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0C" w:rsidRPr="00271A66" w:rsidRDefault="00FD7D0C" w:rsidP="00FD7D0C">
      <w:pPr>
        <w:rPr>
          <w:rFonts w:ascii="微软雅黑" w:eastAsia="微软雅黑" w:hAnsi="微软雅黑" w:cs="Times New Roman"/>
          <w:sz w:val="24"/>
          <w:szCs w:val="24"/>
        </w:rPr>
      </w:pPr>
      <w:r w:rsidRPr="00271A66">
        <w:rPr>
          <w:rFonts w:ascii="微软雅黑" w:eastAsia="微软雅黑" w:hAnsi="微软雅黑"/>
          <w:sz w:val="24"/>
          <w:szCs w:val="24"/>
        </w:rPr>
        <w:t>附件</w:t>
      </w:r>
      <w:r w:rsidRPr="00271A66">
        <w:rPr>
          <w:rFonts w:ascii="微软雅黑" w:eastAsia="微软雅黑" w:hAnsi="微软雅黑" w:hint="eastAsia"/>
          <w:sz w:val="24"/>
          <w:szCs w:val="24"/>
        </w:rPr>
        <w:t>2</w:t>
      </w:r>
      <w:r w:rsidRPr="00271A66">
        <w:rPr>
          <w:rFonts w:ascii="微软雅黑" w:eastAsia="微软雅黑" w:hAnsi="微软雅黑"/>
          <w:sz w:val="24"/>
          <w:szCs w:val="24"/>
        </w:rPr>
        <w:t>：</w:t>
      </w:r>
    </w:p>
    <w:p w:rsidR="00FD7D0C" w:rsidRPr="00271A66" w:rsidRDefault="00FD7D0C" w:rsidP="00FD7D0C">
      <w:pPr>
        <w:jc w:val="center"/>
        <w:rPr>
          <w:rFonts w:ascii="微软雅黑" w:eastAsia="微软雅黑" w:hAnsi="微软雅黑" w:cs="Times New Roman"/>
          <w:sz w:val="24"/>
          <w:szCs w:val="24"/>
        </w:rPr>
      </w:pPr>
      <w:r w:rsidRPr="00271A66">
        <w:rPr>
          <w:rFonts w:ascii="微软雅黑" w:eastAsia="微软雅黑" w:hAnsi="微软雅黑" w:cs="Times New Roman" w:hint="eastAsia"/>
          <w:sz w:val="24"/>
          <w:szCs w:val="24"/>
        </w:rPr>
        <w:t>“</w:t>
      </w:r>
      <w:r w:rsidRPr="00271A66">
        <w:rPr>
          <w:rFonts w:ascii="微软雅黑" w:eastAsia="微软雅黑" w:hAnsi="微软雅黑" w:cs="Times New Roman"/>
          <w:sz w:val="24"/>
          <w:szCs w:val="24"/>
        </w:rPr>
        <w:t>一带一路</w:t>
      </w:r>
      <w:r w:rsidRPr="00271A66">
        <w:rPr>
          <w:rFonts w:ascii="微软雅黑" w:eastAsia="微软雅黑" w:hAnsi="微软雅黑" w:cs="Times New Roman" w:hint="eastAsia"/>
          <w:sz w:val="24"/>
          <w:szCs w:val="24"/>
        </w:rPr>
        <w:t>”</w:t>
      </w:r>
      <w:r w:rsidRPr="00271A66">
        <w:rPr>
          <w:rFonts w:ascii="微软雅黑" w:eastAsia="微软雅黑" w:hAnsi="微软雅黑" w:cs="Times New Roman"/>
          <w:sz w:val="24"/>
          <w:szCs w:val="24"/>
        </w:rPr>
        <w:t>传统药物资源保护与可持续发展研讨会</w:t>
      </w:r>
    </w:p>
    <w:p w:rsidR="00FD7D0C" w:rsidRPr="00271A66" w:rsidRDefault="00FD7D0C" w:rsidP="00FD7D0C">
      <w:pPr>
        <w:jc w:val="center"/>
        <w:rPr>
          <w:rFonts w:ascii="微软雅黑" w:eastAsia="微软雅黑" w:hAnsi="微软雅黑" w:cs="Times New Roman"/>
          <w:sz w:val="24"/>
          <w:szCs w:val="24"/>
        </w:rPr>
      </w:pPr>
      <w:r w:rsidRPr="00271A66">
        <w:rPr>
          <w:rFonts w:ascii="微软雅黑" w:eastAsia="微软雅黑" w:hAnsi="微软雅黑" w:cs="Times New Roman"/>
          <w:sz w:val="24"/>
          <w:szCs w:val="24"/>
        </w:rPr>
        <w:t>报名回执表</w:t>
      </w:r>
    </w:p>
    <w:p w:rsidR="00FD7D0C" w:rsidRPr="00271A66" w:rsidRDefault="00FD7D0C" w:rsidP="00FD7D0C">
      <w:pPr>
        <w:jc w:val="center"/>
        <w:rPr>
          <w:rFonts w:ascii="微软雅黑" w:eastAsia="微软雅黑" w:hAnsi="微软雅黑" w:cs="Times New Roman"/>
          <w:sz w:val="24"/>
          <w:szCs w:val="24"/>
        </w:rPr>
      </w:pPr>
    </w:p>
    <w:tbl>
      <w:tblPr>
        <w:tblStyle w:val="a3"/>
        <w:tblW w:w="10481" w:type="dxa"/>
        <w:jc w:val="center"/>
        <w:tblLook w:val="04A0" w:firstRow="1" w:lastRow="0" w:firstColumn="1" w:lastColumn="0" w:noHBand="0" w:noVBand="1"/>
      </w:tblPr>
      <w:tblGrid>
        <w:gridCol w:w="1526"/>
        <w:gridCol w:w="980"/>
        <w:gridCol w:w="1110"/>
        <w:gridCol w:w="24"/>
        <w:gridCol w:w="1592"/>
        <w:gridCol w:w="9"/>
        <w:gridCol w:w="2146"/>
        <w:gridCol w:w="3094"/>
      </w:tblGrid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姓名</w:t>
            </w:r>
          </w:p>
        </w:tc>
        <w:tc>
          <w:tcPr>
            <w:tcW w:w="2090" w:type="dxa"/>
            <w:gridSpan w:val="2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单位</w:t>
            </w:r>
          </w:p>
        </w:tc>
        <w:tc>
          <w:tcPr>
            <w:tcW w:w="5240" w:type="dxa"/>
            <w:gridSpan w:val="2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性别</w:t>
            </w:r>
          </w:p>
        </w:tc>
        <w:tc>
          <w:tcPr>
            <w:tcW w:w="980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D0C" w:rsidRPr="00271A66" w:rsidRDefault="00FD7D0C" w:rsidP="00483A2F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职称或职务</w:t>
            </w:r>
          </w:p>
        </w:tc>
        <w:tc>
          <w:tcPr>
            <w:tcW w:w="1625" w:type="dxa"/>
            <w:gridSpan w:val="3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手机号码</w:t>
            </w:r>
          </w:p>
        </w:tc>
        <w:tc>
          <w:tcPr>
            <w:tcW w:w="3094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E-mail</w:t>
            </w:r>
          </w:p>
        </w:tc>
        <w:tc>
          <w:tcPr>
            <w:tcW w:w="8955" w:type="dxa"/>
            <w:gridSpan w:val="7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D7D0C" w:rsidRPr="00271A66" w:rsidTr="00483A2F">
        <w:trPr>
          <w:trHeight w:val="1058"/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报告申请</w:t>
            </w:r>
          </w:p>
        </w:tc>
        <w:tc>
          <w:tcPr>
            <w:tcW w:w="2114" w:type="dxa"/>
            <w:gridSpan w:val="3"/>
            <w:vAlign w:val="center"/>
          </w:tcPr>
          <w:p w:rsidR="00FD7D0C" w:rsidRPr="00271A66" w:rsidRDefault="00FD7D0C" w:rsidP="00483A2F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是□  否□</w:t>
            </w:r>
          </w:p>
        </w:tc>
        <w:tc>
          <w:tcPr>
            <w:tcW w:w="1592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报告题目</w:t>
            </w:r>
          </w:p>
        </w:tc>
        <w:tc>
          <w:tcPr>
            <w:tcW w:w="5249" w:type="dxa"/>
            <w:gridSpan w:val="3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住房要求</w:t>
            </w:r>
          </w:p>
        </w:tc>
        <w:tc>
          <w:tcPr>
            <w:tcW w:w="8955" w:type="dxa"/>
            <w:gridSpan w:val="7"/>
            <w:vAlign w:val="center"/>
          </w:tcPr>
          <w:p w:rsidR="00FD7D0C" w:rsidRPr="00271A66" w:rsidRDefault="00FD7D0C" w:rsidP="00483A2F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单间□  标间（本单位合住）□  标间（可与其他单位合住）□</w:t>
            </w:r>
          </w:p>
          <w:p w:rsidR="00FD7D0C" w:rsidRPr="00271A66" w:rsidRDefault="00FD7D0C" w:rsidP="00483A2F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住宿时间：</w:t>
            </w:r>
          </w:p>
        </w:tc>
      </w:tr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是否专委会委员</w:t>
            </w:r>
          </w:p>
        </w:tc>
        <w:tc>
          <w:tcPr>
            <w:tcW w:w="8955" w:type="dxa"/>
            <w:gridSpan w:val="7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是□                否□</w:t>
            </w:r>
          </w:p>
        </w:tc>
      </w:tr>
      <w:tr w:rsidR="00FD7D0C" w:rsidRPr="00271A66" w:rsidTr="00483A2F">
        <w:trPr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是否参加调研</w:t>
            </w:r>
          </w:p>
        </w:tc>
        <w:tc>
          <w:tcPr>
            <w:tcW w:w="8955" w:type="dxa"/>
            <w:gridSpan w:val="7"/>
            <w:vAlign w:val="center"/>
          </w:tcPr>
          <w:p w:rsidR="00FD7D0C" w:rsidRPr="00271A66" w:rsidRDefault="00FD7D0C" w:rsidP="00483A2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是，我要参加□               否，我不参加□</w:t>
            </w:r>
          </w:p>
        </w:tc>
      </w:tr>
      <w:tr w:rsidR="00FD7D0C" w:rsidRPr="00271A66" w:rsidTr="00483A2F">
        <w:trPr>
          <w:trHeight w:val="1235"/>
          <w:jc w:val="center"/>
        </w:trPr>
        <w:tc>
          <w:tcPr>
            <w:tcW w:w="1526" w:type="dxa"/>
            <w:vAlign w:val="center"/>
          </w:tcPr>
          <w:p w:rsidR="00FD7D0C" w:rsidRPr="00271A66" w:rsidRDefault="00FD7D0C" w:rsidP="00483A2F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往返信息</w:t>
            </w:r>
          </w:p>
        </w:tc>
        <w:tc>
          <w:tcPr>
            <w:tcW w:w="8955" w:type="dxa"/>
            <w:gridSpan w:val="7"/>
            <w:vAlign w:val="center"/>
          </w:tcPr>
          <w:p w:rsidR="00FD7D0C" w:rsidRPr="00271A66" w:rsidRDefault="00FD7D0C" w:rsidP="00483A2F">
            <w:pPr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71A66">
              <w:rPr>
                <w:rFonts w:ascii="微软雅黑" w:eastAsia="微软雅黑" w:hAnsi="微软雅黑" w:cs="Times New Roman"/>
                <w:sz w:val="24"/>
                <w:szCs w:val="24"/>
              </w:rPr>
              <w:t>到达：返程：</w:t>
            </w:r>
          </w:p>
        </w:tc>
      </w:tr>
    </w:tbl>
    <w:p w:rsidR="00FD7D0C" w:rsidRPr="00271A66" w:rsidRDefault="00FD7D0C" w:rsidP="00FD7D0C">
      <w:pPr>
        <w:rPr>
          <w:rFonts w:ascii="微软雅黑" w:eastAsia="微软雅黑" w:hAnsi="微软雅黑" w:cs="Times New Roman"/>
          <w:sz w:val="24"/>
          <w:szCs w:val="24"/>
        </w:rPr>
      </w:pPr>
      <w:r w:rsidRPr="00271A66">
        <w:rPr>
          <w:rFonts w:ascii="微软雅黑" w:eastAsia="微软雅黑" w:hAnsi="微软雅黑" w:cs="Times New Roman"/>
          <w:sz w:val="24"/>
          <w:szCs w:val="24"/>
        </w:rPr>
        <w:t>注：请于2019年12月17日前将回执反馈至：z21@cpa.org.cn</w:t>
      </w:r>
    </w:p>
    <w:p w:rsidR="00FD7D0C" w:rsidRPr="00271A66" w:rsidRDefault="00FD7D0C" w:rsidP="00FD7D0C">
      <w:pPr>
        <w:rPr>
          <w:rFonts w:ascii="微软雅黑" w:eastAsia="微软雅黑" w:hAnsi="微软雅黑" w:cs="Times New Roman"/>
          <w:sz w:val="24"/>
          <w:szCs w:val="24"/>
        </w:rPr>
      </w:pPr>
      <w:r w:rsidRPr="00271A66">
        <w:rPr>
          <w:rFonts w:ascii="微软雅黑" w:eastAsia="微软雅黑" w:hAnsi="微软雅黑" w:cs="Times New Roman"/>
          <w:sz w:val="24"/>
          <w:szCs w:val="24"/>
        </w:rPr>
        <w:t>联系电话：0771-2443582；</w:t>
      </w:r>
      <w:r w:rsidRPr="00271A66">
        <w:rPr>
          <w:rFonts w:ascii="微软雅黑" w:eastAsia="微软雅黑" w:hAnsi="微软雅黑" w:cs="Times New Roman"/>
          <w:b/>
          <w:sz w:val="24"/>
          <w:szCs w:val="24"/>
        </w:rPr>
        <w:t>本次调研不接收现场报名，请务必在回执中注明是否参加。</w:t>
      </w:r>
    </w:p>
    <w:p w:rsidR="00C64BF4" w:rsidRPr="00FD7D0C" w:rsidRDefault="00C64BF4">
      <w:bookmarkStart w:id="0" w:name="_GoBack"/>
      <w:bookmarkEnd w:id="0"/>
    </w:p>
    <w:sectPr w:rsidR="00C64BF4" w:rsidRPr="00FD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C"/>
    <w:rsid w:val="00C64BF4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40BBC-8D99-4406-B323-A3ECB46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2019-12-16T12:29:00Z</dcterms:created>
  <dcterms:modified xsi:type="dcterms:W3CDTF">2019-12-16T12:29:00Z</dcterms:modified>
</cp:coreProperties>
</file>