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B091" w14:textId="77777777" w:rsidR="00EF5608" w:rsidRPr="000B6D5C" w:rsidRDefault="00EF5608" w:rsidP="00EF5608">
      <w:pPr>
        <w:pStyle w:val="a7"/>
        <w:spacing w:before="1" w:line="331" w:lineRule="auto"/>
        <w:ind w:right="1275"/>
        <w:rPr>
          <w:rFonts w:ascii="微软雅黑" w:eastAsia="微软雅黑" w:hAnsi="微软雅黑"/>
          <w:b w:val="0"/>
          <w:color w:val="000000" w:themeColor="text1"/>
          <w:sz w:val="24"/>
          <w:szCs w:val="24"/>
        </w:rPr>
      </w:pPr>
      <w:r w:rsidRPr="000B6D5C">
        <w:rPr>
          <w:rFonts w:ascii="微软雅黑" w:eastAsia="微软雅黑" w:hAnsi="微软雅黑" w:hint="eastAsia"/>
          <w:b w:val="0"/>
          <w:color w:val="000000" w:themeColor="text1"/>
          <w:sz w:val="24"/>
          <w:szCs w:val="24"/>
        </w:rPr>
        <w:t>附件：</w:t>
      </w:r>
    </w:p>
    <w:p w14:paraId="4C7C8676" w14:textId="77777777" w:rsidR="00EF5608" w:rsidRPr="000B6D5C" w:rsidRDefault="00EF5608" w:rsidP="00EF5608">
      <w:pPr>
        <w:pStyle w:val="a7"/>
        <w:adjustRightInd w:val="0"/>
        <w:snapToGrid w:val="0"/>
        <w:jc w:val="center"/>
        <w:rPr>
          <w:rFonts w:ascii="微软雅黑" w:eastAsia="微软雅黑" w:hAnsi="微软雅黑"/>
          <w:b w:val="0"/>
          <w:color w:val="000000" w:themeColor="text1"/>
          <w:spacing w:val="-20"/>
          <w:sz w:val="24"/>
          <w:szCs w:val="24"/>
        </w:rPr>
      </w:pPr>
      <w:r w:rsidRPr="000B6D5C">
        <w:rPr>
          <w:rFonts w:ascii="微软雅黑" w:eastAsia="微软雅黑" w:hAnsi="微软雅黑" w:hint="eastAsia"/>
          <w:b w:val="0"/>
          <w:color w:val="000000" w:themeColor="text1"/>
          <w:sz w:val="24"/>
          <w:szCs w:val="24"/>
        </w:rPr>
        <w:t>2021</w:t>
      </w:r>
      <w:r w:rsidRPr="000B6D5C">
        <w:rPr>
          <w:rFonts w:ascii="微软雅黑" w:eastAsia="微软雅黑" w:hAnsi="微软雅黑" w:hint="eastAsia"/>
          <w:b w:val="0"/>
          <w:color w:val="000000" w:themeColor="text1"/>
          <w:spacing w:val="57"/>
          <w:sz w:val="24"/>
          <w:szCs w:val="24"/>
        </w:rPr>
        <w:t xml:space="preserve"> </w:t>
      </w:r>
      <w:r w:rsidRPr="000B6D5C">
        <w:rPr>
          <w:rFonts w:ascii="微软雅黑" w:eastAsia="微软雅黑" w:hAnsi="微软雅黑" w:hint="eastAsia"/>
          <w:b w:val="0"/>
          <w:color w:val="000000" w:themeColor="text1"/>
          <w:sz w:val="24"/>
          <w:szCs w:val="24"/>
        </w:rPr>
        <w:t>年中国药学会药物经济学专业委员会学术</w:t>
      </w:r>
      <w:r w:rsidRPr="000B6D5C">
        <w:rPr>
          <w:rFonts w:ascii="微软雅黑" w:eastAsia="微软雅黑" w:hAnsi="微软雅黑" w:hint="eastAsia"/>
          <w:b w:val="0"/>
          <w:color w:val="000000" w:themeColor="text1"/>
          <w:spacing w:val="-20"/>
          <w:sz w:val="24"/>
          <w:szCs w:val="24"/>
        </w:rPr>
        <w:t>年会暨第五届中国药物经济学青年学者论坛日程</w:t>
      </w:r>
    </w:p>
    <w:p w14:paraId="603F4A43" w14:textId="77777777" w:rsidR="00EF5608" w:rsidRPr="000B6D5C" w:rsidRDefault="00EF5608" w:rsidP="00EF5608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14:paraId="7710CDAB" w14:textId="77777777" w:rsidR="00EF5608" w:rsidRPr="000B6D5C" w:rsidRDefault="00EF5608" w:rsidP="00EF5608">
      <w:pPr>
        <w:spacing w:before="9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tbl>
      <w:tblPr>
        <w:tblW w:w="96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8155"/>
      </w:tblGrid>
      <w:tr w:rsidR="00EF5608" w:rsidRPr="000B6D5C" w14:paraId="0A237A36" w14:textId="77777777" w:rsidTr="002B493D">
        <w:trPr>
          <w:trHeight w:val="614"/>
        </w:trPr>
        <w:tc>
          <w:tcPr>
            <w:tcW w:w="9638" w:type="dxa"/>
            <w:gridSpan w:val="2"/>
          </w:tcPr>
          <w:p w14:paraId="5AAF1773" w14:textId="77777777" w:rsidR="00EF5608" w:rsidRPr="000B6D5C" w:rsidRDefault="00EF5608" w:rsidP="002B493D">
            <w:pPr>
              <w:pStyle w:val="TableParagraph"/>
              <w:spacing w:before="163"/>
              <w:ind w:left="1281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2021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6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18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日（星期五）</w:t>
            </w:r>
          </w:p>
        </w:tc>
      </w:tr>
      <w:tr w:rsidR="00EF5608" w:rsidRPr="000B6D5C" w14:paraId="34E390EF" w14:textId="77777777" w:rsidTr="002B493D">
        <w:trPr>
          <w:trHeight w:val="662"/>
        </w:trPr>
        <w:tc>
          <w:tcPr>
            <w:tcW w:w="9638" w:type="dxa"/>
            <w:gridSpan w:val="2"/>
          </w:tcPr>
          <w:p w14:paraId="0E141E85" w14:textId="77777777" w:rsidR="00EF5608" w:rsidRPr="000B6D5C" w:rsidRDefault="00EF5608" w:rsidP="002B493D">
            <w:pPr>
              <w:pStyle w:val="TableParagraph"/>
              <w:spacing w:before="187"/>
              <w:ind w:left="1281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09:00-22:00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5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会议报到</w:t>
            </w:r>
          </w:p>
        </w:tc>
      </w:tr>
      <w:tr w:rsidR="00EF5608" w:rsidRPr="000B6D5C" w14:paraId="693F7B72" w14:textId="77777777" w:rsidTr="002B493D">
        <w:trPr>
          <w:trHeight w:val="830"/>
        </w:trPr>
        <w:tc>
          <w:tcPr>
            <w:tcW w:w="1483" w:type="dxa"/>
            <w:vAlign w:val="center"/>
          </w:tcPr>
          <w:p w14:paraId="193BF8A5" w14:textId="77777777" w:rsidR="00EF5608" w:rsidRPr="000B6D5C" w:rsidRDefault="00EF5608" w:rsidP="002B493D">
            <w:pPr>
              <w:pStyle w:val="TableParagraph"/>
              <w:ind w:firstLineChars="100" w:firstLine="24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18:30-20:30</w:t>
            </w:r>
          </w:p>
        </w:tc>
        <w:tc>
          <w:tcPr>
            <w:tcW w:w="8155" w:type="dxa"/>
          </w:tcPr>
          <w:p w14:paraId="2CBE80EC" w14:textId="77777777" w:rsidR="00EF5608" w:rsidRPr="000B6D5C" w:rsidRDefault="00EF5608" w:rsidP="002B493D">
            <w:pPr>
              <w:pStyle w:val="TableParagraph"/>
              <w:spacing w:before="92"/>
              <w:ind w:left="1434" w:right="14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创新药品的临床应用与药物经济学评价研讨会（闭门会）</w:t>
            </w:r>
          </w:p>
          <w:p w14:paraId="2364B34E" w14:textId="77777777" w:rsidR="00EF5608" w:rsidRPr="000B6D5C" w:rsidRDefault="00EF5608" w:rsidP="002B493D">
            <w:pPr>
              <w:pStyle w:val="TableParagraph"/>
              <w:spacing w:before="76"/>
              <w:ind w:left="1119" w:right="14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受邀请嘉宾参加</w:t>
            </w:r>
          </w:p>
        </w:tc>
      </w:tr>
    </w:tbl>
    <w:p w14:paraId="436FA286" w14:textId="77777777" w:rsidR="00EF5608" w:rsidRPr="000B6D5C" w:rsidRDefault="00EF5608" w:rsidP="00EF5608">
      <w:pPr>
        <w:spacing w:before="9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tbl>
      <w:tblPr>
        <w:tblW w:w="96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4584"/>
        <w:gridCol w:w="3475"/>
      </w:tblGrid>
      <w:tr w:rsidR="00EF5608" w:rsidRPr="000B6D5C" w14:paraId="11909CCD" w14:textId="77777777" w:rsidTr="002B493D">
        <w:trPr>
          <w:trHeight w:val="1129"/>
        </w:trPr>
        <w:tc>
          <w:tcPr>
            <w:tcW w:w="9638" w:type="dxa"/>
            <w:gridSpan w:val="3"/>
          </w:tcPr>
          <w:p w14:paraId="2CBACDEA" w14:textId="77777777" w:rsidR="00EF5608" w:rsidRPr="000B6D5C" w:rsidRDefault="00EF5608" w:rsidP="002B493D">
            <w:pPr>
              <w:pStyle w:val="TableParagraph"/>
              <w:spacing w:before="167"/>
              <w:ind w:left="2572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第五届中国药物经济学青年学者论坛</w:t>
            </w:r>
          </w:p>
          <w:p w14:paraId="157A5EAE" w14:textId="77777777" w:rsidR="00EF5608" w:rsidRPr="000B6D5C" w:rsidRDefault="00EF5608" w:rsidP="002B493D">
            <w:pPr>
              <w:pStyle w:val="TableParagraph"/>
              <w:spacing w:before="8" w:line="460" w:lineRule="atLeast"/>
              <w:ind w:leftChars="50" w:left="110" w:right="3026" w:firstLineChars="50" w:firstLine="126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  <w:lang w:val="en-US"/>
              </w:rPr>
              <w:t xml:space="preserve">                                       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2021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6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19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日（星期六）</w:t>
            </w:r>
          </w:p>
          <w:p w14:paraId="128EF66E" w14:textId="77777777" w:rsidR="00EF5608" w:rsidRPr="000B6D5C" w:rsidRDefault="00EF5608" w:rsidP="002B493D">
            <w:pPr>
              <w:pStyle w:val="TableParagraph"/>
              <w:spacing w:before="8" w:line="460" w:lineRule="atLeast"/>
              <w:ind w:leftChars="50" w:left="110" w:right="3026" w:firstLineChars="50" w:firstLine="120"/>
              <w:jc w:val="right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cs="Times New Roman"/>
                <w:b/>
                <w:color w:val="000000" w:themeColor="text1"/>
                <w:sz w:val="24"/>
                <w:szCs w:val="24"/>
              </w:rPr>
              <w:t xml:space="preserve">论坛致辞：吴 </w:t>
            </w:r>
            <w:r w:rsidRPr="000B6D5C">
              <w:rPr>
                <w:rFonts w:ascii="微软雅黑" w:eastAsia="微软雅黑" w:hAnsi="微软雅黑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0B6D5C">
              <w:rPr>
                <w:rFonts w:ascii="微软雅黑" w:eastAsia="微软雅黑" w:hAnsi="微软雅黑" w:cs="Times New Roman"/>
                <w:b/>
                <w:color w:val="000000" w:themeColor="text1"/>
                <w:sz w:val="24"/>
                <w:szCs w:val="24"/>
              </w:rPr>
              <w:t>晶 教授 天津大学</w:t>
            </w:r>
          </w:p>
        </w:tc>
      </w:tr>
      <w:tr w:rsidR="00EF5608" w:rsidRPr="000B6D5C" w14:paraId="13EBB882" w14:textId="77777777" w:rsidTr="002B493D">
        <w:trPr>
          <w:trHeight w:val="791"/>
        </w:trPr>
        <w:tc>
          <w:tcPr>
            <w:tcW w:w="9638" w:type="dxa"/>
            <w:gridSpan w:val="3"/>
          </w:tcPr>
          <w:p w14:paraId="73DC18D8" w14:textId="77777777" w:rsidR="00EF5608" w:rsidRPr="000B6D5C" w:rsidRDefault="00EF5608" w:rsidP="002B493D">
            <w:pPr>
              <w:pStyle w:val="TableParagraph"/>
              <w:spacing w:before="96"/>
              <w:ind w:left="1283" w:right="1268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青年分论坛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1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：药物经济学方法进展与挑战</w:t>
            </w:r>
          </w:p>
          <w:p w14:paraId="5DB21565" w14:textId="77777777" w:rsidR="00EF5608" w:rsidRPr="000B6D5C" w:rsidRDefault="00EF5608" w:rsidP="002B493D">
            <w:pPr>
              <w:pStyle w:val="TableParagraph"/>
              <w:tabs>
                <w:tab w:val="left" w:pos="1280"/>
                <w:tab w:val="left" w:pos="2438"/>
                <w:tab w:val="left" w:pos="3595"/>
                <w:tab w:val="left" w:pos="4016"/>
                <w:tab w:val="left" w:pos="4964"/>
              </w:tabs>
              <w:spacing w:before="23"/>
              <w:ind w:left="1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主持人：杨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莉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研究员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胡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明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四川大学</w:t>
            </w:r>
          </w:p>
        </w:tc>
      </w:tr>
      <w:tr w:rsidR="00EF5608" w:rsidRPr="000B6D5C" w14:paraId="37407F92" w14:textId="77777777" w:rsidTr="002B493D">
        <w:trPr>
          <w:trHeight w:val="565"/>
        </w:trPr>
        <w:tc>
          <w:tcPr>
            <w:tcW w:w="1579" w:type="dxa"/>
            <w:shd w:val="clear" w:color="auto" w:fill="auto"/>
            <w:vAlign w:val="center"/>
          </w:tcPr>
          <w:p w14:paraId="55120D85" w14:textId="77777777" w:rsidR="00EF5608" w:rsidRPr="000B6D5C" w:rsidRDefault="00EF5608" w:rsidP="002B493D">
            <w:pPr>
              <w:pStyle w:val="TableParagraph"/>
              <w:spacing w:before="197"/>
              <w:ind w:right="221" w:firstLineChars="150" w:firstLine="36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08:30-08:50</w:t>
            </w:r>
          </w:p>
        </w:tc>
        <w:tc>
          <w:tcPr>
            <w:tcW w:w="4584" w:type="dxa"/>
          </w:tcPr>
          <w:p w14:paraId="309D8D4C" w14:textId="77777777" w:rsidR="00EF5608" w:rsidRPr="000B6D5C" w:rsidRDefault="00EF5608" w:rsidP="002B493D">
            <w:pPr>
              <w:pStyle w:val="TableParagraph"/>
              <w:spacing w:before="150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药物经济学中对照药品的选择辨析</w:t>
            </w:r>
          </w:p>
        </w:tc>
        <w:tc>
          <w:tcPr>
            <w:tcW w:w="3475" w:type="dxa"/>
          </w:tcPr>
          <w:p w14:paraId="27425841" w14:textId="77777777" w:rsidR="00EF5608" w:rsidRPr="000B6D5C" w:rsidRDefault="00EF5608" w:rsidP="002B493D">
            <w:pPr>
              <w:pStyle w:val="TableParagraph"/>
              <w:spacing w:before="156"/>
              <w:ind w:right="469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陶立波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研究员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</w:p>
        </w:tc>
      </w:tr>
      <w:tr w:rsidR="00EF5608" w:rsidRPr="000B6D5C" w14:paraId="410EBE2D" w14:textId="77777777" w:rsidTr="002B493D">
        <w:trPr>
          <w:trHeight w:val="566"/>
        </w:trPr>
        <w:tc>
          <w:tcPr>
            <w:tcW w:w="1579" w:type="dxa"/>
            <w:shd w:val="clear" w:color="auto" w:fill="auto"/>
            <w:vAlign w:val="center"/>
          </w:tcPr>
          <w:p w14:paraId="406AC23B" w14:textId="77777777" w:rsidR="00EF5608" w:rsidRPr="000B6D5C" w:rsidRDefault="00EF5608" w:rsidP="002B493D">
            <w:pPr>
              <w:pStyle w:val="TableParagraph"/>
              <w:ind w:left="231" w:firstLineChars="50" w:firstLine="12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08:50-09:10</w:t>
            </w:r>
          </w:p>
        </w:tc>
        <w:tc>
          <w:tcPr>
            <w:tcW w:w="4584" w:type="dxa"/>
          </w:tcPr>
          <w:p w14:paraId="5AAA2221" w14:textId="77777777" w:rsidR="00EF5608" w:rsidRPr="000B6D5C" w:rsidRDefault="00EF5608" w:rsidP="002B493D">
            <w:pPr>
              <w:pStyle w:val="TableParagraph"/>
              <w:spacing w:before="150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糖尿病药物经济学评价案例</w:t>
            </w:r>
          </w:p>
        </w:tc>
        <w:tc>
          <w:tcPr>
            <w:tcW w:w="3475" w:type="dxa"/>
          </w:tcPr>
          <w:p w14:paraId="4BEC3DE1" w14:textId="77777777" w:rsidR="00EF5608" w:rsidRPr="000B6D5C" w:rsidRDefault="00EF5608" w:rsidP="002B493D">
            <w:pPr>
              <w:pStyle w:val="TableParagraph"/>
              <w:tabs>
                <w:tab w:val="left" w:pos="421"/>
              </w:tabs>
              <w:spacing w:before="156"/>
              <w:ind w:right="469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韩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晟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研究员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</w:p>
        </w:tc>
      </w:tr>
      <w:tr w:rsidR="00EF5608" w:rsidRPr="000B6D5C" w14:paraId="65176F1B" w14:textId="77777777" w:rsidTr="002B493D">
        <w:trPr>
          <w:trHeight w:val="570"/>
        </w:trPr>
        <w:tc>
          <w:tcPr>
            <w:tcW w:w="1579" w:type="dxa"/>
            <w:shd w:val="clear" w:color="auto" w:fill="auto"/>
            <w:vAlign w:val="center"/>
          </w:tcPr>
          <w:p w14:paraId="6DA28B3A" w14:textId="77777777" w:rsidR="00EF5608" w:rsidRPr="000B6D5C" w:rsidRDefault="00EF5608" w:rsidP="002B493D">
            <w:pPr>
              <w:pStyle w:val="TableParagraph"/>
              <w:ind w:left="231" w:firstLineChars="50" w:firstLine="12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09:10-09:30</w:t>
            </w:r>
          </w:p>
        </w:tc>
        <w:tc>
          <w:tcPr>
            <w:tcW w:w="4584" w:type="dxa"/>
          </w:tcPr>
          <w:p w14:paraId="0FC429D5" w14:textId="77777777" w:rsidR="00EF5608" w:rsidRPr="000B6D5C" w:rsidRDefault="00EF5608" w:rsidP="002B493D">
            <w:pPr>
              <w:pStyle w:val="TableParagraph"/>
              <w:spacing w:before="149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肺癌筛查经济学评价研究进展</w:t>
            </w:r>
          </w:p>
        </w:tc>
        <w:tc>
          <w:tcPr>
            <w:tcW w:w="3475" w:type="dxa"/>
          </w:tcPr>
          <w:p w14:paraId="73858A4C" w14:textId="77777777" w:rsidR="00EF5608" w:rsidRPr="000B6D5C" w:rsidRDefault="00EF5608" w:rsidP="002B493D">
            <w:pPr>
              <w:pStyle w:val="TableParagraph"/>
              <w:spacing w:before="156"/>
              <w:ind w:right="469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张田甜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暨南大学</w:t>
            </w:r>
          </w:p>
        </w:tc>
      </w:tr>
      <w:tr w:rsidR="00EF5608" w:rsidRPr="000B6D5C" w14:paraId="690054C7" w14:textId="77777777" w:rsidTr="002B493D">
        <w:trPr>
          <w:trHeight w:val="623"/>
        </w:trPr>
        <w:tc>
          <w:tcPr>
            <w:tcW w:w="1579" w:type="dxa"/>
            <w:shd w:val="clear" w:color="auto" w:fill="auto"/>
            <w:vAlign w:val="center"/>
          </w:tcPr>
          <w:p w14:paraId="4F0E556B" w14:textId="77777777" w:rsidR="00EF5608" w:rsidRPr="000B6D5C" w:rsidRDefault="00EF5608" w:rsidP="002B493D">
            <w:pPr>
              <w:pStyle w:val="TableParagraph"/>
              <w:ind w:left="231" w:firstLineChars="50" w:firstLine="12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09:30-09:50</w:t>
            </w:r>
          </w:p>
        </w:tc>
        <w:tc>
          <w:tcPr>
            <w:tcW w:w="4584" w:type="dxa"/>
          </w:tcPr>
          <w:p w14:paraId="73EFD850" w14:textId="77777777" w:rsidR="00EF5608" w:rsidRPr="000B6D5C" w:rsidRDefault="00EF5608" w:rsidP="002B493D">
            <w:pPr>
              <w:pStyle w:val="TableParagraph"/>
              <w:spacing w:before="20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慢性病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Markov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模型构建中使用风险比资料校正转移概率的讨论</w:t>
            </w:r>
          </w:p>
        </w:tc>
        <w:tc>
          <w:tcPr>
            <w:tcW w:w="3475" w:type="dxa"/>
            <w:vAlign w:val="center"/>
          </w:tcPr>
          <w:p w14:paraId="534A6B39" w14:textId="77777777" w:rsidR="00EF5608" w:rsidRPr="000B6D5C" w:rsidRDefault="00EF5608" w:rsidP="002B493D">
            <w:pPr>
              <w:pStyle w:val="TableParagraph"/>
              <w:spacing w:before="1"/>
              <w:ind w:right="469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席晓宇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中国药科大学</w:t>
            </w:r>
          </w:p>
        </w:tc>
      </w:tr>
      <w:tr w:rsidR="00EF5608" w:rsidRPr="000B6D5C" w14:paraId="40BA46DD" w14:textId="77777777" w:rsidTr="002B493D">
        <w:trPr>
          <w:trHeight w:val="565"/>
        </w:trPr>
        <w:tc>
          <w:tcPr>
            <w:tcW w:w="1579" w:type="dxa"/>
            <w:shd w:val="clear" w:color="auto" w:fill="auto"/>
            <w:vAlign w:val="center"/>
          </w:tcPr>
          <w:p w14:paraId="4CC145C9" w14:textId="77777777" w:rsidR="00EF5608" w:rsidRPr="000B6D5C" w:rsidRDefault="00EF5608" w:rsidP="002B493D">
            <w:pPr>
              <w:pStyle w:val="TableParagraph"/>
              <w:ind w:left="231" w:firstLineChars="50" w:firstLine="12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09:50-10:10</w:t>
            </w:r>
          </w:p>
        </w:tc>
        <w:tc>
          <w:tcPr>
            <w:tcW w:w="4584" w:type="dxa"/>
          </w:tcPr>
          <w:p w14:paraId="2D9F14A6" w14:textId="77777777" w:rsidR="00EF5608" w:rsidRPr="000B6D5C" w:rsidRDefault="00EF5608" w:rsidP="002B493D">
            <w:pPr>
              <w:pStyle w:val="TableParagraph"/>
              <w:spacing w:before="145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国外CAR-T细胞治疗产品的经济学评估及其经验借鉴</w:t>
            </w:r>
          </w:p>
        </w:tc>
        <w:tc>
          <w:tcPr>
            <w:tcW w:w="3475" w:type="dxa"/>
          </w:tcPr>
          <w:p w14:paraId="4AE7FBF8" w14:textId="77777777" w:rsidR="00EF5608" w:rsidRPr="000B6D5C" w:rsidRDefault="00EF5608" w:rsidP="002B493D">
            <w:pPr>
              <w:pStyle w:val="TableParagraph"/>
              <w:spacing w:before="151"/>
              <w:ind w:right="116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吴伟家 博士生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浙江大学</w:t>
            </w:r>
          </w:p>
        </w:tc>
      </w:tr>
      <w:tr w:rsidR="00EF5608" w:rsidRPr="000B6D5C" w14:paraId="2DE34835" w14:textId="77777777" w:rsidTr="002B493D">
        <w:trPr>
          <w:trHeight w:val="791"/>
        </w:trPr>
        <w:tc>
          <w:tcPr>
            <w:tcW w:w="9638" w:type="dxa"/>
            <w:gridSpan w:val="3"/>
          </w:tcPr>
          <w:p w14:paraId="453D6A18" w14:textId="77777777" w:rsidR="00EF5608" w:rsidRPr="000B6D5C" w:rsidRDefault="00EF5608" w:rsidP="002B493D">
            <w:pPr>
              <w:pStyle w:val="TableParagraph"/>
              <w:spacing w:before="101"/>
              <w:ind w:left="1283" w:right="1268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青年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5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：健康相关生命质量与健康效用</w:t>
            </w:r>
          </w:p>
          <w:p w14:paraId="601C0471" w14:textId="77777777" w:rsidR="00EF5608" w:rsidRPr="000B6D5C" w:rsidRDefault="00EF5608" w:rsidP="002B493D">
            <w:pPr>
              <w:pStyle w:val="TableParagraph"/>
              <w:tabs>
                <w:tab w:val="left" w:pos="1280"/>
                <w:tab w:val="left" w:pos="2228"/>
                <w:tab w:val="left" w:pos="4015"/>
                <w:tab w:val="left" w:pos="5385"/>
              </w:tabs>
              <w:spacing w:before="23"/>
              <w:ind w:left="1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主持人：马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珂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浙江大学医学院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丁玉峰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华中科技大学协和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lastRenderedPageBreak/>
              <w:t>医院</w:t>
            </w:r>
          </w:p>
        </w:tc>
      </w:tr>
      <w:tr w:rsidR="00EF5608" w:rsidRPr="000B6D5C" w14:paraId="5BB7C98E" w14:textId="77777777" w:rsidTr="002B493D">
        <w:trPr>
          <w:trHeight w:val="628"/>
        </w:trPr>
        <w:tc>
          <w:tcPr>
            <w:tcW w:w="1579" w:type="dxa"/>
          </w:tcPr>
          <w:p w14:paraId="0355D4FA" w14:textId="77777777" w:rsidR="00EF5608" w:rsidRPr="000B6D5C" w:rsidRDefault="00EF5608" w:rsidP="002B493D">
            <w:pPr>
              <w:pStyle w:val="TableParagraph"/>
              <w:spacing w:before="197"/>
              <w:ind w:right="221" w:firstLineChars="150" w:firstLine="36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10: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2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0-10: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4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84" w:type="dxa"/>
            <w:vAlign w:val="center"/>
          </w:tcPr>
          <w:p w14:paraId="0ED82562" w14:textId="77777777" w:rsidR="00EF5608" w:rsidRPr="000B6D5C" w:rsidRDefault="00EF5608" w:rsidP="002B493D">
            <w:pPr>
              <w:pStyle w:val="TableParagraph"/>
              <w:spacing w:before="25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健康效用值在国内外肿瘤药物经济学模型中的应用与评价</w:t>
            </w:r>
          </w:p>
        </w:tc>
        <w:tc>
          <w:tcPr>
            <w:tcW w:w="3475" w:type="dxa"/>
            <w:vAlign w:val="center"/>
          </w:tcPr>
          <w:p w14:paraId="151EDAAD" w14:textId="77777777" w:rsidR="00EF5608" w:rsidRPr="000B6D5C" w:rsidRDefault="00EF5608" w:rsidP="002B493D">
            <w:pPr>
              <w:pStyle w:val="TableParagraph"/>
              <w:spacing w:before="1"/>
              <w:ind w:right="469" w:firstLineChars="50" w:firstLine="126"/>
              <w:jc w:val="both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李顺平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山东大学</w:t>
            </w:r>
          </w:p>
        </w:tc>
      </w:tr>
      <w:tr w:rsidR="00EF5608" w:rsidRPr="000B6D5C" w14:paraId="2B63FB4A" w14:textId="77777777" w:rsidTr="002B493D">
        <w:trPr>
          <w:trHeight w:val="623"/>
        </w:trPr>
        <w:tc>
          <w:tcPr>
            <w:tcW w:w="1579" w:type="dxa"/>
          </w:tcPr>
          <w:p w14:paraId="34BC3AF5" w14:textId="77777777" w:rsidR="00EF5608" w:rsidRPr="000B6D5C" w:rsidRDefault="00EF5608" w:rsidP="002B493D">
            <w:pPr>
              <w:pStyle w:val="TableParagraph"/>
              <w:spacing w:before="192"/>
              <w:ind w:left="237" w:right="22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4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0-11: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0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84" w:type="dxa"/>
            <w:vAlign w:val="center"/>
          </w:tcPr>
          <w:p w14:paraId="342E91D6" w14:textId="77777777" w:rsidR="00EF5608" w:rsidRPr="000B6D5C" w:rsidRDefault="00EF5608" w:rsidP="002B493D">
            <w:pPr>
              <w:pStyle w:val="TableParagraph"/>
              <w:spacing w:before="25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EQ-5D-5L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与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EORTC QLU-10D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在胃癌患者中的比较研究</w:t>
            </w:r>
          </w:p>
        </w:tc>
        <w:tc>
          <w:tcPr>
            <w:tcW w:w="3475" w:type="dxa"/>
            <w:vAlign w:val="center"/>
          </w:tcPr>
          <w:p w14:paraId="799D877F" w14:textId="77777777" w:rsidR="00EF5608" w:rsidRPr="000B6D5C" w:rsidRDefault="00EF5608" w:rsidP="002B493D">
            <w:pPr>
              <w:pStyle w:val="TableParagraph"/>
              <w:tabs>
                <w:tab w:val="left" w:pos="421"/>
              </w:tabs>
              <w:ind w:right="469" w:firstLineChars="50" w:firstLine="126"/>
              <w:jc w:val="both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王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461AACAF" w14:textId="77777777" w:rsidTr="002B493D">
        <w:trPr>
          <w:trHeight w:val="566"/>
        </w:trPr>
        <w:tc>
          <w:tcPr>
            <w:tcW w:w="1579" w:type="dxa"/>
          </w:tcPr>
          <w:p w14:paraId="35AC0BF1" w14:textId="77777777" w:rsidR="00EF5608" w:rsidRPr="000B6D5C" w:rsidRDefault="00EF5608" w:rsidP="002B493D">
            <w:pPr>
              <w:pStyle w:val="TableParagraph"/>
              <w:spacing w:before="163"/>
              <w:ind w:left="237" w:right="22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0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0-11: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2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84" w:type="dxa"/>
          </w:tcPr>
          <w:p w14:paraId="2452F006" w14:textId="77777777" w:rsidR="00EF5608" w:rsidRPr="000B6D5C" w:rsidRDefault="00EF5608" w:rsidP="002B493D">
            <w:pPr>
              <w:pStyle w:val="TableParagraph"/>
              <w:spacing w:before="145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用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EQ-5D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构建的健康常模在文化间的聚类与差异：基于多维尺度分析的结果</w:t>
            </w:r>
          </w:p>
        </w:tc>
        <w:tc>
          <w:tcPr>
            <w:tcW w:w="3475" w:type="dxa"/>
          </w:tcPr>
          <w:p w14:paraId="1CCED6FF" w14:textId="77777777" w:rsidR="00EF5608" w:rsidRPr="000B6D5C" w:rsidRDefault="00EF5608" w:rsidP="002B493D">
            <w:pPr>
              <w:pStyle w:val="TableParagraph"/>
              <w:spacing w:before="151"/>
              <w:ind w:right="469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毛竹欣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博士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西南财经大学</w:t>
            </w:r>
          </w:p>
        </w:tc>
      </w:tr>
      <w:tr w:rsidR="00EF5608" w:rsidRPr="000B6D5C" w14:paraId="742E8AE1" w14:textId="77777777" w:rsidTr="002B493D">
        <w:trPr>
          <w:trHeight w:val="566"/>
        </w:trPr>
        <w:tc>
          <w:tcPr>
            <w:tcW w:w="1579" w:type="dxa"/>
          </w:tcPr>
          <w:p w14:paraId="085F8A52" w14:textId="77777777" w:rsidR="00EF5608" w:rsidRPr="000B6D5C" w:rsidRDefault="00EF5608" w:rsidP="002B493D">
            <w:pPr>
              <w:pStyle w:val="TableParagraph"/>
              <w:spacing w:before="163"/>
              <w:ind w:left="237" w:right="22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11:20-11:40</w:t>
            </w:r>
          </w:p>
        </w:tc>
        <w:tc>
          <w:tcPr>
            <w:tcW w:w="4584" w:type="dxa"/>
          </w:tcPr>
          <w:p w14:paraId="544A2FF9" w14:textId="77777777" w:rsidR="00EF5608" w:rsidRPr="000B6D5C" w:rsidRDefault="00EF5608" w:rsidP="002B493D">
            <w:pPr>
              <w:pStyle w:val="TableParagraph"/>
              <w:spacing w:before="145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中国癌症领域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医患治疗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偏好研究：以肺癌为例</w:t>
            </w:r>
          </w:p>
        </w:tc>
        <w:tc>
          <w:tcPr>
            <w:tcW w:w="3475" w:type="dxa"/>
          </w:tcPr>
          <w:p w14:paraId="3D1F4889" w14:textId="77777777" w:rsidR="00EF5608" w:rsidRPr="000B6D5C" w:rsidRDefault="00EF5608" w:rsidP="002B493D">
            <w:pPr>
              <w:pStyle w:val="TableParagraph"/>
              <w:spacing w:before="151"/>
              <w:ind w:right="469" w:firstLineChars="50" w:firstLine="126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贺小宁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博士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天津大学</w:t>
            </w:r>
          </w:p>
        </w:tc>
      </w:tr>
    </w:tbl>
    <w:p w14:paraId="3892D525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  <w:sectPr w:rsidR="00EF5608" w:rsidRPr="000B6D5C" w:rsidSect="00EF5608">
          <w:footerReference w:type="default" r:id="rId6"/>
          <w:pgSz w:w="11910" w:h="16840"/>
          <w:pgMar w:top="1418" w:right="1418" w:bottom="1418" w:left="1418" w:header="720" w:footer="850" w:gutter="0"/>
          <w:pgNumType w:start="1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4627"/>
        <w:gridCol w:w="3475"/>
      </w:tblGrid>
      <w:tr w:rsidR="00EF5608" w:rsidRPr="000B6D5C" w14:paraId="0FA46BC9" w14:textId="77777777" w:rsidTr="002B493D">
        <w:trPr>
          <w:trHeight w:val="566"/>
        </w:trPr>
        <w:tc>
          <w:tcPr>
            <w:tcW w:w="1536" w:type="dxa"/>
          </w:tcPr>
          <w:p w14:paraId="7407CC92" w14:textId="77777777" w:rsidR="00EF5608" w:rsidRPr="000B6D5C" w:rsidRDefault="00EF5608" w:rsidP="002B493D">
            <w:pPr>
              <w:pStyle w:val="TableParagraph"/>
              <w:spacing w:before="161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11: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4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0-12: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>0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27" w:type="dxa"/>
          </w:tcPr>
          <w:p w14:paraId="6A3FFEF6" w14:textId="77777777" w:rsidR="00EF5608" w:rsidRPr="000B6D5C" w:rsidRDefault="00EF5608" w:rsidP="002B493D">
            <w:pPr>
              <w:pStyle w:val="TableParagraph"/>
              <w:spacing w:before="142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EQ-5D-3L预测中国老年人死亡率的研究：基于一项华东地区五年队列研究的数据</w:t>
            </w:r>
          </w:p>
        </w:tc>
        <w:tc>
          <w:tcPr>
            <w:tcW w:w="3475" w:type="dxa"/>
          </w:tcPr>
          <w:p w14:paraId="3425225F" w14:textId="77777777" w:rsidR="00EF5608" w:rsidRPr="000B6D5C" w:rsidRDefault="00EF5608" w:rsidP="002B493D">
            <w:pPr>
              <w:pStyle w:val="TableParagraph"/>
              <w:spacing w:before="149"/>
              <w:ind w:left="-49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刘睿洁 本科生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2528A0FE" w14:textId="77777777" w:rsidTr="002B493D">
        <w:trPr>
          <w:trHeight w:val="416"/>
        </w:trPr>
        <w:tc>
          <w:tcPr>
            <w:tcW w:w="1536" w:type="dxa"/>
          </w:tcPr>
          <w:p w14:paraId="31C7A642" w14:textId="77777777" w:rsidR="00EF5608" w:rsidRPr="000B6D5C" w:rsidRDefault="00EF5608" w:rsidP="002B493D">
            <w:pPr>
              <w:pStyle w:val="TableParagraph"/>
              <w:spacing w:before="161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:0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-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13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:3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2" w:type="dxa"/>
            <w:gridSpan w:val="2"/>
          </w:tcPr>
          <w:p w14:paraId="5341FA35" w14:textId="77777777" w:rsidR="00EF5608" w:rsidRPr="000B6D5C" w:rsidRDefault="00EF5608" w:rsidP="002B493D">
            <w:pPr>
              <w:pStyle w:val="TableParagraph"/>
              <w:spacing w:before="149"/>
              <w:ind w:left="1505" w:right="1497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EF5608" w:rsidRPr="000B6D5C" w14:paraId="10FB579E" w14:textId="77777777" w:rsidTr="002B493D">
        <w:trPr>
          <w:trHeight w:val="796"/>
        </w:trPr>
        <w:tc>
          <w:tcPr>
            <w:tcW w:w="9638" w:type="dxa"/>
            <w:gridSpan w:val="3"/>
          </w:tcPr>
          <w:p w14:paraId="22B4ECAB" w14:textId="77777777" w:rsidR="00EF5608" w:rsidRPr="000B6D5C" w:rsidRDefault="00EF5608" w:rsidP="002B493D">
            <w:pPr>
              <w:pStyle w:val="TableParagraph"/>
              <w:spacing w:before="98"/>
              <w:ind w:left="1283" w:right="1268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青年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3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5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：药物经济学评价与应用</w:t>
            </w:r>
          </w:p>
          <w:p w14:paraId="11E81F09" w14:textId="77777777" w:rsidR="00EF5608" w:rsidRPr="000B6D5C" w:rsidRDefault="00EF5608" w:rsidP="002B493D">
            <w:pPr>
              <w:pStyle w:val="TableParagraph"/>
              <w:tabs>
                <w:tab w:val="left" w:pos="1280"/>
                <w:tab w:val="left" w:pos="3385"/>
                <w:tab w:val="left" w:pos="4755"/>
              </w:tabs>
              <w:spacing w:before="23"/>
              <w:ind w:left="1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蒋</w:t>
            </w:r>
            <w:proofErr w:type="gramEnd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杰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暨南大学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朱文涛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北京中医药大学</w:t>
            </w:r>
          </w:p>
        </w:tc>
      </w:tr>
      <w:tr w:rsidR="00EF5608" w:rsidRPr="000B6D5C" w14:paraId="09587E02" w14:textId="77777777" w:rsidTr="002B493D">
        <w:trPr>
          <w:trHeight w:val="623"/>
        </w:trPr>
        <w:tc>
          <w:tcPr>
            <w:tcW w:w="1536" w:type="dxa"/>
          </w:tcPr>
          <w:p w14:paraId="155CF67B" w14:textId="77777777" w:rsidR="00EF5608" w:rsidRPr="000B6D5C" w:rsidRDefault="00EF5608" w:rsidP="002B493D">
            <w:pPr>
              <w:pStyle w:val="TableParagraph"/>
              <w:spacing w:before="189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13:30-13:50</w:t>
            </w:r>
          </w:p>
        </w:tc>
        <w:tc>
          <w:tcPr>
            <w:tcW w:w="4627" w:type="dxa"/>
          </w:tcPr>
          <w:p w14:paraId="2A689B5C" w14:textId="77777777" w:rsidR="00EF5608" w:rsidRPr="000B6D5C" w:rsidRDefault="00EF5608" w:rsidP="002B493D">
            <w:pPr>
              <w:pStyle w:val="TableParagraph"/>
              <w:spacing w:before="171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中国新冠疫苗的免疫路径与策略优化研究</w:t>
            </w:r>
          </w:p>
        </w:tc>
        <w:tc>
          <w:tcPr>
            <w:tcW w:w="3475" w:type="dxa"/>
          </w:tcPr>
          <w:p w14:paraId="0A1CE7A0" w14:textId="77777777" w:rsidR="00EF5608" w:rsidRPr="000B6D5C" w:rsidRDefault="00EF5608" w:rsidP="002B493D">
            <w:pPr>
              <w:pStyle w:val="TableParagraph"/>
              <w:tabs>
                <w:tab w:val="left" w:pos="527"/>
              </w:tabs>
              <w:spacing w:before="24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吴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斌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</w:p>
          <w:p w14:paraId="11EE9861" w14:textId="77777777" w:rsidR="00EF5608" w:rsidRPr="000B6D5C" w:rsidRDefault="00EF5608" w:rsidP="002B493D">
            <w:pPr>
              <w:pStyle w:val="TableParagraph"/>
              <w:spacing w:before="59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上海交通大学医学院附属仁济医院</w:t>
            </w:r>
          </w:p>
        </w:tc>
      </w:tr>
      <w:tr w:rsidR="00EF5608" w:rsidRPr="000B6D5C" w14:paraId="28C98ADB" w14:textId="77777777" w:rsidTr="002B493D">
        <w:trPr>
          <w:trHeight w:val="565"/>
        </w:trPr>
        <w:tc>
          <w:tcPr>
            <w:tcW w:w="1536" w:type="dxa"/>
          </w:tcPr>
          <w:p w14:paraId="22E6D21E" w14:textId="77777777" w:rsidR="00EF5608" w:rsidRPr="000B6D5C" w:rsidRDefault="00EF5608" w:rsidP="002B493D">
            <w:pPr>
              <w:pStyle w:val="TableParagraph"/>
              <w:spacing w:before="161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13:50-14:10</w:t>
            </w:r>
          </w:p>
        </w:tc>
        <w:tc>
          <w:tcPr>
            <w:tcW w:w="4627" w:type="dxa"/>
          </w:tcPr>
          <w:p w14:paraId="0C179601" w14:textId="77777777" w:rsidR="00EF5608" w:rsidRPr="000B6D5C" w:rsidRDefault="00EF5608" w:rsidP="002B493D">
            <w:pPr>
              <w:pStyle w:val="TableParagraph"/>
              <w:spacing w:before="142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惠民保特药目录药品的药物经济学评述</w:t>
            </w:r>
          </w:p>
        </w:tc>
        <w:tc>
          <w:tcPr>
            <w:tcW w:w="3475" w:type="dxa"/>
          </w:tcPr>
          <w:p w14:paraId="7FE25450" w14:textId="77777777" w:rsidR="00EF5608" w:rsidRPr="000B6D5C" w:rsidRDefault="00EF5608" w:rsidP="002B493D">
            <w:pPr>
              <w:pStyle w:val="TableParagraph"/>
              <w:spacing w:before="14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蒋亚文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中山大学</w:t>
            </w:r>
          </w:p>
        </w:tc>
      </w:tr>
      <w:tr w:rsidR="00EF5608" w:rsidRPr="000B6D5C" w14:paraId="0BA23EA4" w14:textId="77777777" w:rsidTr="002B493D">
        <w:trPr>
          <w:trHeight w:val="623"/>
        </w:trPr>
        <w:tc>
          <w:tcPr>
            <w:tcW w:w="1536" w:type="dxa"/>
          </w:tcPr>
          <w:p w14:paraId="56E0CEE5" w14:textId="77777777" w:rsidR="00EF5608" w:rsidRPr="000B6D5C" w:rsidRDefault="00EF5608" w:rsidP="002B493D">
            <w:pPr>
              <w:pStyle w:val="TableParagraph"/>
              <w:spacing w:before="189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14:10-14:30</w:t>
            </w:r>
          </w:p>
        </w:tc>
        <w:tc>
          <w:tcPr>
            <w:tcW w:w="4627" w:type="dxa"/>
          </w:tcPr>
          <w:p w14:paraId="096E1125" w14:textId="77777777" w:rsidR="00EF5608" w:rsidRPr="000B6D5C" w:rsidRDefault="00EF5608" w:rsidP="002B493D">
            <w:pPr>
              <w:pStyle w:val="TableParagraph"/>
              <w:spacing w:before="17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中国新冠肺炎疾病经济负担及干预防控策略的</w:t>
            </w:r>
          </w:p>
          <w:p w14:paraId="5E9465C6" w14:textId="77777777" w:rsidR="00EF5608" w:rsidRPr="000B6D5C" w:rsidRDefault="00EF5608" w:rsidP="002B493D">
            <w:pPr>
              <w:pStyle w:val="TableParagraph"/>
              <w:spacing w:before="17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成本效果</w:t>
            </w:r>
          </w:p>
        </w:tc>
        <w:tc>
          <w:tcPr>
            <w:tcW w:w="3475" w:type="dxa"/>
          </w:tcPr>
          <w:p w14:paraId="7E1132A5" w14:textId="77777777" w:rsidR="00EF5608" w:rsidRPr="000B6D5C" w:rsidRDefault="00EF5608" w:rsidP="002B493D">
            <w:pPr>
              <w:pStyle w:val="TableParagraph"/>
              <w:spacing w:before="24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王海银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研究员</w:t>
            </w:r>
          </w:p>
          <w:p w14:paraId="74D0DC59" w14:textId="77777777" w:rsidR="00EF5608" w:rsidRPr="000B6D5C" w:rsidRDefault="00EF5608" w:rsidP="002B493D">
            <w:pPr>
              <w:pStyle w:val="TableParagraph"/>
              <w:spacing w:before="49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上海卫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健委卫生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发展研究中心</w:t>
            </w:r>
          </w:p>
        </w:tc>
      </w:tr>
      <w:tr w:rsidR="00EF5608" w:rsidRPr="000B6D5C" w14:paraId="00D25091" w14:textId="77777777" w:rsidTr="002B493D">
        <w:trPr>
          <w:trHeight w:val="565"/>
        </w:trPr>
        <w:tc>
          <w:tcPr>
            <w:tcW w:w="1536" w:type="dxa"/>
          </w:tcPr>
          <w:p w14:paraId="6A49DA3D" w14:textId="77777777" w:rsidR="00EF5608" w:rsidRPr="000B6D5C" w:rsidRDefault="00EF5608" w:rsidP="002B493D">
            <w:pPr>
              <w:pStyle w:val="TableParagraph"/>
              <w:spacing w:before="165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14:30-14:50</w:t>
            </w:r>
          </w:p>
        </w:tc>
        <w:tc>
          <w:tcPr>
            <w:tcW w:w="4627" w:type="dxa"/>
          </w:tcPr>
          <w:p w14:paraId="2E464CFF" w14:textId="77777777" w:rsidR="00EF5608" w:rsidRPr="000B6D5C" w:rsidRDefault="00EF5608" w:rsidP="002B493D">
            <w:pPr>
              <w:pStyle w:val="TableParagraph"/>
              <w:spacing w:before="147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骨质疏松药物的用药模式与经济学评价</w:t>
            </w:r>
          </w:p>
        </w:tc>
        <w:tc>
          <w:tcPr>
            <w:tcW w:w="3475" w:type="dxa"/>
          </w:tcPr>
          <w:p w14:paraId="5A04AF9F" w14:textId="77777777" w:rsidR="00EF5608" w:rsidRPr="000B6D5C" w:rsidRDefault="00EF5608" w:rsidP="002B493D">
            <w:pPr>
              <w:pStyle w:val="TableParagraph"/>
              <w:spacing w:before="147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官海静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博士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北京天坛医院</w:t>
            </w:r>
          </w:p>
        </w:tc>
      </w:tr>
      <w:tr w:rsidR="00EF5608" w:rsidRPr="000B6D5C" w14:paraId="666D04D3" w14:textId="77777777" w:rsidTr="002B493D">
        <w:trPr>
          <w:trHeight w:val="565"/>
        </w:trPr>
        <w:tc>
          <w:tcPr>
            <w:tcW w:w="1536" w:type="dxa"/>
          </w:tcPr>
          <w:p w14:paraId="1F696A13" w14:textId="77777777" w:rsidR="00EF5608" w:rsidRPr="000B6D5C" w:rsidRDefault="00EF5608" w:rsidP="002B493D">
            <w:pPr>
              <w:pStyle w:val="TableParagraph"/>
              <w:spacing w:before="165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14:50-15:10</w:t>
            </w:r>
          </w:p>
        </w:tc>
        <w:tc>
          <w:tcPr>
            <w:tcW w:w="4627" w:type="dxa"/>
          </w:tcPr>
          <w:p w14:paraId="2A171281" w14:textId="77777777" w:rsidR="00EF5608" w:rsidRPr="000B6D5C" w:rsidRDefault="00EF5608" w:rsidP="002B493D">
            <w:pPr>
              <w:pStyle w:val="TableParagraph"/>
              <w:spacing w:before="147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基于RWD的抗消化道肿瘤药物经济学评价研究</w:t>
            </w:r>
          </w:p>
        </w:tc>
        <w:tc>
          <w:tcPr>
            <w:tcW w:w="3475" w:type="dxa"/>
          </w:tcPr>
          <w:p w14:paraId="522D954C" w14:textId="77777777" w:rsidR="00EF5608" w:rsidRPr="000B6D5C" w:rsidRDefault="00EF5608" w:rsidP="002B493D">
            <w:pPr>
              <w:pStyle w:val="TableParagraph"/>
              <w:spacing w:before="153"/>
              <w:ind w:firstLineChars="50" w:firstLine="126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吴行伟</w:t>
            </w:r>
            <w:proofErr w:type="gramEnd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 主管药师</w:t>
            </w:r>
          </w:p>
          <w:p w14:paraId="39C5702B" w14:textId="77777777" w:rsidR="00EF5608" w:rsidRPr="000B6D5C" w:rsidRDefault="00EF5608" w:rsidP="002B493D">
            <w:pPr>
              <w:pStyle w:val="TableParagraph"/>
              <w:spacing w:before="153"/>
              <w:ind w:right="116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电子科技大学附属医院</w:t>
            </w:r>
          </w:p>
        </w:tc>
      </w:tr>
      <w:tr w:rsidR="00EF5608" w:rsidRPr="000B6D5C" w14:paraId="61477E66" w14:textId="77777777" w:rsidTr="002B493D">
        <w:trPr>
          <w:trHeight w:val="796"/>
        </w:trPr>
        <w:tc>
          <w:tcPr>
            <w:tcW w:w="9638" w:type="dxa"/>
            <w:gridSpan w:val="3"/>
          </w:tcPr>
          <w:p w14:paraId="7F5EFF5F" w14:textId="77777777" w:rsidR="00EF5608" w:rsidRPr="000B6D5C" w:rsidRDefault="00EF5608" w:rsidP="002B493D">
            <w:pPr>
              <w:pStyle w:val="TableParagraph"/>
              <w:spacing w:before="69"/>
              <w:ind w:left="1283" w:right="1268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青年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4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5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：真实世界研究与药品临床综合评价</w:t>
            </w:r>
          </w:p>
          <w:p w14:paraId="7A77CEDA" w14:textId="77777777" w:rsidR="00EF5608" w:rsidRPr="000B6D5C" w:rsidRDefault="00EF5608" w:rsidP="002B493D">
            <w:pPr>
              <w:pStyle w:val="TableParagraph"/>
              <w:tabs>
                <w:tab w:val="left" w:pos="1278"/>
                <w:tab w:val="left" w:pos="3171"/>
                <w:tab w:val="left" w:pos="4541"/>
              </w:tabs>
              <w:spacing w:before="57"/>
              <w:ind w:left="13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主持人：孙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山东大学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刘国强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河北医科大学第三医院</w:t>
            </w:r>
          </w:p>
        </w:tc>
      </w:tr>
      <w:tr w:rsidR="00EF5608" w:rsidRPr="000B6D5C" w14:paraId="7F900B8B" w14:textId="77777777" w:rsidTr="002B493D">
        <w:trPr>
          <w:trHeight w:val="623"/>
        </w:trPr>
        <w:tc>
          <w:tcPr>
            <w:tcW w:w="1536" w:type="dxa"/>
          </w:tcPr>
          <w:p w14:paraId="0EC8FCFA" w14:textId="77777777" w:rsidR="00EF5608" w:rsidRPr="000B6D5C" w:rsidRDefault="00EF5608" w:rsidP="002B493D">
            <w:pPr>
              <w:pStyle w:val="TableParagraph"/>
              <w:spacing w:before="189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15:20-15:40</w:t>
            </w:r>
          </w:p>
        </w:tc>
        <w:tc>
          <w:tcPr>
            <w:tcW w:w="4627" w:type="dxa"/>
          </w:tcPr>
          <w:p w14:paraId="4F9DC834" w14:textId="77777777" w:rsidR="00EF5608" w:rsidRPr="000B6D5C" w:rsidRDefault="00EF5608" w:rsidP="002B493D">
            <w:pPr>
              <w:pStyle w:val="TableParagraph"/>
              <w:spacing w:before="17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罕见病治疗费用筹资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-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流向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-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受益人群分析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——</w:t>
            </w:r>
          </w:p>
          <w:p w14:paraId="7316545F" w14:textId="77777777" w:rsidR="00EF5608" w:rsidRPr="000B6D5C" w:rsidRDefault="00EF5608" w:rsidP="002B493D">
            <w:pPr>
              <w:pStyle w:val="TableParagraph"/>
              <w:spacing w:before="43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一项来自四川省的实证研究</w:t>
            </w:r>
          </w:p>
        </w:tc>
        <w:tc>
          <w:tcPr>
            <w:tcW w:w="3475" w:type="dxa"/>
          </w:tcPr>
          <w:p w14:paraId="3AAFA66A" w14:textId="77777777" w:rsidR="00EF5608" w:rsidRPr="000B6D5C" w:rsidRDefault="00EF5608" w:rsidP="002B493D">
            <w:pPr>
              <w:pStyle w:val="TableParagraph"/>
              <w:tabs>
                <w:tab w:val="left" w:pos="527"/>
              </w:tabs>
              <w:spacing w:before="17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杨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练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成都中医药大学</w:t>
            </w:r>
          </w:p>
        </w:tc>
      </w:tr>
      <w:tr w:rsidR="00EF5608" w:rsidRPr="000B6D5C" w14:paraId="4F50DA0B" w14:textId="77777777" w:rsidTr="002B493D">
        <w:trPr>
          <w:trHeight w:val="566"/>
        </w:trPr>
        <w:tc>
          <w:tcPr>
            <w:tcW w:w="1536" w:type="dxa"/>
          </w:tcPr>
          <w:p w14:paraId="5417C7EF" w14:textId="77777777" w:rsidR="00EF5608" w:rsidRPr="000B6D5C" w:rsidRDefault="00EF5608" w:rsidP="002B493D">
            <w:pPr>
              <w:pStyle w:val="TableParagraph"/>
              <w:spacing w:before="165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15:40-16:00</w:t>
            </w:r>
          </w:p>
        </w:tc>
        <w:tc>
          <w:tcPr>
            <w:tcW w:w="4627" w:type="dxa"/>
          </w:tcPr>
          <w:p w14:paraId="2F5E0028" w14:textId="77777777" w:rsidR="00EF5608" w:rsidRPr="000B6D5C" w:rsidRDefault="00EF5608" w:rsidP="002B493D">
            <w:pPr>
              <w:pStyle w:val="TableParagraph"/>
              <w:spacing w:before="147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药物流行病学：从因果推断到政策工具</w:t>
            </w:r>
          </w:p>
        </w:tc>
        <w:tc>
          <w:tcPr>
            <w:tcW w:w="3475" w:type="dxa"/>
          </w:tcPr>
          <w:p w14:paraId="4438BA53" w14:textId="77777777" w:rsidR="00EF5608" w:rsidRPr="000B6D5C" w:rsidRDefault="00EF5608" w:rsidP="002B493D">
            <w:pPr>
              <w:pStyle w:val="TableParagraph"/>
              <w:spacing w:before="147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周吉芳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中国药科大学</w:t>
            </w:r>
          </w:p>
        </w:tc>
      </w:tr>
      <w:tr w:rsidR="00EF5608" w:rsidRPr="000B6D5C" w14:paraId="0C481B58" w14:textId="77777777" w:rsidTr="002B493D">
        <w:trPr>
          <w:trHeight w:val="565"/>
        </w:trPr>
        <w:tc>
          <w:tcPr>
            <w:tcW w:w="1536" w:type="dxa"/>
          </w:tcPr>
          <w:p w14:paraId="6BC9B44E" w14:textId="77777777" w:rsidR="00EF5608" w:rsidRPr="000B6D5C" w:rsidRDefault="00EF5608" w:rsidP="002B493D">
            <w:pPr>
              <w:pStyle w:val="TableParagraph"/>
              <w:spacing w:before="165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16:00-16:20</w:t>
            </w:r>
          </w:p>
        </w:tc>
        <w:tc>
          <w:tcPr>
            <w:tcW w:w="4627" w:type="dxa"/>
          </w:tcPr>
          <w:p w14:paraId="34170C26" w14:textId="77777777" w:rsidR="00EF5608" w:rsidRPr="000B6D5C" w:rsidRDefault="00EF5608" w:rsidP="002B493D">
            <w:pPr>
              <w:pStyle w:val="TableParagraph"/>
              <w:spacing w:before="147"/>
              <w:ind w:left="91" w:right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基于真实世界数据的药品临床评价与监管决策</w:t>
            </w:r>
          </w:p>
        </w:tc>
        <w:tc>
          <w:tcPr>
            <w:tcW w:w="3475" w:type="dxa"/>
          </w:tcPr>
          <w:p w14:paraId="7339D25C" w14:textId="77777777" w:rsidR="00EF5608" w:rsidRPr="000B6D5C" w:rsidRDefault="00EF5608" w:rsidP="002B493D">
            <w:pPr>
              <w:pStyle w:val="TableParagraph"/>
              <w:tabs>
                <w:tab w:val="left" w:pos="527"/>
              </w:tabs>
              <w:spacing w:before="147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王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雯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博士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四川大学</w:t>
            </w:r>
          </w:p>
        </w:tc>
      </w:tr>
      <w:tr w:rsidR="00EF5608" w:rsidRPr="000B6D5C" w14:paraId="4FA63A3B" w14:textId="77777777" w:rsidTr="002B493D">
        <w:trPr>
          <w:trHeight w:val="623"/>
        </w:trPr>
        <w:tc>
          <w:tcPr>
            <w:tcW w:w="1536" w:type="dxa"/>
          </w:tcPr>
          <w:p w14:paraId="454DC5A0" w14:textId="77777777" w:rsidR="00EF5608" w:rsidRPr="000B6D5C" w:rsidRDefault="00EF5608" w:rsidP="002B493D">
            <w:pPr>
              <w:pStyle w:val="TableParagraph"/>
              <w:spacing w:before="194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16:20-16:40</w:t>
            </w:r>
          </w:p>
        </w:tc>
        <w:tc>
          <w:tcPr>
            <w:tcW w:w="4627" w:type="dxa"/>
          </w:tcPr>
          <w:p w14:paraId="53A36FFA" w14:textId="77777777" w:rsidR="00EF5608" w:rsidRPr="000B6D5C" w:rsidRDefault="00EF5608" w:rsidP="002B493D">
            <w:pPr>
              <w:pStyle w:val="TableParagraph"/>
              <w:spacing w:before="176"/>
              <w:ind w:left="91" w:right="8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真实世界数据在抗肿瘤药物评估中的作用</w:t>
            </w:r>
          </w:p>
        </w:tc>
        <w:tc>
          <w:tcPr>
            <w:tcW w:w="3475" w:type="dxa"/>
          </w:tcPr>
          <w:p w14:paraId="400BB664" w14:textId="77777777" w:rsidR="00EF5608" w:rsidRPr="000B6D5C" w:rsidRDefault="00EF5608" w:rsidP="002B493D">
            <w:pPr>
              <w:pStyle w:val="TableParagraph"/>
              <w:tabs>
                <w:tab w:val="left" w:pos="527"/>
              </w:tabs>
              <w:spacing w:before="24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李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雪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博士</w:t>
            </w:r>
          </w:p>
          <w:p w14:paraId="1C60FBBD" w14:textId="77777777" w:rsidR="00EF5608" w:rsidRPr="000B6D5C" w:rsidRDefault="00EF5608" w:rsidP="002B493D">
            <w:pPr>
              <w:pStyle w:val="TableParagraph"/>
              <w:spacing w:before="49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国家卫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健委卫生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发展研究中心</w:t>
            </w:r>
          </w:p>
        </w:tc>
      </w:tr>
      <w:tr w:rsidR="00EF5608" w:rsidRPr="000B6D5C" w14:paraId="46FFFA5D" w14:textId="77777777" w:rsidTr="002B493D">
        <w:trPr>
          <w:trHeight w:val="570"/>
        </w:trPr>
        <w:tc>
          <w:tcPr>
            <w:tcW w:w="1536" w:type="dxa"/>
          </w:tcPr>
          <w:p w14:paraId="3714C898" w14:textId="77777777" w:rsidR="00EF5608" w:rsidRPr="000B6D5C" w:rsidRDefault="00EF5608" w:rsidP="002B493D">
            <w:pPr>
              <w:pStyle w:val="TableParagraph"/>
              <w:spacing w:before="165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16:40-17:00</w:t>
            </w:r>
          </w:p>
        </w:tc>
        <w:tc>
          <w:tcPr>
            <w:tcW w:w="4627" w:type="dxa"/>
          </w:tcPr>
          <w:p w14:paraId="33603CEC" w14:textId="77777777" w:rsidR="00EF5608" w:rsidRPr="000B6D5C" w:rsidRDefault="00EF5608" w:rsidP="002B493D">
            <w:pPr>
              <w:pStyle w:val="TableParagraph"/>
              <w:spacing w:before="147"/>
              <w:ind w:left="91" w:right="8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我国四川省急性阑尾炎患者经济负担研究</w:t>
            </w:r>
          </w:p>
        </w:tc>
        <w:tc>
          <w:tcPr>
            <w:tcW w:w="3475" w:type="dxa"/>
          </w:tcPr>
          <w:p w14:paraId="0E0DEB13" w14:textId="77777777" w:rsidR="00EF5608" w:rsidRPr="000B6D5C" w:rsidRDefault="00EF5608" w:rsidP="002B493D">
            <w:pPr>
              <w:pStyle w:val="TableParagraph"/>
              <w:spacing w:before="153"/>
              <w:ind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彭</w:t>
            </w:r>
            <w:proofErr w:type="gramEnd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  <w:lang w:val="en-US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楠 博士生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中国药科大学</w:t>
            </w:r>
          </w:p>
        </w:tc>
      </w:tr>
      <w:tr w:rsidR="00EF5608" w:rsidRPr="000B6D5C" w14:paraId="49A2450C" w14:textId="77777777" w:rsidTr="002B493D">
        <w:trPr>
          <w:trHeight w:val="337"/>
        </w:trPr>
        <w:tc>
          <w:tcPr>
            <w:tcW w:w="1536" w:type="dxa"/>
          </w:tcPr>
          <w:p w14:paraId="6534A00B" w14:textId="77777777" w:rsidR="00EF5608" w:rsidRPr="000B6D5C" w:rsidRDefault="00EF5608" w:rsidP="002B493D">
            <w:pPr>
              <w:pStyle w:val="TableParagraph"/>
              <w:spacing w:before="165"/>
              <w:ind w:left="237" w:right="2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8102" w:type="dxa"/>
            <w:gridSpan w:val="2"/>
          </w:tcPr>
          <w:p w14:paraId="2EECB32B" w14:textId="77777777" w:rsidR="00EF5608" w:rsidRPr="000B6D5C" w:rsidRDefault="00EF5608" w:rsidP="002B493D">
            <w:pPr>
              <w:pStyle w:val="TableParagraph"/>
              <w:spacing w:before="153"/>
              <w:ind w:left="1505" w:right="1497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晚餐</w:t>
            </w:r>
          </w:p>
        </w:tc>
      </w:tr>
    </w:tbl>
    <w:p w14:paraId="713FC1B0" w14:textId="77777777" w:rsidR="00EF5608" w:rsidRPr="000B6D5C" w:rsidRDefault="00EF5608" w:rsidP="00EF5608">
      <w:pPr>
        <w:spacing w:before="6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80"/>
        <w:gridCol w:w="3398"/>
      </w:tblGrid>
      <w:tr w:rsidR="00EF5608" w:rsidRPr="000B6D5C" w14:paraId="045643BB" w14:textId="77777777" w:rsidTr="002B493D">
        <w:trPr>
          <w:trHeight w:val="930"/>
        </w:trPr>
        <w:tc>
          <w:tcPr>
            <w:tcW w:w="9638" w:type="dxa"/>
            <w:gridSpan w:val="3"/>
          </w:tcPr>
          <w:p w14:paraId="35F65F18" w14:textId="77777777" w:rsidR="00EF5608" w:rsidRPr="000B6D5C" w:rsidRDefault="00EF5608" w:rsidP="002B493D">
            <w:pPr>
              <w:pStyle w:val="TableParagraph"/>
              <w:spacing w:before="142"/>
              <w:ind w:left="1283" w:right="1267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2021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年中国药学会药物经济学专业委员会学术年会</w:t>
            </w:r>
          </w:p>
          <w:p w14:paraId="47AAF3C2" w14:textId="77777777" w:rsidR="00EF5608" w:rsidRPr="000B6D5C" w:rsidRDefault="00EF5608" w:rsidP="002B493D">
            <w:pPr>
              <w:pStyle w:val="TableParagraph"/>
              <w:spacing w:before="179"/>
              <w:ind w:left="1282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2021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6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19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日（星期六）</w:t>
            </w:r>
          </w:p>
        </w:tc>
      </w:tr>
      <w:tr w:rsidR="00EF5608" w:rsidRPr="000B6D5C" w14:paraId="2DFF2097" w14:textId="77777777" w:rsidTr="002B493D">
        <w:trPr>
          <w:trHeight w:val="748"/>
        </w:trPr>
        <w:tc>
          <w:tcPr>
            <w:tcW w:w="9638" w:type="dxa"/>
            <w:gridSpan w:val="3"/>
          </w:tcPr>
          <w:p w14:paraId="7C70FFC6" w14:textId="77777777" w:rsidR="00EF5608" w:rsidRPr="000B6D5C" w:rsidRDefault="00EF5608" w:rsidP="002B493D">
            <w:pPr>
              <w:pStyle w:val="TableParagraph"/>
              <w:spacing w:before="43"/>
              <w:ind w:left="1282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1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：医疗体制改革与药物经济学</w:t>
            </w:r>
          </w:p>
          <w:p w14:paraId="16113A88" w14:textId="77777777" w:rsidR="00EF5608" w:rsidRPr="000B6D5C" w:rsidRDefault="00EF5608" w:rsidP="002B493D">
            <w:pPr>
              <w:pStyle w:val="TableParagraph"/>
              <w:tabs>
                <w:tab w:val="left" w:pos="1264"/>
                <w:tab w:val="left" w:pos="4628"/>
              </w:tabs>
              <w:spacing w:before="90"/>
              <w:ind w:right="29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主持人：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吴久鸿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中国人民解放军战略支援部队特色医学中心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马爱霞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中国药科大学</w:t>
            </w:r>
          </w:p>
        </w:tc>
      </w:tr>
      <w:tr w:rsidR="00EF5608" w:rsidRPr="000B6D5C" w14:paraId="612EF817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2F9208A3" w14:textId="77777777" w:rsidR="00EF5608" w:rsidRPr="000B6D5C" w:rsidRDefault="00EF5608" w:rsidP="002B493D">
            <w:pPr>
              <w:pStyle w:val="TableParagraph"/>
              <w:ind w:right="25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09:00-09:25</w:t>
            </w:r>
          </w:p>
        </w:tc>
        <w:tc>
          <w:tcPr>
            <w:tcW w:w="4680" w:type="dxa"/>
            <w:vAlign w:val="center"/>
          </w:tcPr>
          <w:p w14:paraId="10622F82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国家药品带量采购影响评估及政策建议</w:t>
            </w:r>
          </w:p>
        </w:tc>
        <w:tc>
          <w:tcPr>
            <w:tcW w:w="3398" w:type="dxa"/>
          </w:tcPr>
          <w:p w14:paraId="21C53CFC" w14:textId="77777777" w:rsidR="00EF5608" w:rsidRPr="000B6D5C" w:rsidRDefault="00EF5608" w:rsidP="002B493D">
            <w:pPr>
              <w:pStyle w:val="TableParagraph"/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金春林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</w:p>
          <w:p w14:paraId="26C15036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上海卫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健委卫生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发展研究中心</w:t>
            </w:r>
          </w:p>
        </w:tc>
      </w:tr>
      <w:tr w:rsidR="00EF5608" w:rsidRPr="000B6D5C" w14:paraId="05E16919" w14:textId="77777777" w:rsidTr="002B493D">
        <w:trPr>
          <w:trHeight w:val="532"/>
        </w:trPr>
        <w:tc>
          <w:tcPr>
            <w:tcW w:w="1560" w:type="dxa"/>
            <w:vAlign w:val="center"/>
          </w:tcPr>
          <w:p w14:paraId="61F06757" w14:textId="77777777" w:rsidR="00EF5608" w:rsidRPr="000B6D5C" w:rsidRDefault="00EF5608" w:rsidP="002B493D">
            <w:pPr>
              <w:pStyle w:val="TableParagraph"/>
              <w:spacing w:before="144"/>
              <w:ind w:right="252" w:firstLineChars="100" w:firstLine="24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09:25-09:50</w:t>
            </w:r>
          </w:p>
        </w:tc>
        <w:tc>
          <w:tcPr>
            <w:tcW w:w="4680" w:type="dxa"/>
            <w:vAlign w:val="center"/>
          </w:tcPr>
          <w:p w14:paraId="5EB95E67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保支付方式改革的趋势与对医疗行为的影响</w:t>
            </w:r>
          </w:p>
        </w:tc>
        <w:tc>
          <w:tcPr>
            <w:tcW w:w="3398" w:type="dxa"/>
          </w:tcPr>
          <w:p w14:paraId="0867818B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130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晶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天津大学</w:t>
            </w:r>
          </w:p>
        </w:tc>
      </w:tr>
      <w:tr w:rsidR="00EF5608" w:rsidRPr="000B6D5C" w14:paraId="7D263246" w14:textId="77777777" w:rsidTr="002B493D">
        <w:trPr>
          <w:trHeight w:val="407"/>
        </w:trPr>
        <w:tc>
          <w:tcPr>
            <w:tcW w:w="1560" w:type="dxa"/>
            <w:vAlign w:val="center"/>
          </w:tcPr>
          <w:p w14:paraId="33898F04" w14:textId="77777777" w:rsidR="00EF5608" w:rsidRPr="000B6D5C" w:rsidRDefault="00EF5608" w:rsidP="002B493D">
            <w:pPr>
              <w:pStyle w:val="TableParagraph"/>
              <w:spacing w:before="67"/>
              <w:ind w:right="25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09:50-10:10</w:t>
            </w:r>
          </w:p>
        </w:tc>
        <w:tc>
          <w:tcPr>
            <w:tcW w:w="4680" w:type="dxa"/>
          </w:tcPr>
          <w:p w14:paraId="3F40695D" w14:textId="77777777" w:rsidR="00EF5608" w:rsidRPr="000B6D5C" w:rsidRDefault="00EF5608" w:rsidP="002B493D">
            <w:pPr>
              <w:pStyle w:val="TableParagraph"/>
              <w:spacing w:before="53"/>
              <w:ind w:left="817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药品集中采购政策的综合评价</w:t>
            </w:r>
          </w:p>
        </w:tc>
        <w:tc>
          <w:tcPr>
            <w:tcW w:w="3398" w:type="dxa"/>
          </w:tcPr>
          <w:p w14:paraId="2516F79E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53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崔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丹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武汉大学</w:t>
            </w:r>
          </w:p>
        </w:tc>
      </w:tr>
      <w:tr w:rsidR="00EF5608" w:rsidRPr="000B6D5C" w14:paraId="39CA25CB" w14:textId="77777777" w:rsidTr="002B493D">
        <w:trPr>
          <w:trHeight w:val="426"/>
        </w:trPr>
        <w:tc>
          <w:tcPr>
            <w:tcW w:w="1560" w:type="dxa"/>
            <w:vAlign w:val="center"/>
          </w:tcPr>
          <w:p w14:paraId="3D63AB61" w14:textId="77777777" w:rsidR="00EF5608" w:rsidRPr="000B6D5C" w:rsidRDefault="00EF5608" w:rsidP="002B493D">
            <w:pPr>
              <w:pStyle w:val="TableParagraph"/>
              <w:spacing w:before="67"/>
              <w:ind w:right="25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10:10-10:30</w:t>
            </w:r>
          </w:p>
        </w:tc>
        <w:tc>
          <w:tcPr>
            <w:tcW w:w="4680" w:type="dxa"/>
          </w:tcPr>
          <w:p w14:paraId="33B27D22" w14:textId="77777777" w:rsidR="00EF5608" w:rsidRPr="000B6D5C" w:rsidRDefault="00EF5608" w:rsidP="002B493D">
            <w:pPr>
              <w:pStyle w:val="TableParagraph"/>
              <w:spacing w:before="53"/>
              <w:ind w:left="292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医保战略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购买背景下的药品供应保障机制</w:t>
            </w:r>
          </w:p>
        </w:tc>
        <w:tc>
          <w:tcPr>
            <w:tcW w:w="3398" w:type="dxa"/>
          </w:tcPr>
          <w:p w14:paraId="61775379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昊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高级经济师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华中科技大学</w:t>
            </w:r>
          </w:p>
        </w:tc>
      </w:tr>
    </w:tbl>
    <w:p w14:paraId="1B18B89C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  <w:sectPr w:rsidR="00EF5608" w:rsidRPr="000B6D5C">
          <w:pgSz w:w="11910" w:h="16840"/>
          <w:pgMar w:top="1420" w:right="1000" w:bottom="1440" w:left="1040" w:header="0" w:footer="126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80"/>
        <w:gridCol w:w="3398"/>
      </w:tblGrid>
      <w:tr w:rsidR="00EF5608" w:rsidRPr="000B6D5C" w14:paraId="0AFC7202" w14:textId="77777777" w:rsidTr="002B493D">
        <w:trPr>
          <w:trHeight w:val="378"/>
        </w:trPr>
        <w:tc>
          <w:tcPr>
            <w:tcW w:w="1560" w:type="dxa"/>
          </w:tcPr>
          <w:p w14:paraId="1E6F06AD" w14:textId="77777777" w:rsidR="00EF5608" w:rsidRPr="000B6D5C" w:rsidRDefault="00EF5608" w:rsidP="002B493D">
            <w:pPr>
              <w:pStyle w:val="TableParagraph"/>
              <w:spacing w:before="69"/>
              <w:ind w:right="240"/>
              <w:jc w:val="right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lastRenderedPageBreak/>
              <w:t>10:30-10:45</w:t>
            </w:r>
          </w:p>
        </w:tc>
        <w:tc>
          <w:tcPr>
            <w:tcW w:w="8078" w:type="dxa"/>
            <w:gridSpan w:val="2"/>
          </w:tcPr>
          <w:p w14:paraId="245FD1B2" w14:textId="77777777" w:rsidR="00EF5608" w:rsidRPr="000B6D5C" w:rsidRDefault="00EF5608" w:rsidP="002B493D">
            <w:pPr>
              <w:pStyle w:val="TableParagraph"/>
              <w:spacing w:before="46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EF5608" w:rsidRPr="000B6D5C" w14:paraId="0896654E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11AE7020" w14:textId="77777777" w:rsidR="00EF5608" w:rsidRPr="000B6D5C" w:rsidRDefault="00EF5608" w:rsidP="002B493D">
            <w:pPr>
              <w:pStyle w:val="TableParagraph"/>
              <w:ind w:right="25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10:45-11:00</w:t>
            </w:r>
          </w:p>
        </w:tc>
        <w:tc>
          <w:tcPr>
            <w:tcW w:w="4680" w:type="dxa"/>
            <w:vAlign w:val="center"/>
          </w:tcPr>
          <w:p w14:paraId="6C103458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创新药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保准入和支付标准评估机制</w:t>
            </w:r>
          </w:p>
        </w:tc>
        <w:tc>
          <w:tcPr>
            <w:tcW w:w="3398" w:type="dxa"/>
          </w:tcPr>
          <w:p w14:paraId="44B50110" w14:textId="77777777" w:rsidR="00EF5608" w:rsidRPr="000B6D5C" w:rsidRDefault="00EF5608" w:rsidP="002B493D">
            <w:pPr>
              <w:pStyle w:val="TableParagraph"/>
              <w:spacing w:before="57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范长生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秘书长</w:t>
            </w:r>
          </w:p>
          <w:p w14:paraId="6EF6AEA2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北京医药卫生经济研究会</w:t>
            </w:r>
          </w:p>
        </w:tc>
      </w:tr>
      <w:tr w:rsidR="00EF5608" w:rsidRPr="000B6D5C" w14:paraId="79AEF98F" w14:textId="77777777" w:rsidTr="002B493D">
        <w:trPr>
          <w:trHeight w:val="527"/>
        </w:trPr>
        <w:tc>
          <w:tcPr>
            <w:tcW w:w="1560" w:type="dxa"/>
          </w:tcPr>
          <w:p w14:paraId="0CB91CE8" w14:textId="77777777" w:rsidR="00EF5608" w:rsidRPr="000B6D5C" w:rsidRDefault="00EF5608" w:rsidP="002B493D">
            <w:pPr>
              <w:pStyle w:val="TableParagraph"/>
              <w:spacing w:before="141"/>
              <w:ind w:right="259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11:00-11:15</w:t>
            </w:r>
          </w:p>
        </w:tc>
        <w:tc>
          <w:tcPr>
            <w:tcW w:w="4680" w:type="dxa"/>
            <w:vAlign w:val="center"/>
          </w:tcPr>
          <w:p w14:paraId="3496B345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预算影响分析在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医保谈判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实践中的挑战</w:t>
            </w:r>
          </w:p>
        </w:tc>
        <w:tc>
          <w:tcPr>
            <w:tcW w:w="3398" w:type="dxa"/>
          </w:tcPr>
          <w:p w14:paraId="14682062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128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韩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晟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研究员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</w:p>
        </w:tc>
      </w:tr>
      <w:tr w:rsidR="00EF5608" w:rsidRPr="000B6D5C" w14:paraId="1081338A" w14:textId="77777777" w:rsidTr="002B493D">
        <w:trPr>
          <w:trHeight w:val="374"/>
        </w:trPr>
        <w:tc>
          <w:tcPr>
            <w:tcW w:w="9638" w:type="dxa"/>
            <w:gridSpan w:val="3"/>
          </w:tcPr>
          <w:p w14:paraId="48A8D85D" w14:textId="77777777" w:rsidR="00EF5608" w:rsidRPr="000B6D5C" w:rsidRDefault="00EF5608" w:rsidP="002B493D">
            <w:pPr>
              <w:pStyle w:val="TableParagraph"/>
              <w:tabs>
                <w:tab w:val="left" w:pos="3056"/>
              </w:tabs>
              <w:spacing w:before="51"/>
              <w:ind w:right="29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1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吴久鸿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中国人民解放军战略支援部队特色医学中心</w:t>
            </w:r>
          </w:p>
        </w:tc>
      </w:tr>
      <w:tr w:rsidR="00EF5608" w:rsidRPr="000B6D5C" w14:paraId="412418F4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47A3011C" w14:textId="77777777" w:rsidR="00EF5608" w:rsidRPr="000B6D5C" w:rsidRDefault="00EF5608" w:rsidP="002B493D">
            <w:pPr>
              <w:pStyle w:val="TableParagraph"/>
              <w:ind w:right="256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11:15-12:10</w:t>
            </w:r>
          </w:p>
        </w:tc>
        <w:tc>
          <w:tcPr>
            <w:tcW w:w="8078" w:type="dxa"/>
            <w:gridSpan w:val="2"/>
          </w:tcPr>
          <w:p w14:paraId="536E700E" w14:textId="77777777" w:rsidR="00EF5608" w:rsidRPr="000B6D5C" w:rsidRDefault="00EF5608" w:rsidP="002B493D">
            <w:pPr>
              <w:pStyle w:val="TableParagraph"/>
              <w:spacing w:before="51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2"/>
                <w:sz w:val="24"/>
                <w:szCs w:val="24"/>
              </w:rPr>
              <w:t>圆桌讨论主题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pacing w:val="-2"/>
                <w:sz w:val="24"/>
                <w:szCs w:val="24"/>
              </w:rPr>
              <w:t>：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pacing w:val="-2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pacing w:val="-2"/>
                <w:sz w:val="24"/>
                <w:szCs w:val="24"/>
              </w:rPr>
              <w:t>保住院支付方式改革：难点与挑战</w:t>
            </w:r>
          </w:p>
          <w:p w14:paraId="4ECD9D9B" w14:textId="77777777" w:rsidR="00EF5608" w:rsidRPr="000B6D5C" w:rsidRDefault="00EF5608" w:rsidP="002B493D">
            <w:pPr>
              <w:pStyle w:val="TableParagraph"/>
              <w:spacing w:before="105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2"/>
                <w:sz w:val="24"/>
                <w:szCs w:val="24"/>
              </w:rPr>
              <w:t>圆桌讨论嘉宾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pacing w:val="-2"/>
                <w:sz w:val="24"/>
                <w:szCs w:val="24"/>
              </w:rPr>
              <w:t>：参加分论坛的所有演讲专家及主持人</w:t>
            </w:r>
          </w:p>
        </w:tc>
      </w:tr>
      <w:tr w:rsidR="00EF5608" w:rsidRPr="000B6D5C" w14:paraId="6847F1FC" w14:textId="77777777" w:rsidTr="002B493D">
        <w:trPr>
          <w:trHeight w:val="374"/>
        </w:trPr>
        <w:tc>
          <w:tcPr>
            <w:tcW w:w="1560" w:type="dxa"/>
          </w:tcPr>
          <w:p w14:paraId="20DE13B9" w14:textId="77777777" w:rsidR="00EF5608" w:rsidRPr="000B6D5C" w:rsidRDefault="00EF5608" w:rsidP="002B493D">
            <w:pPr>
              <w:pStyle w:val="TableParagraph"/>
              <w:spacing w:before="65"/>
              <w:ind w:right="240"/>
              <w:jc w:val="right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12:10-14:00</w:t>
            </w:r>
          </w:p>
        </w:tc>
        <w:tc>
          <w:tcPr>
            <w:tcW w:w="8078" w:type="dxa"/>
            <w:gridSpan w:val="2"/>
          </w:tcPr>
          <w:p w14:paraId="02A753D6" w14:textId="77777777" w:rsidR="00EF5608" w:rsidRPr="000B6D5C" w:rsidRDefault="00EF5608" w:rsidP="002B493D">
            <w:pPr>
              <w:pStyle w:val="TableParagraph"/>
              <w:spacing w:before="41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EF5608" w:rsidRPr="000B6D5C" w14:paraId="63AF309A" w14:textId="77777777" w:rsidTr="002B493D">
        <w:trPr>
          <w:trHeight w:val="753"/>
        </w:trPr>
        <w:tc>
          <w:tcPr>
            <w:tcW w:w="9638" w:type="dxa"/>
            <w:gridSpan w:val="3"/>
          </w:tcPr>
          <w:p w14:paraId="2B1B4810" w14:textId="77777777" w:rsidR="00EF5608" w:rsidRPr="000B6D5C" w:rsidRDefault="00EF5608" w:rsidP="002B493D">
            <w:pPr>
              <w:pStyle w:val="TableParagraph"/>
              <w:spacing w:before="45"/>
              <w:ind w:left="1282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：药物经济学与准入决策</w:t>
            </w:r>
          </w:p>
          <w:p w14:paraId="50A84D6D" w14:textId="77777777" w:rsidR="00EF5608" w:rsidRPr="000B6D5C" w:rsidRDefault="00EF5608" w:rsidP="002B493D">
            <w:pPr>
              <w:pStyle w:val="TableParagraph"/>
              <w:tabs>
                <w:tab w:val="left" w:pos="1264"/>
                <w:tab w:val="left" w:pos="3158"/>
              </w:tabs>
              <w:spacing w:before="90"/>
              <w:ind w:right="193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蒋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杰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暨南大学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陈英耀 教授 </w:t>
            </w:r>
            <w:r w:rsidRPr="000B6D5C">
              <w:rPr>
                <w:rFonts w:ascii="微软雅黑" w:eastAsia="微软雅黑" w:hAnsi="微软雅黑"/>
                <w:bCs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1415155C" w14:textId="77777777" w:rsidTr="002B493D">
        <w:trPr>
          <w:trHeight w:val="407"/>
        </w:trPr>
        <w:tc>
          <w:tcPr>
            <w:tcW w:w="1560" w:type="dxa"/>
          </w:tcPr>
          <w:p w14:paraId="52E87443" w14:textId="77777777" w:rsidR="00EF5608" w:rsidRPr="000B6D5C" w:rsidRDefault="00EF5608" w:rsidP="002B493D">
            <w:pPr>
              <w:pStyle w:val="TableParagraph"/>
              <w:spacing w:before="141"/>
              <w:ind w:right="252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09:00-09:25</w:t>
            </w:r>
          </w:p>
        </w:tc>
        <w:tc>
          <w:tcPr>
            <w:tcW w:w="4680" w:type="dxa"/>
            <w:vAlign w:val="center"/>
          </w:tcPr>
          <w:p w14:paraId="3AC112E5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山东省药品临床综合评价实践</w:t>
            </w:r>
          </w:p>
        </w:tc>
        <w:tc>
          <w:tcPr>
            <w:tcW w:w="3398" w:type="dxa"/>
          </w:tcPr>
          <w:p w14:paraId="1BFEABE4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128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孙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山东大学</w:t>
            </w:r>
          </w:p>
        </w:tc>
      </w:tr>
      <w:tr w:rsidR="00EF5608" w:rsidRPr="000B6D5C" w14:paraId="200DA32F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07E1217F" w14:textId="77777777" w:rsidR="00EF5608" w:rsidRPr="000B6D5C" w:rsidRDefault="00EF5608" w:rsidP="002B493D">
            <w:pPr>
              <w:pStyle w:val="TableParagraph"/>
              <w:ind w:right="25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09:25-09:50</w:t>
            </w:r>
          </w:p>
        </w:tc>
        <w:tc>
          <w:tcPr>
            <w:tcW w:w="4680" w:type="dxa"/>
            <w:vAlign w:val="center"/>
          </w:tcPr>
          <w:p w14:paraId="62CECC04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药物经济学在医院药品准入中的应用探索</w:t>
            </w:r>
          </w:p>
        </w:tc>
        <w:tc>
          <w:tcPr>
            <w:tcW w:w="3398" w:type="dxa"/>
          </w:tcPr>
          <w:p w14:paraId="3275AF36" w14:textId="77777777" w:rsidR="00EF5608" w:rsidRPr="000B6D5C" w:rsidRDefault="00EF5608" w:rsidP="002B493D">
            <w:pPr>
              <w:pStyle w:val="TableParagraph"/>
              <w:spacing w:before="57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刘茂柏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</w:p>
          <w:p w14:paraId="67CF8AD3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福建医科大学附属协和医院</w:t>
            </w:r>
          </w:p>
        </w:tc>
      </w:tr>
      <w:tr w:rsidR="00EF5608" w:rsidRPr="000B6D5C" w14:paraId="2439B85F" w14:textId="77777777" w:rsidTr="002B493D">
        <w:trPr>
          <w:trHeight w:val="509"/>
        </w:trPr>
        <w:tc>
          <w:tcPr>
            <w:tcW w:w="1560" w:type="dxa"/>
          </w:tcPr>
          <w:p w14:paraId="463A1672" w14:textId="77777777" w:rsidR="00EF5608" w:rsidRPr="000B6D5C" w:rsidRDefault="00EF5608" w:rsidP="002B493D">
            <w:pPr>
              <w:pStyle w:val="TableParagraph"/>
              <w:spacing w:before="146"/>
              <w:ind w:right="252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09:50-10:10</w:t>
            </w:r>
          </w:p>
        </w:tc>
        <w:tc>
          <w:tcPr>
            <w:tcW w:w="4680" w:type="dxa"/>
            <w:vAlign w:val="center"/>
          </w:tcPr>
          <w:p w14:paraId="3D7BDB1F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真实世界决策中卫生经济学评价的应用与挑战</w:t>
            </w:r>
          </w:p>
        </w:tc>
        <w:tc>
          <w:tcPr>
            <w:tcW w:w="3398" w:type="dxa"/>
          </w:tcPr>
          <w:p w14:paraId="53920795" w14:textId="77777777" w:rsidR="00EF5608" w:rsidRPr="000B6D5C" w:rsidRDefault="00EF5608" w:rsidP="002B493D">
            <w:pPr>
              <w:pStyle w:val="TableParagraph"/>
              <w:spacing w:before="13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应晓华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12D95E38" w14:textId="77777777" w:rsidTr="002B493D">
        <w:trPr>
          <w:trHeight w:val="532"/>
        </w:trPr>
        <w:tc>
          <w:tcPr>
            <w:tcW w:w="1560" w:type="dxa"/>
          </w:tcPr>
          <w:p w14:paraId="5562D4CD" w14:textId="77777777" w:rsidR="00EF5608" w:rsidRPr="000B6D5C" w:rsidRDefault="00EF5608" w:rsidP="002B493D">
            <w:pPr>
              <w:pStyle w:val="TableParagraph"/>
              <w:spacing w:before="146"/>
              <w:ind w:right="252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10:10-10:30</w:t>
            </w:r>
          </w:p>
        </w:tc>
        <w:tc>
          <w:tcPr>
            <w:tcW w:w="4680" w:type="dxa"/>
            <w:vAlign w:val="center"/>
          </w:tcPr>
          <w:p w14:paraId="4B8A9078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联动背景下的药品可及性与临床价值回归</w:t>
            </w:r>
          </w:p>
        </w:tc>
        <w:tc>
          <w:tcPr>
            <w:tcW w:w="3398" w:type="dxa"/>
          </w:tcPr>
          <w:p w14:paraId="1DD516D3" w14:textId="77777777" w:rsidR="00EF5608" w:rsidRPr="000B6D5C" w:rsidRDefault="00EF5608" w:rsidP="002B493D">
            <w:pPr>
              <w:pStyle w:val="TableParagraph"/>
              <w:spacing w:before="132"/>
              <w:ind w:left="105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方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宇 教授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西安交大</w:t>
            </w:r>
          </w:p>
        </w:tc>
      </w:tr>
      <w:tr w:rsidR="00EF5608" w:rsidRPr="000B6D5C" w14:paraId="7E437A5C" w14:textId="77777777" w:rsidTr="002B493D">
        <w:trPr>
          <w:trHeight w:val="374"/>
        </w:trPr>
        <w:tc>
          <w:tcPr>
            <w:tcW w:w="1560" w:type="dxa"/>
          </w:tcPr>
          <w:p w14:paraId="38003B59" w14:textId="77777777" w:rsidR="00EF5608" w:rsidRPr="000B6D5C" w:rsidRDefault="00EF5608" w:rsidP="002B493D">
            <w:pPr>
              <w:pStyle w:val="TableParagraph"/>
              <w:spacing w:before="65"/>
              <w:ind w:right="240"/>
              <w:jc w:val="right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10:30-10:45</w:t>
            </w:r>
          </w:p>
        </w:tc>
        <w:tc>
          <w:tcPr>
            <w:tcW w:w="8078" w:type="dxa"/>
            <w:gridSpan w:val="2"/>
          </w:tcPr>
          <w:p w14:paraId="7BF1973A" w14:textId="77777777" w:rsidR="00EF5608" w:rsidRPr="000B6D5C" w:rsidRDefault="00EF5608" w:rsidP="002B493D">
            <w:pPr>
              <w:pStyle w:val="TableParagraph"/>
              <w:spacing w:before="41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EF5608" w:rsidRPr="000B6D5C" w14:paraId="5CCA366B" w14:textId="77777777" w:rsidTr="002B493D">
        <w:trPr>
          <w:trHeight w:val="475"/>
        </w:trPr>
        <w:tc>
          <w:tcPr>
            <w:tcW w:w="1560" w:type="dxa"/>
            <w:vAlign w:val="center"/>
          </w:tcPr>
          <w:p w14:paraId="7DBA2A02" w14:textId="77777777" w:rsidR="00EF5608" w:rsidRPr="000B6D5C" w:rsidRDefault="00EF5608" w:rsidP="002B493D">
            <w:pPr>
              <w:pStyle w:val="TableParagraph"/>
              <w:ind w:right="25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10:45-11:00</w:t>
            </w:r>
          </w:p>
        </w:tc>
        <w:tc>
          <w:tcPr>
            <w:tcW w:w="4680" w:type="dxa"/>
            <w:vAlign w:val="center"/>
          </w:tcPr>
          <w:p w14:paraId="69EA820A" w14:textId="77777777" w:rsidR="00EF5608" w:rsidRPr="000B6D5C" w:rsidRDefault="00EF5608" w:rsidP="002B493D">
            <w:pPr>
              <w:pStyle w:val="TableParagraph"/>
              <w:spacing w:before="51"/>
              <w:ind w:left="115" w:right="-1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多重作用机制药物治疗高血压的经济学研究探讨</w:t>
            </w:r>
          </w:p>
        </w:tc>
        <w:tc>
          <w:tcPr>
            <w:tcW w:w="3398" w:type="dxa"/>
            <w:vAlign w:val="center"/>
          </w:tcPr>
          <w:p w14:paraId="648BA873" w14:textId="77777777" w:rsidR="00EF5608" w:rsidRPr="000B6D5C" w:rsidRDefault="00EF5608" w:rsidP="002B493D">
            <w:pPr>
              <w:pStyle w:val="TableParagraph"/>
              <w:ind w:firstLineChars="50" w:firstLine="126"/>
              <w:jc w:val="both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贺小宁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博士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天津大学</w:t>
            </w:r>
          </w:p>
        </w:tc>
      </w:tr>
      <w:tr w:rsidR="00EF5608" w:rsidRPr="000B6D5C" w14:paraId="0DD5EA50" w14:textId="77777777" w:rsidTr="002B493D">
        <w:trPr>
          <w:cantSplit/>
          <w:trHeight w:val="425"/>
        </w:trPr>
        <w:tc>
          <w:tcPr>
            <w:tcW w:w="1560" w:type="dxa"/>
            <w:vAlign w:val="center"/>
          </w:tcPr>
          <w:p w14:paraId="54967D43" w14:textId="77777777" w:rsidR="00EF5608" w:rsidRPr="000B6D5C" w:rsidRDefault="00EF5608" w:rsidP="002B493D">
            <w:pPr>
              <w:pStyle w:val="TableParagraph"/>
              <w:ind w:right="25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11:00-11:15</w:t>
            </w:r>
          </w:p>
        </w:tc>
        <w:tc>
          <w:tcPr>
            <w:tcW w:w="4680" w:type="dxa"/>
            <w:vAlign w:val="center"/>
          </w:tcPr>
          <w:p w14:paraId="2C505DBD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真实世界证据与药械市场准入</w:t>
            </w:r>
          </w:p>
        </w:tc>
        <w:tc>
          <w:tcPr>
            <w:tcW w:w="3398" w:type="dxa"/>
          </w:tcPr>
          <w:p w14:paraId="2228F2CE" w14:textId="77777777" w:rsidR="00EF5608" w:rsidRPr="000B6D5C" w:rsidRDefault="00EF5608" w:rsidP="002B493D">
            <w:pPr>
              <w:pStyle w:val="TableParagraph"/>
              <w:spacing w:before="57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关志强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</w:p>
          <w:p w14:paraId="17F785D5" w14:textId="77777777" w:rsidR="00EF5608" w:rsidRPr="000B6D5C" w:rsidRDefault="00EF5608" w:rsidP="002B493D">
            <w:pPr>
              <w:pStyle w:val="TableParagraph"/>
              <w:spacing w:before="13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中国上海施贵宝制药有限公司</w:t>
            </w:r>
          </w:p>
        </w:tc>
      </w:tr>
      <w:tr w:rsidR="00EF5608" w:rsidRPr="000B6D5C" w14:paraId="7FECF2E9" w14:textId="77777777" w:rsidTr="002B493D">
        <w:trPr>
          <w:trHeight w:val="373"/>
        </w:trPr>
        <w:tc>
          <w:tcPr>
            <w:tcW w:w="9638" w:type="dxa"/>
            <w:gridSpan w:val="3"/>
          </w:tcPr>
          <w:p w14:paraId="628ABFCC" w14:textId="77777777" w:rsidR="00EF5608" w:rsidRPr="000B6D5C" w:rsidRDefault="00EF5608" w:rsidP="002B493D">
            <w:pPr>
              <w:pStyle w:val="TableParagraph"/>
              <w:spacing w:before="51"/>
              <w:ind w:left="1283" w:right="158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2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蒋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杰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暨南大学</w:t>
            </w:r>
          </w:p>
        </w:tc>
      </w:tr>
      <w:tr w:rsidR="00EF5608" w:rsidRPr="000B6D5C" w14:paraId="41EDACFC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402FD3E0" w14:textId="77777777" w:rsidR="00EF5608" w:rsidRPr="000B6D5C" w:rsidRDefault="00EF5608" w:rsidP="002B493D">
            <w:pPr>
              <w:pStyle w:val="TableParagraph"/>
              <w:ind w:right="256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11:15-12:10</w:t>
            </w:r>
          </w:p>
        </w:tc>
        <w:tc>
          <w:tcPr>
            <w:tcW w:w="8078" w:type="dxa"/>
            <w:gridSpan w:val="2"/>
          </w:tcPr>
          <w:p w14:paraId="05DFFC57" w14:textId="77777777" w:rsidR="00EF5608" w:rsidRPr="000B6D5C" w:rsidRDefault="00EF5608" w:rsidP="002B493D">
            <w:pPr>
              <w:pStyle w:val="TableParagraph"/>
              <w:spacing w:before="51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圆桌讨论主题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：药品临床综合评价的挑战</w:t>
            </w:r>
          </w:p>
          <w:p w14:paraId="7CE03F69" w14:textId="77777777" w:rsidR="00EF5608" w:rsidRPr="000B6D5C" w:rsidRDefault="00EF5608" w:rsidP="002B493D">
            <w:pPr>
              <w:pStyle w:val="TableParagraph"/>
              <w:spacing w:before="105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圆桌讨论嘉宾：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参加分论坛的所有演讲专家及主持人</w:t>
            </w:r>
          </w:p>
        </w:tc>
      </w:tr>
      <w:tr w:rsidR="00EF5608" w:rsidRPr="000B6D5C" w14:paraId="0D314F23" w14:textId="77777777" w:rsidTr="002B493D">
        <w:trPr>
          <w:trHeight w:val="373"/>
        </w:trPr>
        <w:tc>
          <w:tcPr>
            <w:tcW w:w="1560" w:type="dxa"/>
          </w:tcPr>
          <w:p w14:paraId="5612138A" w14:textId="77777777" w:rsidR="00EF5608" w:rsidRPr="000B6D5C" w:rsidRDefault="00EF5608" w:rsidP="002B493D">
            <w:pPr>
              <w:pStyle w:val="TableParagraph"/>
              <w:spacing w:before="65"/>
              <w:ind w:right="240"/>
              <w:jc w:val="right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12:10-14:00</w:t>
            </w:r>
          </w:p>
        </w:tc>
        <w:tc>
          <w:tcPr>
            <w:tcW w:w="8078" w:type="dxa"/>
            <w:gridSpan w:val="2"/>
          </w:tcPr>
          <w:p w14:paraId="0E8486BA" w14:textId="77777777" w:rsidR="00EF5608" w:rsidRPr="000B6D5C" w:rsidRDefault="00EF5608" w:rsidP="002B493D">
            <w:pPr>
              <w:pStyle w:val="TableParagraph"/>
              <w:spacing w:before="41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EF5608" w:rsidRPr="000B6D5C" w14:paraId="2BE3C6F5" w14:textId="77777777" w:rsidTr="002B493D">
        <w:trPr>
          <w:trHeight w:val="748"/>
        </w:trPr>
        <w:tc>
          <w:tcPr>
            <w:tcW w:w="9638" w:type="dxa"/>
            <w:gridSpan w:val="3"/>
          </w:tcPr>
          <w:p w14:paraId="37B5A2B8" w14:textId="77777777" w:rsidR="00EF5608" w:rsidRPr="000B6D5C" w:rsidRDefault="00EF5608" w:rsidP="002B493D">
            <w:pPr>
              <w:pStyle w:val="TableParagraph"/>
              <w:spacing w:before="40"/>
              <w:ind w:left="1282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3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：药物经济学与结果评估机制</w:t>
            </w:r>
          </w:p>
          <w:p w14:paraId="4E303EBD" w14:textId="77777777" w:rsidR="00EF5608" w:rsidRPr="000B6D5C" w:rsidRDefault="00EF5608" w:rsidP="002B493D">
            <w:pPr>
              <w:pStyle w:val="TableParagraph"/>
              <w:tabs>
                <w:tab w:val="left" w:pos="3578"/>
              </w:tabs>
              <w:spacing w:before="90"/>
              <w:ind w:right="29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主持人：马爱霞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3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中国药科大学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ab/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罗景虹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社长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中国药物经济学杂志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  <w:lang w:val="en-US"/>
              </w:rPr>
              <w:t>社</w:t>
            </w:r>
          </w:p>
        </w:tc>
      </w:tr>
      <w:tr w:rsidR="00EF5608" w:rsidRPr="000B6D5C" w14:paraId="339034EF" w14:textId="77777777" w:rsidTr="002B493D">
        <w:trPr>
          <w:trHeight w:val="373"/>
        </w:trPr>
        <w:tc>
          <w:tcPr>
            <w:tcW w:w="1560" w:type="dxa"/>
          </w:tcPr>
          <w:p w14:paraId="5C5466DD" w14:textId="77777777" w:rsidR="00EF5608" w:rsidRPr="000B6D5C" w:rsidRDefault="00EF5608" w:rsidP="002B493D">
            <w:pPr>
              <w:pStyle w:val="TableParagraph"/>
              <w:spacing w:before="65"/>
              <w:ind w:right="252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4680" w:type="dxa"/>
          </w:tcPr>
          <w:p w14:paraId="2CFB1F87" w14:textId="77777777" w:rsidR="00EF5608" w:rsidRPr="000B6D5C" w:rsidRDefault="00EF5608" w:rsidP="002B493D">
            <w:pPr>
              <w:pStyle w:val="TableParagraph"/>
              <w:spacing w:before="51"/>
              <w:ind w:left="884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HCV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药物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保政策效果评估</w:t>
            </w:r>
          </w:p>
        </w:tc>
        <w:tc>
          <w:tcPr>
            <w:tcW w:w="3398" w:type="dxa"/>
            <w:vAlign w:val="center"/>
          </w:tcPr>
          <w:p w14:paraId="38F53F75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5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胡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明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四川大学</w:t>
            </w:r>
          </w:p>
        </w:tc>
      </w:tr>
      <w:tr w:rsidR="00EF5608" w:rsidRPr="000B6D5C" w14:paraId="17306AD6" w14:textId="77777777" w:rsidTr="002B493D">
        <w:trPr>
          <w:trHeight w:val="566"/>
        </w:trPr>
        <w:tc>
          <w:tcPr>
            <w:tcW w:w="1560" w:type="dxa"/>
            <w:vAlign w:val="center"/>
          </w:tcPr>
          <w:p w14:paraId="3E4B8EF7" w14:textId="77777777" w:rsidR="00EF5608" w:rsidRPr="000B6D5C" w:rsidRDefault="00EF5608" w:rsidP="002B493D">
            <w:pPr>
              <w:pStyle w:val="TableParagraph"/>
              <w:ind w:right="25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14:30-15:00</w:t>
            </w:r>
          </w:p>
        </w:tc>
        <w:tc>
          <w:tcPr>
            <w:tcW w:w="4680" w:type="dxa"/>
            <w:vAlign w:val="center"/>
          </w:tcPr>
          <w:p w14:paraId="73B860E9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利益相关者视角下创新药物准入与筹资探讨</w:t>
            </w:r>
          </w:p>
        </w:tc>
        <w:tc>
          <w:tcPr>
            <w:tcW w:w="3398" w:type="dxa"/>
            <w:vAlign w:val="center"/>
          </w:tcPr>
          <w:p w14:paraId="036AB9EB" w14:textId="77777777" w:rsidR="00EF5608" w:rsidRPr="000B6D5C" w:rsidRDefault="00EF5608" w:rsidP="002B493D">
            <w:pPr>
              <w:pStyle w:val="TableParagraph"/>
              <w:spacing w:before="62"/>
              <w:ind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刘跃华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研究员</w:t>
            </w:r>
          </w:p>
          <w:p w14:paraId="306B15CF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国家卫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健委卫生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发展研究中心</w:t>
            </w:r>
          </w:p>
        </w:tc>
      </w:tr>
      <w:tr w:rsidR="00EF5608" w:rsidRPr="000B6D5C" w14:paraId="34E2C770" w14:textId="77777777" w:rsidTr="002B493D">
        <w:trPr>
          <w:trHeight w:val="425"/>
        </w:trPr>
        <w:tc>
          <w:tcPr>
            <w:tcW w:w="1560" w:type="dxa"/>
            <w:vAlign w:val="center"/>
          </w:tcPr>
          <w:p w14:paraId="377F55E8" w14:textId="77777777" w:rsidR="00EF5608" w:rsidRPr="000B6D5C" w:rsidRDefault="00EF5608" w:rsidP="002B493D">
            <w:pPr>
              <w:pStyle w:val="TableParagraph"/>
              <w:spacing w:before="65"/>
              <w:ind w:right="25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   15:00-15:30</w:t>
            </w:r>
          </w:p>
        </w:tc>
        <w:tc>
          <w:tcPr>
            <w:tcW w:w="4680" w:type="dxa"/>
            <w:vAlign w:val="center"/>
          </w:tcPr>
          <w:p w14:paraId="2B0F67AB" w14:textId="77777777" w:rsidR="00EF5608" w:rsidRPr="000B6D5C" w:rsidRDefault="00EF5608" w:rsidP="002B493D">
            <w:pPr>
              <w:pStyle w:val="TableParagraph"/>
              <w:spacing w:before="5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中医生命质量量表及积分效用算法构建</w:t>
            </w:r>
          </w:p>
        </w:tc>
        <w:tc>
          <w:tcPr>
            <w:tcW w:w="3398" w:type="dxa"/>
            <w:vAlign w:val="center"/>
          </w:tcPr>
          <w:p w14:paraId="0908E26B" w14:textId="77777777" w:rsidR="00EF5608" w:rsidRPr="000B6D5C" w:rsidRDefault="00EF5608" w:rsidP="002B493D">
            <w:pPr>
              <w:pStyle w:val="TableParagraph"/>
              <w:spacing w:before="51"/>
              <w:ind w:firstLineChars="50" w:firstLine="12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朱文涛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北京中医药大学</w:t>
            </w:r>
          </w:p>
        </w:tc>
      </w:tr>
      <w:tr w:rsidR="00EF5608" w:rsidRPr="000B6D5C" w14:paraId="5D199B23" w14:textId="77777777" w:rsidTr="002B493D">
        <w:trPr>
          <w:trHeight w:val="373"/>
        </w:trPr>
        <w:tc>
          <w:tcPr>
            <w:tcW w:w="1560" w:type="dxa"/>
          </w:tcPr>
          <w:p w14:paraId="7B09DFBD" w14:textId="77777777" w:rsidR="00EF5608" w:rsidRPr="000B6D5C" w:rsidRDefault="00EF5608" w:rsidP="002B493D">
            <w:pPr>
              <w:pStyle w:val="TableParagraph"/>
              <w:spacing w:before="65"/>
              <w:ind w:right="240"/>
              <w:jc w:val="right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15:30-15:50</w:t>
            </w:r>
          </w:p>
        </w:tc>
        <w:tc>
          <w:tcPr>
            <w:tcW w:w="8078" w:type="dxa"/>
            <w:gridSpan w:val="2"/>
            <w:vAlign w:val="center"/>
          </w:tcPr>
          <w:p w14:paraId="44D93D83" w14:textId="77777777" w:rsidR="00EF5608" w:rsidRPr="000B6D5C" w:rsidRDefault="00EF5608" w:rsidP="002B493D">
            <w:pPr>
              <w:pStyle w:val="TableParagraph"/>
              <w:spacing w:before="41"/>
              <w:ind w:left="3644" w:right="3943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EF5608" w:rsidRPr="000B6D5C" w14:paraId="52437CBF" w14:textId="77777777" w:rsidTr="002B493D">
        <w:trPr>
          <w:trHeight w:val="507"/>
        </w:trPr>
        <w:tc>
          <w:tcPr>
            <w:tcW w:w="1560" w:type="dxa"/>
            <w:vAlign w:val="center"/>
          </w:tcPr>
          <w:p w14:paraId="3A6171AB" w14:textId="77777777" w:rsidR="00EF5608" w:rsidRPr="000B6D5C" w:rsidRDefault="00EF5608" w:rsidP="002B493D">
            <w:pPr>
              <w:pStyle w:val="TableParagraph"/>
              <w:ind w:right="25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15:50-16:10</w:t>
            </w:r>
          </w:p>
        </w:tc>
        <w:tc>
          <w:tcPr>
            <w:tcW w:w="4680" w:type="dxa"/>
            <w:vAlign w:val="center"/>
          </w:tcPr>
          <w:p w14:paraId="475292CC" w14:textId="77777777" w:rsidR="00EF5608" w:rsidRPr="000B6D5C" w:rsidRDefault="00EF5608" w:rsidP="002B493D">
            <w:pPr>
              <w:pStyle w:val="TableParagraph"/>
              <w:spacing w:before="5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基因疗法支付模式的思考</w:t>
            </w:r>
          </w:p>
        </w:tc>
        <w:tc>
          <w:tcPr>
            <w:tcW w:w="3398" w:type="dxa"/>
            <w:vAlign w:val="center"/>
          </w:tcPr>
          <w:p w14:paraId="45D6889B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6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袁</w:t>
            </w:r>
            <w:proofErr w:type="gramEnd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妮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大连医科大学</w:t>
            </w:r>
          </w:p>
        </w:tc>
      </w:tr>
      <w:tr w:rsidR="00EF5608" w:rsidRPr="000B6D5C" w14:paraId="4D26C5AD" w14:textId="77777777" w:rsidTr="002B493D">
        <w:trPr>
          <w:trHeight w:val="374"/>
        </w:trPr>
        <w:tc>
          <w:tcPr>
            <w:tcW w:w="1560" w:type="dxa"/>
          </w:tcPr>
          <w:p w14:paraId="02158E72" w14:textId="77777777" w:rsidR="00EF5608" w:rsidRPr="000B6D5C" w:rsidRDefault="00EF5608" w:rsidP="002B493D">
            <w:pPr>
              <w:pStyle w:val="TableParagraph"/>
              <w:spacing w:before="65"/>
              <w:ind w:right="252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16:10-16:30</w:t>
            </w:r>
          </w:p>
        </w:tc>
        <w:tc>
          <w:tcPr>
            <w:tcW w:w="4680" w:type="dxa"/>
            <w:vAlign w:val="center"/>
          </w:tcPr>
          <w:p w14:paraId="100663D7" w14:textId="77777777" w:rsidR="00EF5608" w:rsidRPr="000B6D5C" w:rsidRDefault="00EF5608" w:rsidP="002B493D">
            <w:pPr>
              <w:pStyle w:val="TableParagraph"/>
              <w:spacing w:before="51"/>
              <w:ind w:left="134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HPV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病毒感染治疗成本估计：基于真实世界数据</w:t>
            </w:r>
          </w:p>
        </w:tc>
        <w:tc>
          <w:tcPr>
            <w:tcW w:w="3398" w:type="dxa"/>
            <w:vAlign w:val="center"/>
          </w:tcPr>
          <w:p w14:paraId="6030D9F7" w14:textId="77777777" w:rsidR="00EF5608" w:rsidRPr="000B6D5C" w:rsidRDefault="00EF5608" w:rsidP="002B493D">
            <w:pPr>
              <w:pStyle w:val="TableParagraph"/>
              <w:spacing w:before="51"/>
              <w:ind w:firstLineChars="50" w:firstLine="126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唐文熙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中国药科大学</w:t>
            </w:r>
          </w:p>
        </w:tc>
      </w:tr>
    </w:tbl>
    <w:p w14:paraId="637A5BBB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  <w:sectPr w:rsidR="00EF5608" w:rsidRPr="000B6D5C">
          <w:pgSz w:w="11910" w:h="16840"/>
          <w:pgMar w:top="1420" w:right="1000" w:bottom="1440" w:left="1040" w:header="0" w:footer="126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80"/>
        <w:gridCol w:w="3398"/>
      </w:tblGrid>
      <w:tr w:rsidR="00EF5608" w:rsidRPr="000B6D5C" w14:paraId="62CAAC28" w14:textId="77777777" w:rsidTr="002B493D">
        <w:trPr>
          <w:trHeight w:val="378"/>
        </w:trPr>
        <w:tc>
          <w:tcPr>
            <w:tcW w:w="9638" w:type="dxa"/>
            <w:gridSpan w:val="3"/>
          </w:tcPr>
          <w:p w14:paraId="681E05A0" w14:textId="77777777" w:rsidR="00EF5608" w:rsidRPr="000B6D5C" w:rsidRDefault="00EF5608" w:rsidP="002B493D">
            <w:pPr>
              <w:pStyle w:val="TableParagraph"/>
              <w:spacing w:before="56"/>
              <w:ind w:left="1283" w:right="158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lastRenderedPageBreak/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3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主持人：马爱霞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中国药科大学</w:t>
            </w:r>
          </w:p>
        </w:tc>
      </w:tr>
      <w:tr w:rsidR="00EF5608" w:rsidRPr="000B6D5C" w14:paraId="0ED520C7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143B5CFD" w14:textId="77777777" w:rsidR="00EF5608" w:rsidRPr="000B6D5C" w:rsidRDefault="00EF5608" w:rsidP="002B493D">
            <w:pPr>
              <w:pStyle w:val="TableParagraph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16:30-17:30</w:t>
            </w:r>
          </w:p>
        </w:tc>
        <w:tc>
          <w:tcPr>
            <w:tcW w:w="8078" w:type="dxa"/>
            <w:gridSpan w:val="2"/>
          </w:tcPr>
          <w:p w14:paraId="446B2350" w14:textId="77777777" w:rsidR="00EF5608" w:rsidRPr="000B6D5C" w:rsidRDefault="00EF5608" w:rsidP="002B493D">
            <w:pPr>
              <w:pStyle w:val="TableParagraph"/>
              <w:spacing w:before="51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圆桌讨论主题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WTP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是否能决定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QALYs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的阈值？</w:t>
            </w:r>
          </w:p>
          <w:p w14:paraId="5D367FE3" w14:textId="77777777" w:rsidR="00EF5608" w:rsidRPr="000B6D5C" w:rsidRDefault="00EF5608" w:rsidP="002B493D">
            <w:pPr>
              <w:pStyle w:val="TableParagraph"/>
              <w:spacing w:before="105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圆桌讨论嘉宾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：参加分论坛的所有演讲专家及主持人</w:t>
            </w:r>
          </w:p>
        </w:tc>
      </w:tr>
      <w:tr w:rsidR="00EF5608" w:rsidRPr="000B6D5C" w14:paraId="2DD8C749" w14:textId="77777777" w:rsidTr="002B493D">
        <w:trPr>
          <w:trHeight w:val="374"/>
        </w:trPr>
        <w:tc>
          <w:tcPr>
            <w:tcW w:w="1560" w:type="dxa"/>
          </w:tcPr>
          <w:p w14:paraId="215728B1" w14:textId="77777777" w:rsidR="00EF5608" w:rsidRPr="000B6D5C" w:rsidRDefault="00EF5608" w:rsidP="002B493D">
            <w:pPr>
              <w:pStyle w:val="TableParagraph"/>
              <w:spacing w:before="65"/>
              <w:ind w:left="378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8078" w:type="dxa"/>
            <w:gridSpan w:val="2"/>
          </w:tcPr>
          <w:p w14:paraId="27C0E332" w14:textId="77777777" w:rsidR="00EF5608" w:rsidRPr="000B6D5C" w:rsidRDefault="00EF5608" w:rsidP="002B493D">
            <w:pPr>
              <w:pStyle w:val="TableParagraph"/>
              <w:spacing w:before="41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晚餐</w:t>
            </w:r>
          </w:p>
        </w:tc>
      </w:tr>
      <w:tr w:rsidR="00EF5608" w:rsidRPr="000B6D5C" w14:paraId="7340C9E2" w14:textId="77777777" w:rsidTr="002B493D">
        <w:trPr>
          <w:trHeight w:val="748"/>
        </w:trPr>
        <w:tc>
          <w:tcPr>
            <w:tcW w:w="9638" w:type="dxa"/>
            <w:gridSpan w:val="3"/>
          </w:tcPr>
          <w:p w14:paraId="7062185A" w14:textId="77777777" w:rsidR="00EF5608" w:rsidRPr="000B6D5C" w:rsidRDefault="00EF5608" w:rsidP="002B493D">
            <w:pPr>
              <w:pStyle w:val="TableParagraph"/>
              <w:spacing w:before="40"/>
              <w:ind w:left="1283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年会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4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：中国药物经济学评价指南解读</w:t>
            </w:r>
          </w:p>
          <w:p w14:paraId="7E4D36EB" w14:textId="77777777" w:rsidR="00EF5608" w:rsidRPr="000B6D5C" w:rsidRDefault="00EF5608" w:rsidP="002B493D">
            <w:pPr>
              <w:pStyle w:val="TableParagraph"/>
              <w:tabs>
                <w:tab w:val="left" w:pos="6308"/>
              </w:tabs>
              <w:spacing w:before="90"/>
              <w:ind w:right="29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主持人：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吴久鸿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中国人民解放军战略支援部队特色医学中心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孙利华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沈阳药科大学</w:t>
            </w:r>
          </w:p>
        </w:tc>
      </w:tr>
      <w:tr w:rsidR="00EF5608" w:rsidRPr="000B6D5C" w14:paraId="79A04D3D" w14:textId="77777777" w:rsidTr="002B493D">
        <w:trPr>
          <w:trHeight w:val="539"/>
        </w:trPr>
        <w:tc>
          <w:tcPr>
            <w:tcW w:w="1560" w:type="dxa"/>
            <w:vAlign w:val="center"/>
          </w:tcPr>
          <w:p w14:paraId="178DCE54" w14:textId="77777777" w:rsidR="00EF5608" w:rsidRPr="000B6D5C" w:rsidRDefault="00EF5608" w:rsidP="002B493D">
            <w:pPr>
              <w:pStyle w:val="TableParagraph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4680" w:type="dxa"/>
            <w:vAlign w:val="center"/>
          </w:tcPr>
          <w:p w14:paraId="36311D4B" w14:textId="77777777" w:rsidR="00EF5608" w:rsidRPr="000B6D5C" w:rsidRDefault="00EF5608" w:rsidP="002B493D">
            <w:pPr>
              <w:pStyle w:val="TableParagraph"/>
              <w:spacing w:before="5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《中国药物经济学评价指南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2020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》重点内容解析</w:t>
            </w:r>
          </w:p>
        </w:tc>
        <w:tc>
          <w:tcPr>
            <w:tcW w:w="3398" w:type="dxa"/>
            <w:vAlign w:val="center"/>
          </w:tcPr>
          <w:p w14:paraId="153DA99B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6"/>
              <w:jc w:val="both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吴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晶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天津大学</w:t>
            </w:r>
          </w:p>
        </w:tc>
      </w:tr>
      <w:tr w:rsidR="00EF5608" w:rsidRPr="000B6D5C" w14:paraId="18A8827F" w14:textId="77777777" w:rsidTr="002B493D">
        <w:trPr>
          <w:trHeight w:val="377"/>
        </w:trPr>
        <w:tc>
          <w:tcPr>
            <w:tcW w:w="1560" w:type="dxa"/>
          </w:tcPr>
          <w:p w14:paraId="15C00444" w14:textId="77777777" w:rsidR="00EF5608" w:rsidRPr="000B6D5C" w:rsidRDefault="00EF5608" w:rsidP="002B493D">
            <w:pPr>
              <w:pStyle w:val="TableParagraph"/>
              <w:spacing w:before="65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14:30-15:00</w:t>
            </w:r>
          </w:p>
        </w:tc>
        <w:tc>
          <w:tcPr>
            <w:tcW w:w="4680" w:type="dxa"/>
            <w:vAlign w:val="center"/>
          </w:tcPr>
          <w:p w14:paraId="027055C9" w14:textId="77777777" w:rsidR="00EF5608" w:rsidRPr="000B6D5C" w:rsidRDefault="00EF5608" w:rsidP="002B493D">
            <w:pPr>
              <w:pStyle w:val="TableParagraph"/>
              <w:spacing w:before="51"/>
              <w:ind w:left="11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医疗成本的通胀与贴现：我们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做对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了吗？</w:t>
            </w:r>
          </w:p>
        </w:tc>
        <w:tc>
          <w:tcPr>
            <w:tcW w:w="3398" w:type="dxa"/>
          </w:tcPr>
          <w:p w14:paraId="2A97B286" w14:textId="77777777" w:rsidR="00EF5608" w:rsidRPr="000B6D5C" w:rsidRDefault="00EF5608" w:rsidP="002B493D">
            <w:pPr>
              <w:pStyle w:val="TableParagraph"/>
              <w:spacing w:before="5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李洪超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中国药科大学</w:t>
            </w:r>
          </w:p>
        </w:tc>
      </w:tr>
      <w:tr w:rsidR="00EF5608" w:rsidRPr="000B6D5C" w14:paraId="3A432E1F" w14:textId="77777777" w:rsidTr="002B493D">
        <w:trPr>
          <w:trHeight w:val="373"/>
        </w:trPr>
        <w:tc>
          <w:tcPr>
            <w:tcW w:w="1560" w:type="dxa"/>
          </w:tcPr>
          <w:p w14:paraId="13A2F504" w14:textId="77777777" w:rsidR="00EF5608" w:rsidRPr="000B6D5C" w:rsidRDefault="00EF5608" w:rsidP="002B493D">
            <w:pPr>
              <w:pStyle w:val="TableParagraph"/>
              <w:spacing w:before="65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15:00-15:30</w:t>
            </w:r>
          </w:p>
        </w:tc>
        <w:tc>
          <w:tcPr>
            <w:tcW w:w="4680" w:type="dxa"/>
          </w:tcPr>
          <w:p w14:paraId="6D9E5ABD" w14:textId="77777777" w:rsidR="00EF5608" w:rsidRPr="000B6D5C" w:rsidRDefault="00EF5608" w:rsidP="002B493D">
            <w:pPr>
              <w:pStyle w:val="TableParagraph"/>
              <w:spacing w:before="51"/>
              <w:ind w:left="115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药品目录动态调整与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HTA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研究进展</w:t>
            </w:r>
          </w:p>
        </w:tc>
        <w:tc>
          <w:tcPr>
            <w:tcW w:w="3398" w:type="dxa"/>
          </w:tcPr>
          <w:p w14:paraId="6F0BFF04" w14:textId="77777777" w:rsidR="00EF5608" w:rsidRPr="000B6D5C" w:rsidRDefault="00EF5608" w:rsidP="002B493D">
            <w:pPr>
              <w:pStyle w:val="TableParagraph"/>
              <w:spacing w:before="5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陈英耀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4DCA4D6F" w14:textId="77777777" w:rsidTr="002B493D">
        <w:trPr>
          <w:trHeight w:val="374"/>
        </w:trPr>
        <w:tc>
          <w:tcPr>
            <w:tcW w:w="1560" w:type="dxa"/>
          </w:tcPr>
          <w:p w14:paraId="3E4D23DE" w14:textId="77777777" w:rsidR="00EF5608" w:rsidRPr="000B6D5C" w:rsidRDefault="00EF5608" w:rsidP="002B493D">
            <w:pPr>
              <w:pStyle w:val="TableParagraph"/>
              <w:spacing w:before="65"/>
              <w:ind w:left="257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15:30-15:50</w:t>
            </w:r>
          </w:p>
        </w:tc>
        <w:tc>
          <w:tcPr>
            <w:tcW w:w="8078" w:type="dxa"/>
            <w:gridSpan w:val="2"/>
          </w:tcPr>
          <w:p w14:paraId="3065D5DD" w14:textId="77777777" w:rsidR="00EF5608" w:rsidRPr="000B6D5C" w:rsidRDefault="00EF5608" w:rsidP="002B493D">
            <w:pPr>
              <w:pStyle w:val="TableParagraph"/>
              <w:spacing w:before="41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EF5608" w:rsidRPr="000B6D5C" w14:paraId="365FB443" w14:textId="77777777" w:rsidTr="002B493D">
        <w:trPr>
          <w:trHeight w:val="374"/>
        </w:trPr>
        <w:tc>
          <w:tcPr>
            <w:tcW w:w="1560" w:type="dxa"/>
          </w:tcPr>
          <w:p w14:paraId="65098678" w14:textId="77777777" w:rsidR="00EF5608" w:rsidRPr="000B6D5C" w:rsidRDefault="00EF5608" w:rsidP="002B493D">
            <w:pPr>
              <w:pStyle w:val="TableParagraph"/>
              <w:spacing w:before="65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15:50-16:10</w:t>
            </w:r>
          </w:p>
        </w:tc>
        <w:tc>
          <w:tcPr>
            <w:tcW w:w="4680" w:type="dxa"/>
          </w:tcPr>
          <w:p w14:paraId="3978A00E" w14:textId="77777777" w:rsidR="00EF5608" w:rsidRPr="000B6D5C" w:rsidRDefault="00EF5608" w:rsidP="002B493D">
            <w:pPr>
              <w:pStyle w:val="TableParagraph"/>
              <w:spacing w:before="51"/>
              <w:ind w:left="115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HTA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证据递交指南概述</w:t>
            </w:r>
          </w:p>
        </w:tc>
        <w:tc>
          <w:tcPr>
            <w:tcW w:w="3398" w:type="dxa"/>
          </w:tcPr>
          <w:p w14:paraId="63A11997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5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胡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ab/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敏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1903C917" w14:textId="77777777" w:rsidTr="002B493D">
        <w:trPr>
          <w:trHeight w:val="373"/>
        </w:trPr>
        <w:tc>
          <w:tcPr>
            <w:tcW w:w="1560" w:type="dxa"/>
          </w:tcPr>
          <w:p w14:paraId="1093323A" w14:textId="77777777" w:rsidR="00EF5608" w:rsidRPr="000B6D5C" w:rsidRDefault="00EF5608" w:rsidP="002B493D">
            <w:pPr>
              <w:pStyle w:val="TableParagraph"/>
              <w:spacing w:before="65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16:10-16:30</w:t>
            </w:r>
          </w:p>
        </w:tc>
        <w:tc>
          <w:tcPr>
            <w:tcW w:w="4680" w:type="dxa"/>
          </w:tcPr>
          <w:p w14:paraId="79FAA446" w14:textId="77777777" w:rsidR="00EF5608" w:rsidRPr="000B6D5C" w:rsidRDefault="00EF5608" w:rsidP="002B493D">
            <w:pPr>
              <w:pStyle w:val="TableParagraph"/>
              <w:spacing w:before="51"/>
              <w:ind w:left="115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抗生素全面价值的理论与应用</w:t>
            </w:r>
          </w:p>
        </w:tc>
        <w:tc>
          <w:tcPr>
            <w:tcW w:w="3398" w:type="dxa"/>
          </w:tcPr>
          <w:p w14:paraId="1F7CFD07" w14:textId="77777777" w:rsidR="00EF5608" w:rsidRPr="000B6D5C" w:rsidRDefault="00EF5608" w:rsidP="002B493D">
            <w:pPr>
              <w:pStyle w:val="TableParagraph"/>
              <w:spacing w:before="5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董恒进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浙江大学</w:t>
            </w:r>
          </w:p>
        </w:tc>
      </w:tr>
      <w:tr w:rsidR="00EF5608" w:rsidRPr="000B6D5C" w14:paraId="3EF0FC01" w14:textId="77777777" w:rsidTr="002B493D">
        <w:trPr>
          <w:trHeight w:val="373"/>
        </w:trPr>
        <w:tc>
          <w:tcPr>
            <w:tcW w:w="9638" w:type="dxa"/>
            <w:gridSpan w:val="3"/>
          </w:tcPr>
          <w:p w14:paraId="41463F23" w14:textId="77777777" w:rsidR="00EF5608" w:rsidRPr="000B6D5C" w:rsidRDefault="00EF5608" w:rsidP="002B493D">
            <w:pPr>
              <w:pStyle w:val="TableParagraph"/>
              <w:spacing w:before="51"/>
              <w:ind w:left="1283" w:right="158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4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主持人：孙利华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教授，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沈阳药科大学</w:t>
            </w:r>
          </w:p>
        </w:tc>
      </w:tr>
      <w:tr w:rsidR="00EF5608" w:rsidRPr="000B6D5C" w14:paraId="28CCDBD8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3E00877B" w14:textId="77777777" w:rsidR="00EF5608" w:rsidRPr="000B6D5C" w:rsidRDefault="00EF5608" w:rsidP="002B493D">
            <w:pPr>
              <w:pStyle w:val="TableParagraph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16:30-17:30</w:t>
            </w:r>
          </w:p>
        </w:tc>
        <w:tc>
          <w:tcPr>
            <w:tcW w:w="8078" w:type="dxa"/>
            <w:gridSpan w:val="2"/>
          </w:tcPr>
          <w:p w14:paraId="355A60B6" w14:textId="77777777" w:rsidR="00EF5608" w:rsidRPr="000B6D5C" w:rsidRDefault="00EF5608" w:rsidP="002B493D">
            <w:pPr>
              <w:pStyle w:val="TableParagraph"/>
              <w:spacing w:before="51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2"/>
                <w:sz w:val="24"/>
                <w:szCs w:val="24"/>
              </w:rPr>
              <w:t>圆桌讨论主题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pacing w:val="-2"/>
                <w:sz w:val="24"/>
                <w:szCs w:val="24"/>
              </w:rPr>
              <w:t>：如何合理公平选择创新药的参照药品</w:t>
            </w:r>
          </w:p>
          <w:p w14:paraId="673CF697" w14:textId="77777777" w:rsidR="00EF5608" w:rsidRPr="000B6D5C" w:rsidRDefault="00EF5608" w:rsidP="002B493D">
            <w:pPr>
              <w:pStyle w:val="TableParagraph"/>
              <w:spacing w:before="105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2"/>
                <w:sz w:val="24"/>
                <w:szCs w:val="24"/>
              </w:rPr>
              <w:t>圆桌讨论嘉宾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pacing w:val="-2"/>
                <w:sz w:val="24"/>
                <w:szCs w:val="24"/>
              </w:rPr>
              <w:t>：参加分论坛的所有演讲专家及主持人</w:t>
            </w:r>
          </w:p>
        </w:tc>
      </w:tr>
      <w:tr w:rsidR="00EF5608" w:rsidRPr="000B6D5C" w14:paraId="28B3AF98" w14:textId="77777777" w:rsidTr="002B493D">
        <w:trPr>
          <w:trHeight w:val="378"/>
        </w:trPr>
        <w:tc>
          <w:tcPr>
            <w:tcW w:w="1560" w:type="dxa"/>
          </w:tcPr>
          <w:p w14:paraId="561AB0E7" w14:textId="77777777" w:rsidR="00EF5608" w:rsidRPr="000B6D5C" w:rsidRDefault="00EF5608" w:rsidP="002B493D">
            <w:pPr>
              <w:pStyle w:val="TableParagraph"/>
              <w:spacing w:before="69"/>
              <w:ind w:left="378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8078" w:type="dxa"/>
            <w:gridSpan w:val="2"/>
          </w:tcPr>
          <w:p w14:paraId="59017A0A" w14:textId="77777777" w:rsidR="00EF5608" w:rsidRPr="000B6D5C" w:rsidRDefault="00EF5608" w:rsidP="002B493D">
            <w:pPr>
              <w:pStyle w:val="TableParagraph"/>
              <w:spacing w:before="46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晚餐</w:t>
            </w:r>
          </w:p>
        </w:tc>
      </w:tr>
    </w:tbl>
    <w:p w14:paraId="10642B85" w14:textId="77777777" w:rsidR="00EF5608" w:rsidRPr="000B6D5C" w:rsidRDefault="00EF5608" w:rsidP="00EF5608">
      <w:pPr>
        <w:spacing w:before="6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14:paraId="6DE643DD" w14:textId="77777777" w:rsidR="00EF5608" w:rsidRPr="000B6D5C" w:rsidRDefault="00EF5608" w:rsidP="00EF5608">
      <w:pPr>
        <w:spacing w:before="6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408"/>
        <w:gridCol w:w="3670"/>
      </w:tblGrid>
      <w:tr w:rsidR="00EF5608" w:rsidRPr="000B6D5C" w14:paraId="50D7CFC0" w14:textId="77777777" w:rsidTr="002B493D">
        <w:trPr>
          <w:trHeight w:val="998"/>
        </w:trPr>
        <w:tc>
          <w:tcPr>
            <w:tcW w:w="9638" w:type="dxa"/>
            <w:gridSpan w:val="3"/>
          </w:tcPr>
          <w:p w14:paraId="35C6581E" w14:textId="77777777" w:rsidR="00EF5608" w:rsidRPr="000B6D5C" w:rsidRDefault="00EF5608" w:rsidP="002B493D">
            <w:pPr>
              <w:pStyle w:val="TableParagraph"/>
              <w:spacing w:before="142"/>
              <w:ind w:left="1283" w:right="1267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2021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年中国药学会药物经济学专业委员会学术年会</w:t>
            </w:r>
          </w:p>
          <w:p w14:paraId="152F40DB" w14:textId="77777777" w:rsidR="00EF5608" w:rsidRPr="000B6D5C" w:rsidRDefault="00EF5608" w:rsidP="002B493D">
            <w:pPr>
              <w:pStyle w:val="TableParagraph"/>
              <w:spacing w:before="179"/>
              <w:ind w:left="1282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2021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6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20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日（星期日）</w:t>
            </w:r>
          </w:p>
        </w:tc>
      </w:tr>
      <w:tr w:rsidR="00EF5608" w:rsidRPr="000B6D5C" w14:paraId="265EE9C7" w14:textId="77777777" w:rsidTr="002B493D">
        <w:trPr>
          <w:trHeight w:val="748"/>
        </w:trPr>
        <w:tc>
          <w:tcPr>
            <w:tcW w:w="9638" w:type="dxa"/>
            <w:gridSpan w:val="3"/>
          </w:tcPr>
          <w:p w14:paraId="0249C974" w14:textId="77777777" w:rsidR="00EF5608" w:rsidRPr="000B6D5C" w:rsidRDefault="00EF5608" w:rsidP="002B493D">
            <w:pPr>
              <w:pStyle w:val="TableParagraph"/>
              <w:spacing w:before="40"/>
              <w:ind w:left="1283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4"/>
                <w:w w:val="105"/>
                <w:sz w:val="24"/>
                <w:szCs w:val="24"/>
              </w:rPr>
              <w:t>论坛主席：刘国恩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4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4"/>
                <w:w w:val="105"/>
                <w:sz w:val="24"/>
                <w:szCs w:val="24"/>
              </w:rPr>
              <w:t>北京大学</w:t>
            </w:r>
          </w:p>
          <w:p w14:paraId="63C20C4E" w14:textId="77777777" w:rsidR="00EF5608" w:rsidRPr="000B6D5C" w:rsidRDefault="00EF5608" w:rsidP="002B493D">
            <w:pPr>
              <w:pStyle w:val="TableParagraph"/>
              <w:spacing w:before="100"/>
              <w:ind w:left="1282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2"/>
                <w:w w:val="105"/>
                <w:sz w:val="24"/>
                <w:szCs w:val="24"/>
              </w:rPr>
              <w:lastRenderedPageBreak/>
              <w:t>开幕式主持人：董恒进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2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2"/>
                <w:w w:val="105"/>
                <w:sz w:val="24"/>
                <w:szCs w:val="24"/>
              </w:rPr>
              <w:t>浙江大学</w:t>
            </w:r>
          </w:p>
        </w:tc>
      </w:tr>
      <w:tr w:rsidR="00EF5608" w:rsidRPr="000B6D5C" w14:paraId="6936E465" w14:textId="77777777" w:rsidTr="002B493D">
        <w:trPr>
          <w:trHeight w:val="373"/>
        </w:trPr>
        <w:tc>
          <w:tcPr>
            <w:tcW w:w="1560" w:type="dxa"/>
          </w:tcPr>
          <w:p w14:paraId="223B2ED1" w14:textId="77777777" w:rsidR="00EF5608" w:rsidRPr="000B6D5C" w:rsidRDefault="00EF5608" w:rsidP="002B493D">
            <w:pPr>
              <w:pStyle w:val="TableParagraph"/>
              <w:spacing w:before="54"/>
              <w:ind w:left="144" w:right="234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4408" w:type="dxa"/>
          </w:tcPr>
          <w:p w14:paraId="537FD241" w14:textId="77777777" w:rsidR="00EF5608" w:rsidRPr="000B6D5C" w:rsidRDefault="00EF5608" w:rsidP="002B493D">
            <w:pPr>
              <w:pStyle w:val="TableParagraph"/>
              <w:spacing w:before="54"/>
              <w:ind w:left="116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670" w:type="dxa"/>
          </w:tcPr>
          <w:p w14:paraId="69B1E8A5" w14:textId="77777777" w:rsidR="00EF5608" w:rsidRPr="000B6D5C" w:rsidRDefault="00EF5608" w:rsidP="002B493D">
            <w:pPr>
              <w:pStyle w:val="TableParagraph"/>
              <w:spacing w:before="54"/>
              <w:ind w:left="1311" w:right="1617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讲者</w:t>
            </w:r>
          </w:p>
        </w:tc>
      </w:tr>
      <w:tr w:rsidR="00EF5608" w:rsidRPr="000B6D5C" w14:paraId="0D4D9AF9" w14:textId="77777777" w:rsidTr="002B493D">
        <w:trPr>
          <w:trHeight w:val="1468"/>
        </w:trPr>
        <w:tc>
          <w:tcPr>
            <w:tcW w:w="1560" w:type="dxa"/>
            <w:vAlign w:val="center"/>
          </w:tcPr>
          <w:p w14:paraId="79E4EA74" w14:textId="77777777" w:rsidR="00EF5608" w:rsidRPr="000B6D5C" w:rsidRDefault="00EF5608" w:rsidP="002B493D">
            <w:pPr>
              <w:pStyle w:val="TableParagraph"/>
              <w:spacing w:before="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08:30-09:00</w:t>
            </w:r>
          </w:p>
        </w:tc>
        <w:tc>
          <w:tcPr>
            <w:tcW w:w="4408" w:type="dxa"/>
            <w:vAlign w:val="center"/>
          </w:tcPr>
          <w:p w14:paraId="5E035654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开幕式</w:t>
            </w:r>
          </w:p>
        </w:tc>
        <w:tc>
          <w:tcPr>
            <w:tcW w:w="3670" w:type="dxa"/>
            <w:vAlign w:val="center"/>
          </w:tcPr>
          <w:p w14:paraId="4113CDD3" w14:textId="77777777" w:rsidR="00EF5608" w:rsidRPr="000B6D5C" w:rsidRDefault="00EF5608" w:rsidP="002B493D">
            <w:pPr>
              <w:pStyle w:val="TableParagraph"/>
              <w:spacing w:before="53"/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吴春福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副理事长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  <w:lang w:val="en-US"/>
              </w:rPr>
              <w:t xml:space="preserve"> 中国药学会</w:t>
            </w:r>
          </w:p>
          <w:p w14:paraId="2FCBF46A" w14:textId="77777777" w:rsidR="00EF5608" w:rsidRPr="000B6D5C" w:rsidRDefault="00EF5608" w:rsidP="002B493D">
            <w:pPr>
              <w:pStyle w:val="TableParagraph"/>
              <w:spacing w:before="53"/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</w:pP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龚源昌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副局长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  <w:lang w:val="en-US"/>
              </w:rPr>
              <w:t xml:space="preserve"> 浙江省医疗保障局</w:t>
            </w:r>
          </w:p>
          <w:p w14:paraId="3E6C5B67" w14:textId="77777777" w:rsidR="00EF5608" w:rsidRPr="000B6D5C" w:rsidRDefault="00EF5608" w:rsidP="002B493D">
            <w:pPr>
              <w:pStyle w:val="TableParagraph"/>
              <w:spacing w:before="53"/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</w:pP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俞新乐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副主任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  <w:lang w:val="en-US"/>
              </w:rPr>
              <w:t xml:space="preserve"> 浙江省卫生健康委员会</w:t>
            </w:r>
          </w:p>
          <w:p w14:paraId="5DFB508A" w14:textId="77777777" w:rsidR="00EF5608" w:rsidRPr="000B6D5C" w:rsidRDefault="00EF5608" w:rsidP="002B493D">
            <w:pPr>
              <w:pStyle w:val="TableParagraph"/>
              <w:tabs>
                <w:tab w:val="center" w:pos="1694"/>
              </w:tabs>
              <w:spacing w:before="53"/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</w:pP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朱志泉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理事长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  <w:lang w:val="en-US"/>
              </w:rPr>
              <w:tab/>
              <w:t>浙江省药学会</w:t>
            </w:r>
          </w:p>
        </w:tc>
      </w:tr>
      <w:tr w:rsidR="00EF5608" w:rsidRPr="000B6D5C" w14:paraId="0BBB4002" w14:textId="77777777" w:rsidTr="002B493D">
        <w:trPr>
          <w:trHeight w:val="373"/>
        </w:trPr>
        <w:tc>
          <w:tcPr>
            <w:tcW w:w="9638" w:type="dxa"/>
            <w:gridSpan w:val="3"/>
          </w:tcPr>
          <w:p w14:paraId="753EF7F4" w14:textId="77777777" w:rsidR="00EF5608" w:rsidRPr="000B6D5C" w:rsidRDefault="00EF5608" w:rsidP="002B493D">
            <w:pPr>
              <w:pStyle w:val="TableParagraph"/>
              <w:spacing w:before="54"/>
              <w:ind w:left="1283" w:right="1582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主持人：</w:t>
            </w:r>
            <w:bookmarkStart w:id="0" w:name="OLE_LINK26"/>
            <w:bookmarkStart w:id="1" w:name="OLE_LINK25"/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吴久鸿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中国人民解放军战略支援部队特色医学中心</w:t>
            </w:r>
            <w:bookmarkEnd w:id="0"/>
            <w:bookmarkEnd w:id="1"/>
          </w:p>
        </w:tc>
      </w:tr>
      <w:tr w:rsidR="00EF5608" w:rsidRPr="000B6D5C" w14:paraId="22C885F2" w14:textId="77777777" w:rsidTr="002B493D">
        <w:trPr>
          <w:trHeight w:val="373"/>
        </w:trPr>
        <w:tc>
          <w:tcPr>
            <w:tcW w:w="1560" w:type="dxa"/>
            <w:vAlign w:val="center"/>
          </w:tcPr>
          <w:p w14:paraId="299343A7" w14:textId="77777777" w:rsidR="00EF5608" w:rsidRPr="000B6D5C" w:rsidRDefault="00EF5608" w:rsidP="002B493D">
            <w:pPr>
              <w:pStyle w:val="TableParagraph"/>
              <w:spacing w:before="67"/>
              <w:ind w:left="248" w:right="234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09:00-09:30</w:t>
            </w:r>
          </w:p>
        </w:tc>
        <w:tc>
          <w:tcPr>
            <w:tcW w:w="4408" w:type="dxa"/>
          </w:tcPr>
          <w:p w14:paraId="1197169E" w14:textId="77777777" w:rsidR="00EF5608" w:rsidRPr="000B6D5C" w:rsidRDefault="00EF5608" w:rsidP="002B493D">
            <w:pPr>
              <w:pStyle w:val="TableParagraph"/>
              <w:spacing w:before="53"/>
              <w:ind w:left="115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国家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改与药物经济学</w:t>
            </w:r>
          </w:p>
        </w:tc>
        <w:tc>
          <w:tcPr>
            <w:tcW w:w="3670" w:type="dxa"/>
          </w:tcPr>
          <w:p w14:paraId="6C4B60AC" w14:textId="77777777" w:rsidR="00EF5608" w:rsidRPr="000B6D5C" w:rsidRDefault="00EF5608" w:rsidP="002B493D">
            <w:pPr>
              <w:pStyle w:val="TableParagraph"/>
              <w:spacing w:before="53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刘国恩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</w:p>
        </w:tc>
      </w:tr>
      <w:tr w:rsidR="00EF5608" w:rsidRPr="000B6D5C" w14:paraId="253E478B" w14:textId="77777777" w:rsidTr="002B493D">
        <w:trPr>
          <w:trHeight w:val="378"/>
        </w:trPr>
        <w:tc>
          <w:tcPr>
            <w:tcW w:w="1560" w:type="dxa"/>
            <w:vAlign w:val="center"/>
          </w:tcPr>
          <w:p w14:paraId="01C75847" w14:textId="77777777" w:rsidR="00EF5608" w:rsidRPr="000B6D5C" w:rsidRDefault="00EF5608" w:rsidP="002B493D">
            <w:pPr>
              <w:pStyle w:val="TableParagraph"/>
              <w:spacing w:before="72"/>
              <w:ind w:left="248" w:right="234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09:30-10:00</w:t>
            </w:r>
          </w:p>
        </w:tc>
        <w:tc>
          <w:tcPr>
            <w:tcW w:w="4408" w:type="dxa"/>
          </w:tcPr>
          <w:p w14:paraId="57925A95" w14:textId="77777777" w:rsidR="00EF5608" w:rsidRPr="000B6D5C" w:rsidRDefault="00EF5608" w:rsidP="002B493D">
            <w:pPr>
              <w:pStyle w:val="TableParagraph"/>
              <w:spacing w:before="58"/>
              <w:ind w:left="115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国际药物经济学理论和实践的进展</w:t>
            </w:r>
          </w:p>
        </w:tc>
        <w:tc>
          <w:tcPr>
            <w:tcW w:w="3670" w:type="dxa"/>
          </w:tcPr>
          <w:p w14:paraId="24A9E837" w14:textId="77777777" w:rsidR="00EF5608" w:rsidRPr="000B6D5C" w:rsidRDefault="00EF5608" w:rsidP="002B493D">
            <w:pPr>
              <w:pStyle w:val="TableParagraph"/>
              <w:spacing w:before="58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胡善联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77C834CE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614B76DC" w14:textId="77777777" w:rsidR="00EF5608" w:rsidRPr="000B6D5C" w:rsidRDefault="00EF5608" w:rsidP="002B493D">
            <w:pPr>
              <w:pStyle w:val="TableParagraph"/>
              <w:ind w:right="234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10:00-10:30</w:t>
            </w:r>
          </w:p>
        </w:tc>
        <w:tc>
          <w:tcPr>
            <w:tcW w:w="4408" w:type="dxa"/>
            <w:vAlign w:val="center"/>
          </w:tcPr>
          <w:p w14:paraId="271BCE2F" w14:textId="77777777" w:rsidR="00EF5608" w:rsidRPr="000B6D5C" w:rsidRDefault="00EF5608" w:rsidP="002B493D">
            <w:pPr>
              <w:pStyle w:val="TableParagraph"/>
              <w:ind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如何更好地判断药品的价值</w:t>
            </w:r>
          </w:p>
        </w:tc>
        <w:tc>
          <w:tcPr>
            <w:tcW w:w="3670" w:type="dxa"/>
          </w:tcPr>
          <w:p w14:paraId="70C1A901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赵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琨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</w:p>
          <w:p w14:paraId="507D7396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国家卫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健委卫生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发展研究中心</w:t>
            </w:r>
          </w:p>
        </w:tc>
      </w:tr>
      <w:tr w:rsidR="00EF5608" w:rsidRPr="000B6D5C" w14:paraId="66DF70F1" w14:textId="77777777" w:rsidTr="002B493D">
        <w:trPr>
          <w:trHeight w:val="365"/>
        </w:trPr>
        <w:tc>
          <w:tcPr>
            <w:tcW w:w="1560" w:type="dxa"/>
            <w:vAlign w:val="center"/>
          </w:tcPr>
          <w:p w14:paraId="569EB194" w14:textId="77777777" w:rsidR="00EF5608" w:rsidRPr="000B6D5C" w:rsidRDefault="00EF5608" w:rsidP="002B493D">
            <w:pPr>
              <w:pStyle w:val="TableParagraph"/>
              <w:ind w:right="234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10:30-10:50</w:t>
            </w:r>
          </w:p>
        </w:tc>
        <w:tc>
          <w:tcPr>
            <w:tcW w:w="8078" w:type="dxa"/>
            <w:gridSpan w:val="2"/>
            <w:vAlign w:val="center"/>
          </w:tcPr>
          <w:p w14:paraId="210F6697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60"/>
              <w:ind w:left="105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</w:tbl>
    <w:p w14:paraId="24FCAF56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  <w:sectPr w:rsidR="00EF5608" w:rsidRPr="000B6D5C">
          <w:pgSz w:w="11910" w:h="16840"/>
          <w:pgMar w:top="1420" w:right="1000" w:bottom="1440" w:left="1040" w:header="0" w:footer="126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80"/>
        <w:gridCol w:w="17"/>
        <w:gridCol w:w="3381"/>
      </w:tblGrid>
      <w:tr w:rsidR="00EF5608" w:rsidRPr="000B6D5C" w14:paraId="688CA6CC" w14:textId="77777777" w:rsidTr="002B493D">
        <w:trPr>
          <w:trHeight w:val="378"/>
        </w:trPr>
        <w:tc>
          <w:tcPr>
            <w:tcW w:w="9638" w:type="dxa"/>
            <w:gridSpan w:val="4"/>
          </w:tcPr>
          <w:p w14:paraId="0CDF2B4B" w14:textId="77777777" w:rsidR="00EF5608" w:rsidRPr="000B6D5C" w:rsidRDefault="00EF5608" w:rsidP="002B493D">
            <w:pPr>
              <w:pStyle w:val="TableParagraph"/>
              <w:tabs>
                <w:tab w:val="left" w:pos="4928"/>
              </w:tabs>
              <w:spacing w:before="56"/>
              <w:ind w:left="3663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lastRenderedPageBreak/>
              <w:t xml:space="preserve">主持人：吴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晶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天津大学</w:t>
            </w:r>
          </w:p>
        </w:tc>
      </w:tr>
      <w:tr w:rsidR="00EF5608" w:rsidRPr="000B6D5C" w14:paraId="2E0F1141" w14:textId="77777777" w:rsidTr="002B493D">
        <w:trPr>
          <w:trHeight w:val="373"/>
        </w:trPr>
        <w:tc>
          <w:tcPr>
            <w:tcW w:w="1560" w:type="dxa"/>
          </w:tcPr>
          <w:p w14:paraId="76E7D60B" w14:textId="77777777" w:rsidR="00EF5608" w:rsidRPr="000B6D5C" w:rsidRDefault="00EF5608" w:rsidP="002B493D">
            <w:pPr>
              <w:pStyle w:val="TableParagraph"/>
              <w:spacing w:before="65"/>
              <w:ind w:right="255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10:50-11:10</w:t>
            </w:r>
          </w:p>
        </w:tc>
        <w:tc>
          <w:tcPr>
            <w:tcW w:w="4680" w:type="dxa"/>
            <w:vAlign w:val="center"/>
          </w:tcPr>
          <w:p w14:paraId="370B6074" w14:textId="77777777" w:rsidR="00EF5608" w:rsidRPr="000B6D5C" w:rsidRDefault="00EF5608" w:rsidP="002B493D">
            <w:pPr>
              <w:pStyle w:val="TableParagraph"/>
              <w:spacing w:before="51"/>
              <w:ind w:left="11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国谈药品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的可及性研究</w:t>
            </w:r>
          </w:p>
        </w:tc>
        <w:tc>
          <w:tcPr>
            <w:tcW w:w="3398" w:type="dxa"/>
            <w:gridSpan w:val="2"/>
          </w:tcPr>
          <w:p w14:paraId="4A8010BD" w14:textId="77777777" w:rsidR="00EF5608" w:rsidRPr="000B6D5C" w:rsidRDefault="00EF5608" w:rsidP="002B493D">
            <w:pPr>
              <w:pStyle w:val="TableParagraph"/>
              <w:spacing w:before="5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董恒进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浙江大学</w:t>
            </w:r>
          </w:p>
        </w:tc>
      </w:tr>
      <w:tr w:rsidR="00EF5608" w:rsidRPr="000B6D5C" w14:paraId="3E30FC69" w14:textId="77777777" w:rsidTr="002B493D">
        <w:trPr>
          <w:trHeight w:val="693"/>
        </w:trPr>
        <w:tc>
          <w:tcPr>
            <w:tcW w:w="1560" w:type="dxa"/>
            <w:vAlign w:val="center"/>
          </w:tcPr>
          <w:p w14:paraId="1315C85A" w14:textId="77777777" w:rsidR="00EF5608" w:rsidRPr="000B6D5C" w:rsidRDefault="00EF5608" w:rsidP="002B493D">
            <w:pPr>
              <w:pStyle w:val="TableParagraph"/>
              <w:spacing w:before="65"/>
              <w:ind w:right="25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11:10-11:30</w:t>
            </w:r>
          </w:p>
        </w:tc>
        <w:tc>
          <w:tcPr>
            <w:tcW w:w="4680" w:type="dxa"/>
          </w:tcPr>
          <w:p w14:paraId="45B3E116" w14:textId="77777777" w:rsidR="00EF5608" w:rsidRPr="000B6D5C" w:rsidRDefault="00EF5608" w:rsidP="002B493D">
            <w:pPr>
              <w:pStyle w:val="TableParagraph"/>
              <w:spacing w:before="51"/>
              <w:ind w:left="115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中国抗菌药物合理使用与细菌耐药经济负担测算研究</w:t>
            </w:r>
          </w:p>
        </w:tc>
        <w:tc>
          <w:tcPr>
            <w:tcW w:w="3398" w:type="dxa"/>
            <w:gridSpan w:val="2"/>
            <w:vAlign w:val="center"/>
          </w:tcPr>
          <w:p w14:paraId="20CEF245" w14:textId="77777777" w:rsidR="00EF5608" w:rsidRPr="000B6D5C" w:rsidRDefault="00EF5608" w:rsidP="002B493D">
            <w:pPr>
              <w:pStyle w:val="TableParagraph"/>
              <w:ind w:firstLineChars="50" w:firstLine="126"/>
              <w:jc w:val="both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史录文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</w:p>
        </w:tc>
      </w:tr>
      <w:tr w:rsidR="00EF5608" w:rsidRPr="000B6D5C" w14:paraId="2F8DF6AA" w14:textId="77777777" w:rsidTr="002B493D">
        <w:trPr>
          <w:trHeight w:val="373"/>
        </w:trPr>
        <w:tc>
          <w:tcPr>
            <w:tcW w:w="1560" w:type="dxa"/>
          </w:tcPr>
          <w:p w14:paraId="78501C96" w14:textId="77777777" w:rsidR="00EF5608" w:rsidRPr="000B6D5C" w:rsidRDefault="00EF5608" w:rsidP="002B493D">
            <w:pPr>
              <w:pStyle w:val="TableParagraph"/>
              <w:spacing w:before="65"/>
              <w:ind w:right="259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11:30-11:50</w:t>
            </w:r>
          </w:p>
        </w:tc>
        <w:tc>
          <w:tcPr>
            <w:tcW w:w="4680" w:type="dxa"/>
            <w:vAlign w:val="center"/>
          </w:tcPr>
          <w:p w14:paraId="34659B88" w14:textId="77777777" w:rsidR="00EF5608" w:rsidRPr="000B6D5C" w:rsidRDefault="00EF5608" w:rsidP="002B493D">
            <w:pPr>
              <w:pStyle w:val="TableParagraph"/>
              <w:spacing w:before="51"/>
              <w:ind w:left="115" w:right="-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基于管理视角下的药物经济学</w:t>
            </w:r>
          </w:p>
        </w:tc>
        <w:tc>
          <w:tcPr>
            <w:tcW w:w="3398" w:type="dxa"/>
            <w:gridSpan w:val="2"/>
          </w:tcPr>
          <w:p w14:paraId="390C7FC2" w14:textId="77777777" w:rsidR="00EF5608" w:rsidRPr="000B6D5C" w:rsidRDefault="00EF5608" w:rsidP="002B493D">
            <w:pPr>
              <w:pStyle w:val="TableParagraph"/>
              <w:spacing w:before="5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孙利华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沈阳药科大学</w:t>
            </w:r>
          </w:p>
        </w:tc>
      </w:tr>
      <w:tr w:rsidR="00EF5608" w:rsidRPr="000B6D5C" w14:paraId="579E4A71" w14:textId="77777777" w:rsidTr="002B493D">
        <w:trPr>
          <w:trHeight w:val="374"/>
        </w:trPr>
        <w:tc>
          <w:tcPr>
            <w:tcW w:w="9638" w:type="dxa"/>
            <w:gridSpan w:val="4"/>
          </w:tcPr>
          <w:p w14:paraId="743CB2A5" w14:textId="77777777" w:rsidR="00EF5608" w:rsidRPr="000B6D5C" w:rsidRDefault="00EF5608" w:rsidP="002B493D">
            <w:pPr>
              <w:pStyle w:val="TableParagraph"/>
              <w:tabs>
                <w:tab w:val="left" w:pos="2213"/>
              </w:tabs>
              <w:spacing w:before="51"/>
              <w:ind w:right="29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  <w:lang w:val="en-US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文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</w:p>
        </w:tc>
      </w:tr>
      <w:tr w:rsidR="00EF5608" w:rsidRPr="000B6D5C" w14:paraId="10942415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6E9ABD78" w14:textId="77777777" w:rsidR="00EF5608" w:rsidRPr="000B6D5C" w:rsidRDefault="00EF5608" w:rsidP="002B493D">
            <w:pPr>
              <w:pStyle w:val="TableParagraph"/>
              <w:spacing w:before="65"/>
              <w:ind w:right="259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11:50-12:30</w:t>
            </w:r>
          </w:p>
        </w:tc>
        <w:tc>
          <w:tcPr>
            <w:tcW w:w="8078" w:type="dxa"/>
            <w:gridSpan w:val="3"/>
          </w:tcPr>
          <w:p w14:paraId="41639E6D" w14:textId="77777777" w:rsidR="00EF5608" w:rsidRPr="000B6D5C" w:rsidRDefault="00EF5608" w:rsidP="002B493D">
            <w:pPr>
              <w:pStyle w:val="TableParagraph"/>
              <w:spacing w:before="51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圆桌讨论主题：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保、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改与药物经济学</w:t>
            </w:r>
          </w:p>
          <w:p w14:paraId="25C1A2ED" w14:textId="77777777" w:rsidR="00EF5608" w:rsidRPr="000B6D5C" w:rsidRDefault="00EF5608" w:rsidP="002B493D">
            <w:pPr>
              <w:pStyle w:val="TableParagraph"/>
              <w:spacing w:before="105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圆桌会议嘉宾：马爱霞、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蒋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杰、陈英耀、陈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昊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、沈爱宗、刘军帅、孙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鑫</w:t>
            </w:r>
            <w:proofErr w:type="gramEnd"/>
          </w:p>
        </w:tc>
      </w:tr>
      <w:tr w:rsidR="00EF5608" w:rsidRPr="000B6D5C" w14:paraId="6596CD8D" w14:textId="77777777" w:rsidTr="002B493D">
        <w:trPr>
          <w:trHeight w:val="526"/>
        </w:trPr>
        <w:tc>
          <w:tcPr>
            <w:tcW w:w="9638" w:type="dxa"/>
            <w:gridSpan w:val="4"/>
            <w:vAlign w:val="center"/>
          </w:tcPr>
          <w:p w14:paraId="1E390622" w14:textId="77777777" w:rsidR="00EF5608" w:rsidRPr="000B6D5C" w:rsidRDefault="00EF5608" w:rsidP="002B493D">
            <w:pPr>
              <w:pStyle w:val="TableParagraph"/>
              <w:spacing w:before="51"/>
              <w:ind w:left="110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2021年第五届中国药物经济学青年学者论坛投稿论文揭晓</w:t>
            </w:r>
          </w:p>
          <w:p w14:paraId="0CAD0B4A" w14:textId="77777777" w:rsidR="00EF5608" w:rsidRPr="000B6D5C" w:rsidRDefault="00EF5608" w:rsidP="002B493D">
            <w:pPr>
              <w:pStyle w:val="TableParagraph"/>
              <w:spacing w:before="51"/>
              <w:ind w:left="11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  <w:lang w:val="en-US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晶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天津大学</w:t>
            </w:r>
          </w:p>
        </w:tc>
      </w:tr>
      <w:tr w:rsidR="00EF5608" w:rsidRPr="000B6D5C" w14:paraId="747D7AE0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655898D9" w14:textId="77777777" w:rsidR="00EF5608" w:rsidRPr="000B6D5C" w:rsidRDefault="00EF5608" w:rsidP="002B493D">
            <w:pPr>
              <w:pStyle w:val="TableParagraph"/>
              <w:spacing w:before="65"/>
              <w:ind w:right="259"/>
              <w:jc w:val="righ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12:30-12:40</w:t>
            </w:r>
          </w:p>
        </w:tc>
        <w:tc>
          <w:tcPr>
            <w:tcW w:w="4697" w:type="dxa"/>
            <w:gridSpan w:val="2"/>
            <w:vAlign w:val="center"/>
          </w:tcPr>
          <w:p w14:paraId="12ECBBFD" w14:textId="77777777" w:rsidR="00EF5608" w:rsidRPr="000B6D5C" w:rsidRDefault="00EF5608" w:rsidP="002B493D">
            <w:pPr>
              <w:pStyle w:val="TableParagraph"/>
              <w:spacing w:before="51"/>
              <w:ind w:left="11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投稿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>论文揭晓</w:t>
            </w:r>
          </w:p>
        </w:tc>
        <w:tc>
          <w:tcPr>
            <w:tcW w:w="3381" w:type="dxa"/>
          </w:tcPr>
          <w:p w14:paraId="1EF495C1" w14:textId="77777777" w:rsidR="00EF5608" w:rsidRPr="000B6D5C" w:rsidRDefault="00EF5608" w:rsidP="002B493D">
            <w:pPr>
              <w:spacing w:line="288" w:lineRule="auto"/>
              <w:ind w:right="318" w:firstLineChars="50" w:firstLine="120"/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嘉宾：</w:t>
            </w:r>
          </w:p>
          <w:p w14:paraId="2821D379" w14:textId="77777777" w:rsidR="00EF5608" w:rsidRPr="000B6D5C" w:rsidRDefault="00EF5608" w:rsidP="002B493D">
            <w:pPr>
              <w:spacing w:line="288" w:lineRule="auto"/>
              <w:ind w:right="318" w:firstLineChars="50" w:firstLine="120"/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刘国恩</w:t>
            </w:r>
            <w:r w:rsidRPr="000B6D5C"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北京大学</w:t>
            </w:r>
          </w:p>
          <w:p w14:paraId="34BA91F0" w14:textId="77777777" w:rsidR="00EF5608" w:rsidRPr="000B6D5C" w:rsidRDefault="00EF5608" w:rsidP="002B493D">
            <w:pPr>
              <w:pStyle w:val="TableParagraph"/>
              <w:spacing w:before="51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董恒进</w:t>
            </w:r>
            <w:r w:rsidRPr="000B6D5C"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浙江大学</w:t>
            </w:r>
          </w:p>
        </w:tc>
      </w:tr>
      <w:tr w:rsidR="00EF5608" w:rsidRPr="000B6D5C" w14:paraId="50560138" w14:textId="77777777" w:rsidTr="002B493D">
        <w:trPr>
          <w:trHeight w:val="374"/>
        </w:trPr>
        <w:tc>
          <w:tcPr>
            <w:tcW w:w="1560" w:type="dxa"/>
          </w:tcPr>
          <w:p w14:paraId="0CDFE9A6" w14:textId="77777777" w:rsidR="00EF5608" w:rsidRPr="000B6D5C" w:rsidRDefault="00EF5608" w:rsidP="002B493D">
            <w:pPr>
              <w:pStyle w:val="TableParagraph"/>
              <w:spacing w:before="65"/>
              <w:ind w:right="240"/>
              <w:jc w:val="right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12:</w:t>
            </w: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0-14:00</w:t>
            </w:r>
          </w:p>
        </w:tc>
        <w:tc>
          <w:tcPr>
            <w:tcW w:w="8078" w:type="dxa"/>
            <w:gridSpan w:val="3"/>
          </w:tcPr>
          <w:p w14:paraId="05134BF7" w14:textId="77777777" w:rsidR="00EF5608" w:rsidRPr="000B6D5C" w:rsidRDefault="00EF5608" w:rsidP="002B493D">
            <w:pPr>
              <w:pStyle w:val="TableParagraph"/>
              <w:spacing w:before="41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午餐</w:t>
            </w:r>
          </w:p>
        </w:tc>
      </w:tr>
    </w:tbl>
    <w:p w14:paraId="0E79ADEB" w14:textId="77777777" w:rsidR="00EF5608" w:rsidRPr="000B6D5C" w:rsidRDefault="00EF5608" w:rsidP="00EF5608">
      <w:pPr>
        <w:spacing w:before="6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14:paraId="6D11CB6A" w14:textId="77777777" w:rsidR="00EF5608" w:rsidRPr="000B6D5C" w:rsidRDefault="00EF5608" w:rsidP="00EF5608">
      <w:pPr>
        <w:spacing w:before="6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80"/>
        <w:gridCol w:w="3398"/>
      </w:tblGrid>
      <w:tr w:rsidR="00EF5608" w:rsidRPr="000B6D5C" w14:paraId="3D811B30" w14:textId="77777777" w:rsidTr="002B493D">
        <w:trPr>
          <w:trHeight w:val="998"/>
        </w:trPr>
        <w:tc>
          <w:tcPr>
            <w:tcW w:w="9638" w:type="dxa"/>
            <w:gridSpan w:val="3"/>
          </w:tcPr>
          <w:p w14:paraId="5EB58071" w14:textId="77777777" w:rsidR="00EF5608" w:rsidRPr="000B6D5C" w:rsidRDefault="00EF5608" w:rsidP="002B493D">
            <w:pPr>
              <w:pStyle w:val="TableParagraph"/>
              <w:spacing w:before="142"/>
              <w:ind w:left="1283" w:right="1267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2021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年中国药学会药物经济学专业委员会学术年会</w:t>
            </w:r>
          </w:p>
          <w:p w14:paraId="740D4E48" w14:textId="77777777" w:rsidR="00EF5608" w:rsidRPr="000B6D5C" w:rsidRDefault="00EF5608" w:rsidP="002B493D">
            <w:pPr>
              <w:pStyle w:val="TableParagraph"/>
              <w:spacing w:before="179"/>
              <w:ind w:left="1282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2021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6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31"/>
                <w:w w:val="105"/>
                <w:sz w:val="24"/>
                <w:szCs w:val="24"/>
              </w:rPr>
              <w:t>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20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日（星期日）</w:t>
            </w:r>
          </w:p>
        </w:tc>
      </w:tr>
      <w:tr w:rsidR="00EF5608" w:rsidRPr="000B6D5C" w14:paraId="5FC9F330" w14:textId="77777777" w:rsidTr="002B493D">
        <w:trPr>
          <w:trHeight w:val="686"/>
        </w:trPr>
        <w:tc>
          <w:tcPr>
            <w:tcW w:w="9638" w:type="dxa"/>
            <w:gridSpan w:val="3"/>
          </w:tcPr>
          <w:p w14:paraId="1CFCE42B" w14:textId="77777777" w:rsidR="00EF5608" w:rsidRPr="000B6D5C" w:rsidRDefault="00EF5608" w:rsidP="002B493D">
            <w:pPr>
              <w:pStyle w:val="TableParagraph"/>
              <w:spacing w:before="14"/>
              <w:ind w:left="1283" w:right="1267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年会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5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：药师服务价值研究</w:t>
            </w:r>
          </w:p>
          <w:p w14:paraId="2CCA1665" w14:textId="77777777" w:rsidR="00EF5608" w:rsidRPr="000B6D5C" w:rsidRDefault="00EF5608" w:rsidP="002B493D">
            <w:pPr>
              <w:pStyle w:val="TableParagraph"/>
              <w:tabs>
                <w:tab w:val="left" w:pos="1264"/>
                <w:tab w:val="left" w:pos="3158"/>
              </w:tabs>
              <w:spacing w:before="57"/>
              <w:ind w:right="29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文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复旦大学</w:t>
            </w:r>
            <w:bookmarkStart w:id="2" w:name="OLE_LINK29"/>
            <w:bookmarkStart w:id="3" w:name="OLE_LINK27"/>
            <w:bookmarkStart w:id="4" w:name="OLE_LINK28"/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ab/>
            </w:r>
            <w:bookmarkEnd w:id="2"/>
            <w:bookmarkEnd w:id="3"/>
            <w:bookmarkEnd w:id="4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翟所迪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北京大学第三医院</w:t>
            </w:r>
          </w:p>
        </w:tc>
      </w:tr>
      <w:tr w:rsidR="00EF5608" w:rsidRPr="000B6D5C" w14:paraId="789F2814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618351C0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14:00-14:25</w:t>
            </w:r>
          </w:p>
        </w:tc>
        <w:tc>
          <w:tcPr>
            <w:tcW w:w="4680" w:type="dxa"/>
            <w:vAlign w:val="center"/>
          </w:tcPr>
          <w:p w14:paraId="05E42060" w14:textId="77777777" w:rsidR="00EF5608" w:rsidRPr="000B6D5C" w:rsidRDefault="00EF5608" w:rsidP="002B493D">
            <w:pPr>
              <w:pStyle w:val="TableParagraph"/>
              <w:ind w:right="-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真实世界数据药物经济学评价的医院思考</w:t>
            </w:r>
          </w:p>
        </w:tc>
        <w:tc>
          <w:tcPr>
            <w:tcW w:w="3398" w:type="dxa"/>
          </w:tcPr>
          <w:p w14:paraId="1BBAAC63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吴久鸿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3741D91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中国人民解放军战略支援部队特色医学中心</w:t>
            </w:r>
          </w:p>
        </w:tc>
      </w:tr>
      <w:tr w:rsidR="00EF5608" w:rsidRPr="000B6D5C" w14:paraId="59AE6238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0CD17065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14:25-14:50</w:t>
            </w:r>
          </w:p>
        </w:tc>
        <w:tc>
          <w:tcPr>
            <w:tcW w:w="4680" w:type="dxa"/>
            <w:vAlign w:val="center"/>
          </w:tcPr>
          <w:p w14:paraId="59D1802C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新医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改形势下医院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药师的价值评估</w:t>
            </w:r>
          </w:p>
        </w:tc>
        <w:tc>
          <w:tcPr>
            <w:tcW w:w="3398" w:type="dxa"/>
          </w:tcPr>
          <w:p w14:paraId="552EFBA3" w14:textId="77777777" w:rsidR="00EF5608" w:rsidRPr="000B6D5C" w:rsidRDefault="00EF5608" w:rsidP="002B493D">
            <w:pPr>
              <w:pStyle w:val="TableParagraph"/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沈爱宗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</w:p>
          <w:p w14:paraId="06788C63" w14:textId="77777777" w:rsidR="00EF5608" w:rsidRPr="000B6D5C" w:rsidRDefault="00EF5608" w:rsidP="002B493D">
            <w:pPr>
              <w:pStyle w:val="TableParagraph"/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中国科学技术大学附属一院</w:t>
            </w:r>
          </w:p>
        </w:tc>
      </w:tr>
      <w:tr w:rsidR="00EF5608" w:rsidRPr="000B6D5C" w14:paraId="70EF9DA3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11FAD749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14:50-15:15</w:t>
            </w:r>
          </w:p>
        </w:tc>
        <w:tc>
          <w:tcPr>
            <w:tcW w:w="4680" w:type="dxa"/>
            <w:vAlign w:val="center"/>
          </w:tcPr>
          <w:p w14:paraId="5F21D64C" w14:textId="77777777" w:rsidR="00EF5608" w:rsidRPr="000B6D5C" w:rsidRDefault="00EF5608" w:rsidP="002B493D">
            <w:pPr>
              <w:pStyle w:val="TableParagraph"/>
              <w:spacing w:before="53"/>
              <w:ind w:left="23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高质量发展下医院药学服务的价值评估与创新支付探索</w:t>
            </w:r>
          </w:p>
        </w:tc>
        <w:tc>
          <w:tcPr>
            <w:tcW w:w="3398" w:type="dxa"/>
          </w:tcPr>
          <w:p w14:paraId="30270617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郑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斌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</w:p>
          <w:p w14:paraId="64216A15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福建医科大学附属协和医院</w:t>
            </w:r>
          </w:p>
        </w:tc>
      </w:tr>
      <w:tr w:rsidR="00EF5608" w:rsidRPr="000B6D5C" w14:paraId="2285D654" w14:textId="77777777" w:rsidTr="002B493D">
        <w:trPr>
          <w:trHeight w:val="682"/>
        </w:trPr>
        <w:tc>
          <w:tcPr>
            <w:tcW w:w="1560" w:type="dxa"/>
            <w:vAlign w:val="center"/>
          </w:tcPr>
          <w:p w14:paraId="337F79A4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15:15-15:40</w:t>
            </w:r>
          </w:p>
        </w:tc>
        <w:tc>
          <w:tcPr>
            <w:tcW w:w="4680" w:type="dxa"/>
            <w:vAlign w:val="center"/>
          </w:tcPr>
          <w:p w14:paraId="3C6A5322" w14:textId="77777777" w:rsidR="00EF5608" w:rsidRPr="000B6D5C" w:rsidRDefault="00EF5608" w:rsidP="002B493D">
            <w:pPr>
              <w:pStyle w:val="TableParagraph"/>
              <w:ind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HTA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助力药师服务价值的提高</w:t>
            </w:r>
          </w:p>
        </w:tc>
        <w:tc>
          <w:tcPr>
            <w:tcW w:w="3398" w:type="dxa"/>
          </w:tcPr>
          <w:p w14:paraId="56040EED" w14:textId="77777777" w:rsidR="00EF5608" w:rsidRPr="000B6D5C" w:rsidRDefault="00EF5608" w:rsidP="002B493D">
            <w:pPr>
              <w:pStyle w:val="TableParagraph"/>
              <w:spacing w:before="65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刘国强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</w:p>
          <w:p w14:paraId="74BD7030" w14:textId="77777777" w:rsidR="00EF5608" w:rsidRPr="000B6D5C" w:rsidRDefault="00EF5608" w:rsidP="002B493D">
            <w:pPr>
              <w:pStyle w:val="TableParagraph"/>
              <w:spacing w:before="111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河北医科大学第三医院</w:t>
            </w:r>
          </w:p>
        </w:tc>
      </w:tr>
      <w:tr w:rsidR="00EF5608" w:rsidRPr="000B6D5C" w14:paraId="533B752F" w14:textId="77777777" w:rsidTr="002B493D">
        <w:trPr>
          <w:trHeight w:val="373"/>
        </w:trPr>
        <w:tc>
          <w:tcPr>
            <w:tcW w:w="1560" w:type="dxa"/>
          </w:tcPr>
          <w:p w14:paraId="037C15C8" w14:textId="77777777" w:rsidR="00EF5608" w:rsidRPr="000B6D5C" w:rsidRDefault="00EF5608" w:rsidP="002B493D">
            <w:pPr>
              <w:pStyle w:val="TableParagraph"/>
              <w:spacing w:before="67"/>
              <w:ind w:left="257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15:40-15:50</w:t>
            </w:r>
          </w:p>
        </w:tc>
        <w:tc>
          <w:tcPr>
            <w:tcW w:w="8078" w:type="dxa"/>
            <w:gridSpan w:val="2"/>
          </w:tcPr>
          <w:p w14:paraId="4A5C5526" w14:textId="77777777" w:rsidR="00EF5608" w:rsidRPr="000B6D5C" w:rsidRDefault="00EF5608" w:rsidP="002B493D">
            <w:pPr>
              <w:pStyle w:val="TableParagraph"/>
              <w:spacing w:before="44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EF5608" w:rsidRPr="000B6D5C" w14:paraId="4F4E4C9F" w14:textId="77777777" w:rsidTr="002B493D">
        <w:trPr>
          <w:trHeight w:val="526"/>
        </w:trPr>
        <w:tc>
          <w:tcPr>
            <w:tcW w:w="1560" w:type="dxa"/>
            <w:vAlign w:val="center"/>
          </w:tcPr>
          <w:p w14:paraId="2B0B78DF" w14:textId="77777777" w:rsidR="00EF5608" w:rsidRPr="000B6D5C" w:rsidRDefault="00EF5608" w:rsidP="002B493D">
            <w:pPr>
              <w:pStyle w:val="TableParagraph"/>
              <w:spacing w:before="67"/>
              <w:ind w:left="2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15:50-16:10</w:t>
            </w:r>
          </w:p>
        </w:tc>
        <w:tc>
          <w:tcPr>
            <w:tcW w:w="4680" w:type="dxa"/>
            <w:vAlign w:val="center"/>
          </w:tcPr>
          <w:p w14:paraId="7228D2F5" w14:textId="77777777" w:rsidR="00EF5608" w:rsidRPr="000B6D5C" w:rsidRDefault="00EF5608" w:rsidP="002B493D">
            <w:pPr>
              <w:pStyle w:val="TableParagraph"/>
              <w:spacing w:before="53"/>
              <w:ind w:left="116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和睦家药师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服务价值经验分享</w:t>
            </w:r>
          </w:p>
        </w:tc>
        <w:tc>
          <w:tcPr>
            <w:tcW w:w="3398" w:type="dxa"/>
            <w:vAlign w:val="center"/>
          </w:tcPr>
          <w:p w14:paraId="2331F9F1" w14:textId="77777777" w:rsidR="00EF5608" w:rsidRPr="000B6D5C" w:rsidRDefault="00EF5608" w:rsidP="002B493D">
            <w:pPr>
              <w:pStyle w:val="TableParagraph"/>
              <w:spacing w:before="53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敖海莲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北京和睦家医院</w:t>
            </w:r>
          </w:p>
        </w:tc>
      </w:tr>
      <w:tr w:rsidR="00EF5608" w:rsidRPr="000B6D5C" w14:paraId="0728ED41" w14:textId="77777777" w:rsidTr="002B493D">
        <w:tc>
          <w:tcPr>
            <w:tcW w:w="1560" w:type="dxa"/>
            <w:vAlign w:val="center"/>
          </w:tcPr>
          <w:p w14:paraId="09DE40D6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16:10-16:30</w:t>
            </w:r>
          </w:p>
        </w:tc>
        <w:tc>
          <w:tcPr>
            <w:tcW w:w="4680" w:type="dxa"/>
            <w:vAlign w:val="center"/>
          </w:tcPr>
          <w:p w14:paraId="2E6A19C0" w14:textId="77777777" w:rsidR="00EF5608" w:rsidRPr="000B6D5C" w:rsidRDefault="00EF5608" w:rsidP="002B493D">
            <w:pPr>
              <w:pStyle w:val="TableParagraph"/>
              <w:ind w:right="-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药学高质量发展与药师价值</w:t>
            </w:r>
          </w:p>
        </w:tc>
        <w:tc>
          <w:tcPr>
            <w:tcW w:w="3398" w:type="dxa"/>
          </w:tcPr>
          <w:p w14:paraId="376AA395" w14:textId="77777777" w:rsidR="00EF5608" w:rsidRPr="000B6D5C" w:rsidRDefault="00EF5608" w:rsidP="002B493D">
            <w:pPr>
              <w:pStyle w:val="TableParagraph"/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丁玉峰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</w:p>
          <w:p w14:paraId="111253E3" w14:textId="77777777" w:rsidR="00EF5608" w:rsidRPr="000B6D5C" w:rsidRDefault="00EF5608" w:rsidP="002B493D">
            <w:pPr>
              <w:pStyle w:val="TableParagraph"/>
              <w:spacing w:before="112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华中科技大学协和医院</w:t>
            </w:r>
          </w:p>
        </w:tc>
      </w:tr>
      <w:tr w:rsidR="00EF5608" w:rsidRPr="000B6D5C" w14:paraId="72DB8636" w14:textId="77777777" w:rsidTr="002B493D">
        <w:trPr>
          <w:trHeight w:val="311"/>
        </w:trPr>
        <w:tc>
          <w:tcPr>
            <w:tcW w:w="9638" w:type="dxa"/>
            <w:gridSpan w:val="3"/>
          </w:tcPr>
          <w:p w14:paraId="48229C85" w14:textId="77777777" w:rsidR="00EF5608" w:rsidRPr="000B6D5C" w:rsidRDefault="00EF5608" w:rsidP="002B493D">
            <w:pPr>
              <w:pStyle w:val="TableParagraph"/>
              <w:tabs>
                <w:tab w:val="left" w:pos="6246"/>
              </w:tabs>
              <w:spacing w:before="20"/>
              <w:ind w:left="2768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5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主持人：史录文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教授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</w:p>
        </w:tc>
      </w:tr>
      <w:tr w:rsidR="00EF5608" w:rsidRPr="000B6D5C" w14:paraId="35EB652C" w14:textId="77777777" w:rsidTr="002B493D">
        <w:trPr>
          <w:trHeight w:val="748"/>
        </w:trPr>
        <w:tc>
          <w:tcPr>
            <w:tcW w:w="1560" w:type="dxa"/>
            <w:vAlign w:val="center"/>
          </w:tcPr>
          <w:p w14:paraId="6AB8B509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16:30-17:30</w:t>
            </w:r>
          </w:p>
        </w:tc>
        <w:tc>
          <w:tcPr>
            <w:tcW w:w="8078" w:type="dxa"/>
            <w:gridSpan w:val="2"/>
          </w:tcPr>
          <w:p w14:paraId="4B05F801" w14:textId="77777777" w:rsidR="00EF5608" w:rsidRPr="000B6D5C" w:rsidRDefault="00EF5608" w:rsidP="002B493D">
            <w:pPr>
              <w:pStyle w:val="TableParagraph"/>
              <w:spacing w:before="53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圆桌讨论主题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：如何发挥药师服务价值？</w:t>
            </w:r>
          </w:p>
          <w:p w14:paraId="3F08211F" w14:textId="77777777" w:rsidR="00EF5608" w:rsidRPr="000B6D5C" w:rsidRDefault="00EF5608" w:rsidP="002B493D">
            <w:pPr>
              <w:pStyle w:val="TableParagraph"/>
              <w:spacing w:before="106"/>
              <w:ind w:left="11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圆桌讨论嘉宾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：参加分论坛的所有演讲专家及主持人</w:t>
            </w:r>
          </w:p>
        </w:tc>
      </w:tr>
      <w:tr w:rsidR="00EF5608" w:rsidRPr="000B6D5C" w14:paraId="6CF11A0F" w14:textId="77777777" w:rsidTr="002B493D">
        <w:trPr>
          <w:trHeight w:val="373"/>
        </w:trPr>
        <w:tc>
          <w:tcPr>
            <w:tcW w:w="1560" w:type="dxa"/>
          </w:tcPr>
          <w:p w14:paraId="22952AB1" w14:textId="77777777" w:rsidR="00EF5608" w:rsidRPr="000B6D5C" w:rsidRDefault="00EF5608" w:rsidP="002B493D">
            <w:pPr>
              <w:pStyle w:val="TableParagraph"/>
              <w:spacing w:before="67"/>
              <w:ind w:left="378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8078" w:type="dxa"/>
            <w:gridSpan w:val="2"/>
          </w:tcPr>
          <w:p w14:paraId="4F939CBF" w14:textId="77777777" w:rsidR="00EF5608" w:rsidRPr="000B6D5C" w:rsidRDefault="00EF5608" w:rsidP="002B493D">
            <w:pPr>
              <w:pStyle w:val="TableParagraph"/>
              <w:spacing w:before="43"/>
              <w:ind w:left="3644" w:right="39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晚餐</w:t>
            </w:r>
          </w:p>
        </w:tc>
      </w:tr>
      <w:tr w:rsidR="00EF5608" w:rsidRPr="000B6D5C" w14:paraId="575E7777" w14:textId="77777777" w:rsidTr="002B493D">
        <w:trPr>
          <w:trHeight w:val="748"/>
        </w:trPr>
        <w:tc>
          <w:tcPr>
            <w:tcW w:w="9638" w:type="dxa"/>
            <w:gridSpan w:val="3"/>
          </w:tcPr>
          <w:p w14:paraId="7881A702" w14:textId="77777777" w:rsidR="00EF5608" w:rsidRPr="000B6D5C" w:rsidRDefault="00EF5608" w:rsidP="002B493D">
            <w:pPr>
              <w:pStyle w:val="TableParagraph"/>
              <w:spacing w:before="43"/>
              <w:ind w:left="1283" w:right="1582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pacing w:val="-16"/>
                <w:w w:val="105"/>
                <w:sz w:val="24"/>
                <w:szCs w:val="24"/>
              </w:rPr>
              <w:t>年会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6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：罕见病药物经济学与真实世界研究</w:t>
            </w:r>
          </w:p>
          <w:p w14:paraId="20F0F7C8" w14:textId="77777777" w:rsidR="00EF5608" w:rsidRPr="000B6D5C" w:rsidRDefault="00EF5608" w:rsidP="002B493D">
            <w:pPr>
              <w:pStyle w:val="TableParagraph"/>
              <w:tabs>
                <w:tab w:val="left" w:pos="1264"/>
                <w:tab w:val="left" w:pos="5048"/>
              </w:tabs>
              <w:spacing w:before="90"/>
              <w:ind w:right="299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</w:t>
            </w:r>
            <w:proofErr w:type="gramStart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>胡善联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教授 </w:t>
            </w:r>
            <w:r w:rsidRPr="000B6D5C">
              <w:rPr>
                <w:rFonts w:ascii="微软雅黑" w:eastAsia="微软雅黑" w:hAnsi="微软雅黑"/>
                <w:bCs/>
                <w:color w:val="000000" w:themeColor="text1"/>
                <w:w w:val="105"/>
                <w:sz w:val="24"/>
                <w:szCs w:val="24"/>
              </w:rPr>
              <w:t>复旦大学</w:t>
            </w:r>
            <w:r w:rsidRPr="000B6D5C"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  <w:t xml:space="preserve">  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赵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琨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4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国家卫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健委卫生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发展研究中心</w:t>
            </w:r>
          </w:p>
        </w:tc>
      </w:tr>
      <w:tr w:rsidR="00EF5608" w:rsidRPr="000B6D5C" w14:paraId="3A1C95E6" w14:textId="77777777" w:rsidTr="002B493D">
        <w:trPr>
          <w:trHeight w:val="503"/>
        </w:trPr>
        <w:tc>
          <w:tcPr>
            <w:tcW w:w="1560" w:type="dxa"/>
            <w:vAlign w:val="center"/>
          </w:tcPr>
          <w:p w14:paraId="5E19F8D4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4680" w:type="dxa"/>
            <w:vAlign w:val="center"/>
          </w:tcPr>
          <w:p w14:paraId="256BCCBC" w14:textId="77777777" w:rsidR="00EF5608" w:rsidRPr="000B6D5C" w:rsidRDefault="00EF5608" w:rsidP="002B493D">
            <w:pPr>
              <w:pStyle w:val="TableParagraph"/>
              <w:ind w:right="-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真实世界数据支持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保药品评价与监测</w:t>
            </w:r>
          </w:p>
        </w:tc>
        <w:tc>
          <w:tcPr>
            <w:tcW w:w="3398" w:type="dxa"/>
            <w:vAlign w:val="center"/>
          </w:tcPr>
          <w:p w14:paraId="339A1B78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spacing w:before="53"/>
              <w:ind w:left="105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孙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鑫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四川大学华西医院</w:t>
            </w:r>
          </w:p>
        </w:tc>
      </w:tr>
      <w:tr w:rsidR="00EF5608" w:rsidRPr="000B6D5C" w14:paraId="3F5EE09B" w14:textId="77777777" w:rsidTr="002B493D">
        <w:trPr>
          <w:trHeight w:val="645"/>
        </w:trPr>
        <w:tc>
          <w:tcPr>
            <w:tcW w:w="1560" w:type="dxa"/>
            <w:vAlign w:val="center"/>
          </w:tcPr>
          <w:p w14:paraId="75AF6115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14:30-15:00</w:t>
            </w:r>
          </w:p>
        </w:tc>
        <w:tc>
          <w:tcPr>
            <w:tcW w:w="4680" w:type="dxa"/>
            <w:vAlign w:val="center"/>
          </w:tcPr>
          <w:p w14:paraId="642C5C3C" w14:textId="77777777" w:rsidR="00EF5608" w:rsidRPr="000B6D5C" w:rsidRDefault="00EF5608" w:rsidP="002B493D">
            <w:pPr>
              <w:pStyle w:val="TableParagraph"/>
              <w:spacing w:before="53"/>
              <w:ind w:left="115" w:right="1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罕见病的疾病负担研究和门诊报销政策的国内外经验与启示</w:t>
            </w:r>
          </w:p>
        </w:tc>
        <w:tc>
          <w:tcPr>
            <w:tcW w:w="3398" w:type="dxa"/>
            <w:vAlign w:val="center"/>
          </w:tcPr>
          <w:p w14:paraId="14DB6282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6"/>
              <w:jc w:val="both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杨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莉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研究员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北京大学</w:t>
            </w:r>
          </w:p>
        </w:tc>
      </w:tr>
      <w:tr w:rsidR="00EF5608" w:rsidRPr="000B6D5C" w14:paraId="1262F45D" w14:textId="77777777" w:rsidTr="002B493D">
        <w:trPr>
          <w:trHeight w:val="551"/>
        </w:trPr>
        <w:tc>
          <w:tcPr>
            <w:tcW w:w="1560" w:type="dxa"/>
            <w:vAlign w:val="center"/>
          </w:tcPr>
          <w:p w14:paraId="35DB69CF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15:00-15:30</w:t>
            </w:r>
          </w:p>
        </w:tc>
        <w:tc>
          <w:tcPr>
            <w:tcW w:w="4680" w:type="dxa"/>
            <w:vAlign w:val="center"/>
          </w:tcPr>
          <w:p w14:paraId="3D76F953" w14:textId="77777777" w:rsidR="00EF5608" w:rsidRPr="000B6D5C" w:rsidRDefault="00EF5608" w:rsidP="002B493D">
            <w:pPr>
              <w:pStyle w:val="TableParagraph"/>
              <w:spacing w:before="53"/>
              <w:ind w:left="115" w:right="12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四国罕用药药物经济学评估中影响因素实证分析</w:t>
            </w:r>
          </w:p>
        </w:tc>
        <w:tc>
          <w:tcPr>
            <w:tcW w:w="3398" w:type="dxa"/>
            <w:vAlign w:val="center"/>
          </w:tcPr>
          <w:p w14:paraId="1847B7CD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6"/>
              <w:jc w:val="both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袁</w:t>
            </w:r>
            <w:proofErr w:type="gramEnd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妮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大连医科大学</w:t>
            </w:r>
          </w:p>
        </w:tc>
      </w:tr>
      <w:tr w:rsidR="00EF5608" w:rsidRPr="000B6D5C" w14:paraId="032EAAA5" w14:textId="77777777" w:rsidTr="002B493D">
        <w:trPr>
          <w:trHeight w:val="365"/>
        </w:trPr>
        <w:tc>
          <w:tcPr>
            <w:tcW w:w="1560" w:type="dxa"/>
            <w:vAlign w:val="center"/>
          </w:tcPr>
          <w:p w14:paraId="794552CC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15:30-15:50</w:t>
            </w:r>
          </w:p>
        </w:tc>
        <w:tc>
          <w:tcPr>
            <w:tcW w:w="8078" w:type="dxa"/>
            <w:gridSpan w:val="2"/>
            <w:vAlign w:val="center"/>
          </w:tcPr>
          <w:p w14:paraId="73865318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0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EF5608" w:rsidRPr="000B6D5C" w14:paraId="769C8CEF" w14:textId="77777777" w:rsidTr="002B493D">
        <w:tc>
          <w:tcPr>
            <w:tcW w:w="1560" w:type="dxa"/>
            <w:vAlign w:val="center"/>
          </w:tcPr>
          <w:p w14:paraId="30553736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15:50-16:10</w:t>
            </w:r>
          </w:p>
        </w:tc>
        <w:tc>
          <w:tcPr>
            <w:tcW w:w="4680" w:type="dxa"/>
            <w:vAlign w:val="center"/>
          </w:tcPr>
          <w:p w14:paraId="5033E018" w14:textId="77777777" w:rsidR="00EF5608" w:rsidRPr="000B6D5C" w:rsidRDefault="00EF5608" w:rsidP="002B493D">
            <w:pPr>
              <w:pStyle w:val="TableParagraph"/>
              <w:spacing w:before="53"/>
              <w:ind w:left="115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基于专病的真实世界数据研究</w:t>
            </w:r>
          </w:p>
        </w:tc>
        <w:tc>
          <w:tcPr>
            <w:tcW w:w="3398" w:type="dxa"/>
            <w:vAlign w:val="center"/>
          </w:tcPr>
          <w:p w14:paraId="7128E284" w14:textId="77777777" w:rsidR="00EF5608" w:rsidRPr="000B6D5C" w:rsidRDefault="00EF5608" w:rsidP="002B493D">
            <w:pPr>
              <w:pStyle w:val="TableParagraph"/>
              <w:spacing w:before="60"/>
              <w:ind w:left="105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谭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婧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副研究员</w:t>
            </w:r>
          </w:p>
          <w:p w14:paraId="4886CE13" w14:textId="77777777" w:rsidR="00EF5608" w:rsidRPr="000B6D5C" w:rsidRDefault="00EF5608" w:rsidP="002B493D">
            <w:pPr>
              <w:pStyle w:val="TableParagraph"/>
              <w:spacing w:before="60"/>
              <w:ind w:left="105"/>
              <w:rPr>
                <w:rFonts w:ascii="微软雅黑" w:eastAsia="微软雅黑" w:hAnsi="微软雅黑"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四川大学华西医院</w:t>
            </w:r>
          </w:p>
        </w:tc>
      </w:tr>
      <w:tr w:rsidR="00EF5608" w:rsidRPr="000B6D5C" w14:paraId="07A33422" w14:textId="77777777" w:rsidTr="002B493D">
        <w:trPr>
          <w:trHeight w:val="509"/>
        </w:trPr>
        <w:tc>
          <w:tcPr>
            <w:tcW w:w="1560" w:type="dxa"/>
            <w:vAlign w:val="center"/>
          </w:tcPr>
          <w:p w14:paraId="6ED7AB73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16:10-16:30</w:t>
            </w:r>
          </w:p>
        </w:tc>
        <w:tc>
          <w:tcPr>
            <w:tcW w:w="4680" w:type="dxa"/>
            <w:vAlign w:val="center"/>
          </w:tcPr>
          <w:p w14:paraId="62D95A14" w14:textId="77777777" w:rsidR="00EF5608" w:rsidRPr="000B6D5C" w:rsidRDefault="00EF5608" w:rsidP="002B493D">
            <w:pPr>
              <w:pStyle w:val="TableParagraph"/>
              <w:spacing w:before="53"/>
              <w:ind w:left="115" w:right="418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区域大数据支持药物经济学证据生成</w:t>
            </w:r>
          </w:p>
        </w:tc>
        <w:tc>
          <w:tcPr>
            <w:tcW w:w="3398" w:type="dxa"/>
            <w:vAlign w:val="center"/>
          </w:tcPr>
          <w:p w14:paraId="4761A27B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6"/>
              <w:jc w:val="both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田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磊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中国药科大学</w:t>
            </w:r>
          </w:p>
        </w:tc>
      </w:tr>
      <w:tr w:rsidR="00EF5608" w:rsidRPr="000B6D5C" w14:paraId="6004CA64" w14:textId="77777777" w:rsidTr="002B493D">
        <w:trPr>
          <w:trHeight w:val="463"/>
        </w:trPr>
        <w:tc>
          <w:tcPr>
            <w:tcW w:w="9638" w:type="dxa"/>
            <w:gridSpan w:val="3"/>
            <w:vAlign w:val="center"/>
          </w:tcPr>
          <w:p w14:paraId="1B13C1F6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6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年会分论坛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6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主持人：赵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琨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教授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国家卫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健委卫生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发展研究中心</w:t>
            </w:r>
          </w:p>
        </w:tc>
      </w:tr>
      <w:tr w:rsidR="00EF5608" w:rsidRPr="000B6D5C" w14:paraId="2A78ABA1" w14:textId="77777777" w:rsidTr="002B493D">
        <w:trPr>
          <w:trHeight w:val="647"/>
        </w:trPr>
        <w:tc>
          <w:tcPr>
            <w:tcW w:w="1560" w:type="dxa"/>
            <w:vAlign w:val="center"/>
          </w:tcPr>
          <w:p w14:paraId="32D537DE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16:30-17:30</w:t>
            </w:r>
          </w:p>
        </w:tc>
        <w:tc>
          <w:tcPr>
            <w:tcW w:w="8078" w:type="dxa"/>
            <w:gridSpan w:val="2"/>
            <w:vAlign w:val="center"/>
          </w:tcPr>
          <w:p w14:paraId="38CD1BD0" w14:textId="77777777" w:rsidR="00EF5608" w:rsidRPr="000B6D5C" w:rsidRDefault="00EF5608" w:rsidP="002B493D">
            <w:pPr>
              <w:pStyle w:val="TableParagraph"/>
              <w:spacing w:before="51"/>
              <w:ind w:left="110"/>
              <w:jc w:val="both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圆桌讨论主题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：真实世界研究的可靠性？</w:t>
            </w:r>
          </w:p>
          <w:p w14:paraId="2FB0BE13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0"/>
              <w:jc w:val="both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lastRenderedPageBreak/>
              <w:t>圆桌讨论嘉宾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：参加分论坛的所有演讲专家及主持人</w:t>
            </w:r>
          </w:p>
        </w:tc>
      </w:tr>
      <w:tr w:rsidR="00EF5608" w:rsidRPr="000B6D5C" w14:paraId="664C73FA" w14:textId="77777777" w:rsidTr="002B493D">
        <w:trPr>
          <w:trHeight w:val="273"/>
        </w:trPr>
        <w:tc>
          <w:tcPr>
            <w:tcW w:w="1560" w:type="dxa"/>
            <w:vAlign w:val="center"/>
          </w:tcPr>
          <w:p w14:paraId="725D1953" w14:textId="77777777" w:rsidR="00EF5608" w:rsidRPr="000B6D5C" w:rsidRDefault="00EF5608" w:rsidP="002B493D">
            <w:pPr>
              <w:pStyle w:val="TableParagraph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8078" w:type="dxa"/>
            <w:gridSpan w:val="2"/>
            <w:vAlign w:val="center"/>
          </w:tcPr>
          <w:p w14:paraId="78A17D2F" w14:textId="77777777" w:rsidR="00EF5608" w:rsidRPr="000B6D5C" w:rsidRDefault="00EF5608" w:rsidP="002B493D">
            <w:pPr>
              <w:pStyle w:val="TableParagraph"/>
              <w:tabs>
                <w:tab w:val="left" w:pos="526"/>
              </w:tabs>
              <w:ind w:firstLineChars="50" w:firstLine="120"/>
              <w:jc w:val="center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晚餐</w:t>
            </w:r>
          </w:p>
        </w:tc>
      </w:tr>
    </w:tbl>
    <w:p w14:paraId="1E0A1A0F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137" w:tblpY="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4681"/>
        <w:gridCol w:w="3530"/>
      </w:tblGrid>
      <w:tr w:rsidR="00EF5608" w:rsidRPr="000B6D5C" w14:paraId="1C1D2212" w14:textId="77777777" w:rsidTr="002B493D">
        <w:trPr>
          <w:trHeight w:val="374"/>
        </w:trPr>
        <w:tc>
          <w:tcPr>
            <w:tcW w:w="9634" w:type="dxa"/>
            <w:gridSpan w:val="3"/>
          </w:tcPr>
          <w:p w14:paraId="04967BEF" w14:textId="77777777" w:rsidR="00EF5608" w:rsidRPr="000B6D5C" w:rsidRDefault="00EF5608" w:rsidP="002B493D">
            <w:pPr>
              <w:pStyle w:val="TableParagraph"/>
              <w:spacing w:before="49"/>
              <w:ind w:leftChars="64" w:left="141" w:right="503" w:firstLine="1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2021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3"/>
                <w:sz w:val="24"/>
                <w:szCs w:val="24"/>
              </w:rPr>
              <w:t>年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6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3"/>
                <w:sz w:val="24"/>
                <w:szCs w:val="24"/>
              </w:rPr>
              <w:t>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20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日（星期日）</w:t>
            </w:r>
          </w:p>
        </w:tc>
      </w:tr>
      <w:tr w:rsidR="00EF5608" w:rsidRPr="000B6D5C" w14:paraId="20BA5578" w14:textId="77777777" w:rsidTr="002B493D">
        <w:trPr>
          <w:trHeight w:val="748"/>
        </w:trPr>
        <w:tc>
          <w:tcPr>
            <w:tcW w:w="9634" w:type="dxa"/>
            <w:gridSpan w:val="3"/>
          </w:tcPr>
          <w:p w14:paraId="24B0C064" w14:textId="77777777" w:rsidR="00EF5608" w:rsidRPr="000B6D5C" w:rsidRDefault="00EF5608" w:rsidP="002B493D">
            <w:pPr>
              <w:pStyle w:val="TableParagraph"/>
              <w:spacing w:before="40"/>
              <w:ind w:leftChars="64" w:left="141" w:right="301" w:firstLine="1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浙江省药物经济学专业委员会论坛</w:t>
            </w:r>
          </w:p>
          <w:p w14:paraId="2BD18A7B" w14:textId="77777777" w:rsidR="00EF5608" w:rsidRPr="000B6D5C" w:rsidRDefault="00EF5608" w:rsidP="002B493D">
            <w:pPr>
              <w:pStyle w:val="TableParagraph"/>
              <w:spacing w:before="93"/>
              <w:ind w:leftChars="64" w:left="141" w:right="300" w:firstLine="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主持人：董恒进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浙江大学</w:t>
            </w:r>
          </w:p>
        </w:tc>
      </w:tr>
      <w:tr w:rsidR="00EF5608" w:rsidRPr="000B6D5C" w14:paraId="3694C969" w14:textId="77777777" w:rsidTr="002B493D">
        <w:trPr>
          <w:trHeight w:val="406"/>
        </w:trPr>
        <w:tc>
          <w:tcPr>
            <w:tcW w:w="1423" w:type="dxa"/>
            <w:vAlign w:val="center"/>
          </w:tcPr>
          <w:p w14:paraId="276DACB2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14:00-14:25</w:t>
            </w:r>
          </w:p>
        </w:tc>
        <w:tc>
          <w:tcPr>
            <w:tcW w:w="4681" w:type="dxa"/>
            <w:vAlign w:val="center"/>
          </w:tcPr>
          <w:p w14:paraId="3586E2CF" w14:textId="77777777" w:rsidR="00EF5608" w:rsidRPr="000B6D5C" w:rsidRDefault="00EF5608" w:rsidP="002B493D">
            <w:pPr>
              <w:pStyle w:val="TableParagraph"/>
              <w:spacing w:before="54"/>
              <w:ind w:right="-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DRGs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支付制度下药师的作用</w:t>
            </w:r>
          </w:p>
        </w:tc>
        <w:tc>
          <w:tcPr>
            <w:tcW w:w="3530" w:type="dxa"/>
          </w:tcPr>
          <w:p w14:paraId="12B7F73E" w14:textId="77777777" w:rsidR="00EF5608" w:rsidRPr="000B6D5C" w:rsidRDefault="00EF5608" w:rsidP="002B493D">
            <w:pPr>
              <w:pStyle w:val="TableParagraph"/>
              <w:spacing w:before="60"/>
              <w:ind w:right="470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李功华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主任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浙江省同德医院</w:t>
            </w:r>
          </w:p>
        </w:tc>
      </w:tr>
      <w:tr w:rsidR="00EF5608" w:rsidRPr="000B6D5C" w14:paraId="51C69582" w14:textId="77777777" w:rsidTr="002B493D">
        <w:trPr>
          <w:trHeight w:val="426"/>
        </w:trPr>
        <w:tc>
          <w:tcPr>
            <w:tcW w:w="1423" w:type="dxa"/>
            <w:vAlign w:val="center"/>
          </w:tcPr>
          <w:p w14:paraId="04FF8A5A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14:25-14:50</w:t>
            </w:r>
          </w:p>
        </w:tc>
        <w:tc>
          <w:tcPr>
            <w:tcW w:w="4681" w:type="dxa"/>
            <w:vAlign w:val="center"/>
          </w:tcPr>
          <w:p w14:paraId="5A6B63EE" w14:textId="77777777" w:rsidR="00EF5608" w:rsidRPr="000B6D5C" w:rsidRDefault="00EF5608" w:rsidP="002B493D">
            <w:pPr>
              <w:pStyle w:val="TableParagraph"/>
              <w:spacing w:before="53"/>
              <w:ind w:rightChars="-65" w:right="-143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江苏省药品临床综合评价经验分享</w:t>
            </w:r>
          </w:p>
        </w:tc>
        <w:tc>
          <w:tcPr>
            <w:tcW w:w="3530" w:type="dxa"/>
          </w:tcPr>
          <w:p w14:paraId="64E57501" w14:textId="77777777" w:rsidR="00EF5608" w:rsidRPr="000B6D5C" w:rsidRDefault="00EF5608" w:rsidP="002B493D">
            <w:pPr>
              <w:pStyle w:val="TableParagraph"/>
              <w:spacing w:before="60"/>
              <w:ind w:right="471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李洪超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副教授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中国药科大学</w:t>
            </w:r>
          </w:p>
        </w:tc>
      </w:tr>
      <w:tr w:rsidR="00EF5608" w:rsidRPr="000B6D5C" w14:paraId="029C95F2" w14:textId="77777777" w:rsidTr="002B493D">
        <w:trPr>
          <w:trHeight w:val="426"/>
        </w:trPr>
        <w:tc>
          <w:tcPr>
            <w:tcW w:w="1423" w:type="dxa"/>
            <w:vAlign w:val="center"/>
          </w:tcPr>
          <w:p w14:paraId="4A627684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14:50-15:15</w:t>
            </w:r>
          </w:p>
        </w:tc>
        <w:tc>
          <w:tcPr>
            <w:tcW w:w="4681" w:type="dxa"/>
            <w:vAlign w:val="center"/>
          </w:tcPr>
          <w:p w14:paraId="3E697B12" w14:textId="77777777" w:rsidR="00EF5608" w:rsidRPr="000B6D5C" w:rsidRDefault="00EF5608" w:rsidP="002B493D">
            <w:pPr>
              <w:pStyle w:val="TableParagraph"/>
              <w:spacing w:before="53"/>
              <w:ind w:rightChars="-65" w:right="-143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罕见病药物（孤儿药）的卫生技术评估</w:t>
            </w:r>
          </w:p>
        </w:tc>
        <w:tc>
          <w:tcPr>
            <w:tcW w:w="3530" w:type="dxa"/>
          </w:tcPr>
          <w:p w14:paraId="6FA34890" w14:textId="77777777" w:rsidR="00EF5608" w:rsidRPr="000B6D5C" w:rsidRDefault="00EF5608" w:rsidP="002B493D">
            <w:pPr>
              <w:pStyle w:val="TableParagraph"/>
              <w:spacing w:before="60"/>
              <w:ind w:right="471" w:firstLineChars="50" w:firstLine="126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谢俊明 主任医师</w:t>
            </w:r>
          </w:p>
          <w:p w14:paraId="6623B326" w14:textId="77777777" w:rsidR="00EF5608" w:rsidRPr="000B6D5C" w:rsidRDefault="00EF5608" w:rsidP="002B493D">
            <w:pPr>
              <w:pStyle w:val="TableParagraph"/>
              <w:spacing w:before="60"/>
              <w:ind w:right="471" w:firstLineChars="50" w:firstLine="120"/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浙江中医药大学附属一医院</w:t>
            </w:r>
          </w:p>
        </w:tc>
      </w:tr>
      <w:tr w:rsidR="00EF5608" w:rsidRPr="000B6D5C" w14:paraId="075FE6F1" w14:textId="77777777" w:rsidTr="002B493D">
        <w:trPr>
          <w:trHeight w:val="404"/>
        </w:trPr>
        <w:tc>
          <w:tcPr>
            <w:tcW w:w="1423" w:type="dxa"/>
            <w:vAlign w:val="center"/>
          </w:tcPr>
          <w:p w14:paraId="4C310FEC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15:15-15:40</w:t>
            </w:r>
          </w:p>
        </w:tc>
        <w:tc>
          <w:tcPr>
            <w:tcW w:w="4681" w:type="dxa"/>
            <w:vAlign w:val="center"/>
          </w:tcPr>
          <w:p w14:paraId="113CB49F" w14:textId="77777777" w:rsidR="00EF5608" w:rsidRPr="000B6D5C" w:rsidRDefault="00EF5608" w:rsidP="002B493D">
            <w:pPr>
              <w:pStyle w:val="TableParagraph"/>
              <w:spacing w:before="54"/>
              <w:ind w:right="-143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浙江省短缺药品供应情况调查研究</w:t>
            </w:r>
          </w:p>
        </w:tc>
        <w:tc>
          <w:tcPr>
            <w:tcW w:w="3530" w:type="dxa"/>
            <w:vAlign w:val="center"/>
          </w:tcPr>
          <w:p w14:paraId="60E9E0BF" w14:textId="77777777" w:rsidR="00EF5608" w:rsidRPr="000B6D5C" w:rsidRDefault="00EF5608" w:rsidP="002B493D">
            <w:pPr>
              <w:pStyle w:val="TableParagraph"/>
              <w:tabs>
                <w:tab w:val="left" w:pos="421"/>
              </w:tabs>
              <w:ind w:right="470" w:firstLineChars="50" w:firstLine="126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施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菁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教授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杭州医学院</w:t>
            </w:r>
          </w:p>
        </w:tc>
      </w:tr>
      <w:tr w:rsidR="00EF5608" w:rsidRPr="000B6D5C" w14:paraId="7B1D1ED6" w14:textId="77777777" w:rsidTr="002B493D">
        <w:trPr>
          <w:trHeight w:val="378"/>
        </w:trPr>
        <w:tc>
          <w:tcPr>
            <w:tcW w:w="1423" w:type="dxa"/>
          </w:tcPr>
          <w:p w14:paraId="052B6014" w14:textId="77777777" w:rsidR="00EF5608" w:rsidRPr="000B6D5C" w:rsidRDefault="00EF5608" w:rsidP="002B493D">
            <w:pPr>
              <w:pStyle w:val="TableParagraph"/>
              <w:spacing w:before="72"/>
              <w:ind w:leftChars="64" w:left="141" w:firstLine="1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15:40-15:50</w:t>
            </w:r>
          </w:p>
        </w:tc>
        <w:tc>
          <w:tcPr>
            <w:tcW w:w="8211" w:type="dxa"/>
            <w:gridSpan w:val="2"/>
          </w:tcPr>
          <w:p w14:paraId="6C119F67" w14:textId="77777777" w:rsidR="00EF5608" w:rsidRPr="000B6D5C" w:rsidRDefault="00EF5608" w:rsidP="002B493D">
            <w:pPr>
              <w:pStyle w:val="TableParagraph"/>
              <w:spacing w:before="48"/>
              <w:ind w:leftChars="64" w:left="141" w:right="3629" w:firstLine="1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休息</w:t>
            </w:r>
          </w:p>
        </w:tc>
      </w:tr>
      <w:tr w:rsidR="00EF5608" w:rsidRPr="000B6D5C" w14:paraId="701ABE79" w14:textId="77777777" w:rsidTr="002B493D">
        <w:trPr>
          <w:trHeight w:val="760"/>
        </w:trPr>
        <w:tc>
          <w:tcPr>
            <w:tcW w:w="1423" w:type="dxa"/>
            <w:vAlign w:val="center"/>
          </w:tcPr>
          <w:p w14:paraId="2734F1A7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15:50-16:10</w:t>
            </w:r>
          </w:p>
        </w:tc>
        <w:tc>
          <w:tcPr>
            <w:tcW w:w="4681" w:type="dxa"/>
            <w:vAlign w:val="center"/>
          </w:tcPr>
          <w:p w14:paraId="35275B86" w14:textId="77777777" w:rsidR="00EF5608" w:rsidRPr="000B6D5C" w:rsidRDefault="00EF5608" w:rsidP="002B493D">
            <w:pPr>
              <w:pStyle w:val="TableParagraph"/>
              <w:spacing w:before="53"/>
              <w:ind w:leftChars="64" w:left="141" w:firstLine="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最小成本分析在不同质子泵抑制剂（</w:t>
            </w: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PPI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）联合铋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剂四联方案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根除幽门螺旋杆菌的研究应用</w:t>
            </w:r>
          </w:p>
        </w:tc>
        <w:tc>
          <w:tcPr>
            <w:tcW w:w="3530" w:type="dxa"/>
          </w:tcPr>
          <w:p w14:paraId="41EF04F0" w14:textId="77777777" w:rsidR="00EF5608" w:rsidRPr="000B6D5C" w:rsidRDefault="00EF5608" w:rsidP="002B493D">
            <w:pPr>
              <w:pStyle w:val="TableParagraph"/>
              <w:spacing w:before="60"/>
              <w:ind w:leftChars="64" w:left="141" w:firstLine="1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阚连娣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副主任药师</w:t>
            </w:r>
          </w:p>
          <w:p w14:paraId="099D3C30" w14:textId="77777777" w:rsidR="00EF5608" w:rsidRPr="000B6D5C" w:rsidRDefault="00EF5608" w:rsidP="002B493D">
            <w:pPr>
              <w:pStyle w:val="TableParagraph"/>
              <w:spacing w:before="11" w:line="370" w:lineRule="atLeast"/>
              <w:ind w:leftChars="64" w:left="141" w:right="136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浙江大学医学院附属邵逸夫医院</w:t>
            </w:r>
          </w:p>
        </w:tc>
      </w:tr>
      <w:tr w:rsidR="00EF5608" w:rsidRPr="000B6D5C" w14:paraId="1CA333FC" w14:textId="77777777" w:rsidTr="002B493D">
        <w:trPr>
          <w:trHeight w:val="715"/>
        </w:trPr>
        <w:tc>
          <w:tcPr>
            <w:tcW w:w="1423" w:type="dxa"/>
            <w:vAlign w:val="center"/>
          </w:tcPr>
          <w:p w14:paraId="4D0A1B45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16:10-16:30</w:t>
            </w:r>
          </w:p>
        </w:tc>
        <w:tc>
          <w:tcPr>
            <w:tcW w:w="4681" w:type="dxa"/>
          </w:tcPr>
          <w:p w14:paraId="17C514E3" w14:textId="77777777" w:rsidR="00EF5608" w:rsidRPr="000B6D5C" w:rsidRDefault="00EF5608" w:rsidP="002B493D">
            <w:pPr>
              <w:pStyle w:val="TableParagraph"/>
              <w:spacing w:before="67"/>
              <w:ind w:leftChars="64" w:left="141" w:right="-1" w:firstLine="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降磷药物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治疗维持性透析伴中重度继发性甲旁</w:t>
            </w:r>
            <w:proofErr w:type="gramStart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亢</w:t>
            </w:r>
            <w:proofErr w:type="gramEnd"/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的药物经济学分析</w:t>
            </w:r>
          </w:p>
        </w:tc>
        <w:tc>
          <w:tcPr>
            <w:tcW w:w="3530" w:type="dxa"/>
          </w:tcPr>
          <w:p w14:paraId="7EBF14BD" w14:textId="77777777" w:rsidR="00EF5608" w:rsidRPr="000B6D5C" w:rsidRDefault="00EF5608" w:rsidP="002B493D">
            <w:pPr>
              <w:pStyle w:val="TableParagraph"/>
              <w:tabs>
                <w:tab w:val="left" w:pos="525"/>
              </w:tabs>
              <w:spacing w:before="60"/>
              <w:ind w:leftChars="64" w:left="141" w:firstLine="1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 xml:space="preserve">柳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琳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副主任药师</w:t>
            </w:r>
          </w:p>
          <w:p w14:paraId="038B936B" w14:textId="77777777" w:rsidR="00EF5608" w:rsidRPr="000B6D5C" w:rsidRDefault="00EF5608" w:rsidP="002B493D">
            <w:pPr>
              <w:pStyle w:val="TableParagraph"/>
              <w:spacing w:before="112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浙江大学医学院附属一院</w:t>
            </w:r>
          </w:p>
        </w:tc>
      </w:tr>
      <w:tr w:rsidR="00EF5608" w:rsidRPr="000B6D5C" w14:paraId="007AD67C" w14:textId="77777777" w:rsidTr="002B493D">
        <w:trPr>
          <w:trHeight w:val="373"/>
        </w:trPr>
        <w:tc>
          <w:tcPr>
            <w:tcW w:w="9634" w:type="dxa"/>
            <w:gridSpan w:val="3"/>
          </w:tcPr>
          <w:p w14:paraId="3C0E024B" w14:textId="77777777" w:rsidR="00EF5608" w:rsidRPr="000B6D5C" w:rsidRDefault="00EF5608" w:rsidP="002B493D">
            <w:pPr>
              <w:pStyle w:val="TableParagraph"/>
              <w:tabs>
                <w:tab w:val="left" w:pos="2213"/>
              </w:tabs>
              <w:spacing w:before="53"/>
              <w:ind w:leftChars="64" w:left="141" w:right="300" w:firstLine="1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圆桌讨论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主持人：徐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/>
                <w:b/>
                <w:color w:val="000000" w:themeColor="text1"/>
                <w:w w:val="105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w w:val="105"/>
                <w:sz w:val="24"/>
                <w:szCs w:val="24"/>
              </w:rPr>
              <w:t>玮</w:t>
            </w:r>
            <w:proofErr w:type="gramEnd"/>
            <w:r w:rsidRPr="000B6D5C">
              <w:rPr>
                <w:rFonts w:ascii="微软雅黑" w:eastAsia="微软雅黑" w:hAnsi="微软雅黑"/>
                <w:b/>
                <w:color w:val="000000" w:themeColor="text1"/>
                <w:spacing w:val="-5"/>
                <w:w w:val="105"/>
                <w:sz w:val="24"/>
                <w:szCs w:val="24"/>
              </w:rPr>
              <w:t xml:space="preserve"> 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w w:val="105"/>
                <w:sz w:val="24"/>
                <w:szCs w:val="24"/>
              </w:rPr>
              <w:t>杭州市医疗保障局</w:t>
            </w:r>
          </w:p>
        </w:tc>
      </w:tr>
      <w:tr w:rsidR="00EF5608" w:rsidRPr="000B6D5C" w14:paraId="0B6E7C69" w14:textId="77777777" w:rsidTr="002B493D">
        <w:trPr>
          <w:trHeight w:val="748"/>
        </w:trPr>
        <w:tc>
          <w:tcPr>
            <w:tcW w:w="1423" w:type="dxa"/>
            <w:vAlign w:val="center"/>
          </w:tcPr>
          <w:p w14:paraId="0383015B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16:30-17:30</w:t>
            </w:r>
          </w:p>
        </w:tc>
        <w:tc>
          <w:tcPr>
            <w:tcW w:w="8211" w:type="dxa"/>
            <w:gridSpan w:val="2"/>
          </w:tcPr>
          <w:p w14:paraId="53D7BD46" w14:textId="77777777" w:rsidR="00EF5608" w:rsidRPr="000B6D5C" w:rsidRDefault="00EF5608" w:rsidP="002B493D">
            <w:pPr>
              <w:pStyle w:val="TableParagraph"/>
              <w:spacing w:before="53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圆桌讨论主题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：药物经济学与药师职责</w:t>
            </w:r>
          </w:p>
          <w:p w14:paraId="16851B21" w14:textId="77777777" w:rsidR="00EF5608" w:rsidRPr="000B6D5C" w:rsidRDefault="00EF5608" w:rsidP="002B493D">
            <w:pPr>
              <w:pStyle w:val="TableParagraph"/>
              <w:spacing w:before="106"/>
              <w:ind w:leftChars="64" w:left="141" w:firstLine="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圆桌讨论嘉宾</w:t>
            </w:r>
            <w:r w:rsidRPr="000B6D5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：参加分论坛的所有演讲专家及主持人</w:t>
            </w:r>
          </w:p>
        </w:tc>
      </w:tr>
      <w:tr w:rsidR="00EF5608" w:rsidRPr="000B6D5C" w14:paraId="4A00AF6B" w14:textId="77777777" w:rsidTr="002B493D">
        <w:trPr>
          <w:trHeight w:val="200"/>
        </w:trPr>
        <w:tc>
          <w:tcPr>
            <w:tcW w:w="1423" w:type="dxa"/>
          </w:tcPr>
          <w:p w14:paraId="28A77D32" w14:textId="77777777" w:rsidR="00EF5608" w:rsidRPr="000B6D5C" w:rsidRDefault="00EF5608" w:rsidP="002B493D">
            <w:pPr>
              <w:pStyle w:val="TableParagraph"/>
              <w:spacing w:before="67"/>
              <w:ind w:leftChars="64" w:left="141" w:firstLine="1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8211" w:type="dxa"/>
            <w:gridSpan w:val="2"/>
            <w:vAlign w:val="center"/>
          </w:tcPr>
          <w:p w14:paraId="3C7AB1B8" w14:textId="77777777" w:rsidR="00EF5608" w:rsidRPr="000B6D5C" w:rsidRDefault="00EF5608" w:rsidP="002B493D">
            <w:pPr>
              <w:pStyle w:val="TableParagraph"/>
              <w:spacing w:before="43"/>
              <w:jc w:val="center"/>
              <w:rPr>
                <w:rFonts w:ascii="微软雅黑" w:eastAsia="微软雅黑" w:hAnsi="微软雅黑"/>
                <w:i/>
                <w:color w:val="000000" w:themeColor="text1"/>
                <w:sz w:val="24"/>
                <w:szCs w:val="24"/>
              </w:rPr>
            </w:pPr>
            <w:r w:rsidRPr="000B6D5C">
              <w:rPr>
                <w:rFonts w:ascii="微软雅黑" w:eastAsia="微软雅黑" w:hAnsi="微软雅黑" w:hint="eastAsia"/>
                <w:i/>
                <w:color w:val="000000" w:themeColor="text1"/>
                <w:sz w:val="24"/>
                <w:szCs w:val="24"/>
              </w:rPr>
              <w:t>晚餐</w:t>
            </w:r>
          </w:p>
        </w:tc>
      </w:tr>
    </w:tbl>
    <w:p w14:paraId="175671F7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A5EDF41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4A7A83D" w14:textId="77777777" w:rsidR="00EF5608" w:rsidRPr="000B6D5C" w:rsidRDefault="00EF5608" w:rsidP="00EF5608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65E38B7" w14:textId="77777777" w:rsidR="008A3FA6" w:rsidRDefault="008A3FA6"/>
    <w:sectPr w:rsidR="008A3FA6">
      <w:pgSz w:w="11910" w:h="16840"/>
      <w:pgMar w:top="1420" w:right="1000" w:bottom="1440" w:left="1040" w:header="0" w:footer="1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6D3D" w14:textId="77777777" w:rsidR="007C60B7" w:rsidRDefault="007C60B7" w:rsidP="00EF5608">
      <w:r>
        <w:separator/>
      </w:r>
    </w:p>
  </w:endnote>
  <w:endnote w:type="continuationSeparator" w:id="0">
    <w:p w14:paraId="17B78E8F" w14:textId="77777777" w:rsidR="007C60B7" w:rsidRDefault="007C60B7" w:rsidP="00EF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392557"/>
    </w:sdtPr>
    <w:sdtContent>
      <w:p w14:paraId="3EEE0E04" w14:textId="77777777" w:rsidR="00EF5608" w:rsidRDefault="00EF56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D9C91D5" w14:textId="77777777" w:rsidR="00EF5608" w:rsidRDefault="00EF5608">
    <w:pPr>
      <w:pStyle w:val="a7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67C8" w14:textId="77777777" w:rsidR="007C60B7" w:rsidRDefault="007C60B7" w:rsidP="00EF5608">
      <w:r>
        <w:separator/>
      </w:r>
    </w:p>
  </w:footnote>
  <w:footnote w:type="continuationSeparator" w:id="0">
    <w:p w14:paraId="16C4A78A" w14:textId="77777777" w:rsidR="007C60B7" w:rsidRDefault="007C60B7" w:rsidP="00EF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64"/>
    <w:rsid w:val="007C60B7"/>
    <w:rsid w:val="008A3FA6"/>
    <w:rsid w:val="00B23D64"/>
    <w:rsid w:val="00E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51701-628F-4A08-AC28-90FC1F60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60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60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EF5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60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qFormat/>
    <w:rsid w:val="00EF5608"/>
    <w:rPr>
      <w:sz w:val="18"/>
      <w:szCs w:val="18"/>
    </w:rPr>
  </w:style>
  <w:style w:type="paragraph" w:styleId="a7">
    <w:name w:val="Body Text"/>
    <w:basedOn w:val="a"/>
    <w:link w:val="a8"/>
    <w:uiPriority w:val="99"/>
    <w:rsid w:val="00EF5608"/>
    <w:rPr>
      <w:b/>
      <w:bCs/>
      <w:sz w:val="35"/>
      <w:szCs w:val="35"/>
    </w:rPr>
  </w:style>
  <w:style w:type="character" w:customStyle="1" w:styleId="a8">
    <w:name w:val="正文文本 字符"/>
    <w:basedOn w:val="a0"/>
    <w:link w:val="a7"/>
    <w:uiPriority w:val="99"/>
    <w:qFormat/>
    <w:rsid w:val="00EF5608"/>
    <w:rPr>
      <w:rFonts w:ascii="宋体" w:eastAsia="宋体" w:hAnsi="宋体" w:cs="宋体"/>
      <w:b/>
      <w:bCs/>
      <w:kern w:val="0"/>
      <w:sz w:val="35"/>
      <w:szCs w:val="35"/>
      <w:lang w:val="zh-CN"/>
    </w:rPr>
  </w:style>
  <w:style w:type="paragraph" w:styleId="a9">
    <w:name w:val="Normal (Web)"/>
    <w:basedOn w:val="a"/>
    <w:uiPriority w:val="99"/>
    <w:semiHidden/>
    <w:unhideWhenUsed/>
    <w:rsid w:val="00EF56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TableNormal1">
    <w:name w:val="Table Normal1"/>
    <w:uiPriority w:val="99"/>
    <w:semiHidden/>
    <w:qFormat/>
    <w:rsid w:val="00EF5608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99"/>
    <w:qFormat/>
    <w:rsid w:val="00EF5608"/>
  </w:style>
  <w:style w:type="paragraph" w:customStyle="1" w:styleId="TableParagraph">
    <w:name w:val="Table Paragraph"/>
    <w:basedOn w:val="a"/>
    <w:uiPriority w:val="99"/>
    <w:rsid w:val="00EF5608"/>
  </w:style>
  <w:style w:type="paragraph" w:customStyle="1" w:styleId="1">
    <w:name w:val="无间隔1"/>
    <w:link w:val="Char"/>
    <w:qFormat/>
    <w:rsid w:val="00EF560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无间隔 Char"/>
    <w:basedOn w:val="a0"/>
    <w:link w:val="1"/>
    <w:qFormat/>
    <w:rsid w:val="00EF5608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560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F5608"/>
    <w:rPr>
      <w:rFonts w:ascii="宋体" w:eastAsia="宋体" w:hAnsi="宋体" w:cs="宋体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2021-06-18T07:55:00Z</dcterms:created>
  <dcterms:modified xsi:type="dcterms:W3CDTF">2021-06-18T07:56:00Z</dcterms:modified>
</cp:coreProperties>
</file>