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pacing w:before="156" w:beforeLines="50" w:after="156" w:afterLines="50"/>
        <w:jc w:val="center"/>
        <w:rPr>
          <w:rFonts w:ascii="宋体"/>
          <w:bCs/>
        </w:rPr>
      </w:pPr>
      <w:r>
        <w:rPr>
          <w:rFonts w:hint="eastAsia" w:ascii="黑体" w:hAnsi="黑体" w:eastAsia="黑体"/>
          <w:bCs/>
          <w:sz w:val="30"/>
          <w:szCs w:val="30"/>
        </w:rPr>
        <w:t>被托举人</w:t>
      </w:r>
      <w:r>
        <w:rPr>
          <w:rFonts w:ascii="黑体" w:hAnsi="黑体" w:eastAsia="黑体"/>
          <w:bCs/>
          <w:sz w:val="30"/>
          <w:szCs w:val="30"/>
        </w:rPr>
        <w:t>所在单位及</w:t>
      </w:r>
      <w:r>
        <w:rPr>
          <w:rFonts w:hint="eastAsia" w:ascii="黑体" w:hAnsi="黑体" w:eastAsia="黑体"/>
          <w:bCs/>
          <w:sz w:val="30"/>
          <w:szCs w:val="30"/>
        </w:rPr>
        <w:t>托举</w:t>
      </w:r>
      <w:r>
        <w:rPr>
          <w:rFonts w:ascii="黑体" w:hAnsi="黑体" w:eastAsia="黑体"/>
          <w:bCs/>
          <w:sz w:val="30"/>
          <w:szCs w:val="30"/>
        </w:rPr>
        <w:t>学会意见</w:t>
      </w:r>
      <w:r>
        <w:rPr>
          <w:rFonts w:hint="eastAsia" w:ascii="黑体" w:hAnsi="黑体" w:eastAsia="黑体"/>
          <w:bCs/>
          <w:sz w:val="30"/>
          <w:szCs w:val="30"/>
        </w:rPr>
        <w:t>表</w:t>
      </w:r>
    </w:p>
    <w:tbl>
      <w:tblPr>
        <w:tblStyle w:val="11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534"/>
        <w:gridCol w:w="6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42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被托举人</w:t>
            </w:r>
            <w:r>
              <w:rPr>
                <w:rFonts w:ascii="黑体" w:hAnsi="黑体" w:eastAsia="黑体" w:cs="仿宋_GB2312"/>
              </w:rPr>
              <w:t>所在单位</w:t>
            </w:r>
            <w:r>
              <w:rPr>
                <w:rFonts w:hint="eastAsia" w:ascii="黑体" w:hAnsi="黑体" w:eastAsia="黑体" w:cs="仿宋_GB2312"/>
              </w:rPr>
              <w:t>意见</w:t>
            </w:r>
          </w:p>
        </w:tc>
        <w:tc>
          <w:tcPr>
            <w:tcW w:w="147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  <w:r>
              <w:rPr>
                <w:rFonts w:ascii="黑体" w:hAnsi="黑体" w:eastAsia="黑体"/>
              </w:rPr>
              <w:t>全称</w:t>
            </w:r>
          </w:p>
        </w:tc>
        <w:tc>
          <w:tcPr>
            <w:tcW w:w="580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小标宋" w:hAnsi="宋体" w:eastAsia="小标宋" w:cs="仿宋_GB2312"/>
              </w:rPr>
            </w:pPr>
          </w:p>
        </w:tc>
        <w:tc>
          <w:tcPr>
            <w:tcW w:w="7280" w:type="dxa"/>
            <w:gridSpan w:val="2"/>
            <w:vAlign w:val="center"/>
          </w:tcPr>
          <w:p>
            <w:pPr>
              <w:ind w:firstLine="480" w:firstLineChars="200"/>
              <w:rPr>
                <w:rFonts w:ascii="仿宋_GB2312" w:eastAsia="仿宋_GB2312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经审查，未</w:t>
            </w:r>
            <w:r>
              <w:rPr>
                <w:rFonts w:ascii="仿宋_GB2312" w:eastAsia="仿宋_GB2312"/>
              </w:rPr>
              <w:t>发现</w:t>
            </w:r>
            <w:r>
              <w:rPr>
                <w:rFonts w:hint="eastAsia" w:ascii="仿宋_GB2312" w:eastAsia="仿宋_GB2312"/>
              </w:rPr>
              <w:t>该同志入选人力资源和社会保障部博士后创新人才支持计划、留学回国人员创业启动支持计划和其他国家级人才计划。</w:t>
            </w:r>
          </w:p>
          <w:p>
            <w:pPr>
              <w:ind w:right="1486" w:rightChars="619"/>
              <w:rPr>
                <w:rFonts w:ascii="仿宋_GB2312" w:eastAsia="仿宋_GB2312"/>
              </w:rPr>
            </w:pPr>
          </w:p>
          <w:p>
            <w:pPr>
              <w:ind w:right="1486" w:rightChars="619" w:firstLine="960" w:firstLineChars="4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单位负责人签字：              </w:t>
            </w:r>
          </w:p>
          <w:p>
            <w:pPr>
              <w:ind w:right="1486" w:rightChars="619" w:firstLine="1680" w:firstLineChars="700"/>
              <w:rPr>
                <w:rFonts w:ascii="仿宋_GB2312" w:eastAsia="仿宋_GB2312"/>
              </w:rPr>
            </w:pPr>
          </w:p>
          <w:p>
            <w:pPr>
              <w:ind w:right="1486" w:rightChars="619" w:firstLine="1680" w:firstLineChars="7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单位公章：                </w:t>
            </w:r>
            <w:r>
              <w:rPr>
                <w:rFonts w:ascii="仿宋_GB2312" w:eastAsia="仿宋_GB2312"/>
              </w:rPr>
              <w:t xml:space="preserve">       </w:t>
            </w:r>
          </w:p>
          <w:p>
            <w:pPr>
              <w:tabs>
                <w:tab w:val="left" w:pos="4725"/>
              </w:tabs>
              <w:spacing w:line="360" w:lineRule="auto"/>
              <w:ind w:left="-26" w:leftChars="-11" w:right="-120" w:rightChars="-50" w:firstLine="4920" w:firstLineChars="2050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 年   月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4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托举学会</w:t>
            </w:r>
          </w:p>
          <w:p>
            <w:pPr>
              <w:spacing w:line="340" w:lineRule="exact"/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（学会联合体）</w:t>
            </w:r>
          </w:p>
          <w:p>
            <w:pPr>
              <w:spacing w:line="340" w:lineRule="exact"/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意见</w:t>
            </w:r>
          </w:p>
        </w:tc>
        <w:tc>
          <w:tcPr>
            <w:tcW w:w="147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  <w:r>
              <w:rPr>
                <w:rFonts w:ascii="黑体" w:hAnsi="黑体" w:eastAsia="黑体"/>
              </w:rPr>
              <w:t>全称</w:t>
            </w:r>
          </w:p>
        </w:tc>
        <w:tc>
          <w:tcPr>
            <w:tcW w:w="5802" w:type="dxa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7" w:hRule="atLeast"/>
          <w:jc w:val="center"/>
        </w:trPr>
        <w:tc>
          <w:tcPr>
            <w:tcW w:w="12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小标宋" w:hAnsi="宋体" w:eastAsia="小标宋" w:cs="仿宋_GB2312"/>
              </w:rPr>
            </w:pPr>
          </w:p>
        </w:tc>
        <w:tc>
          <w:tcPr>
            <w:tcW w:w="72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ind w:left="-703" w:leftChars="-293" w:right="1486" w:rightChars="619" w:firstLine="168" w:firstLineChars="70"/>
              <w:jc w:val="center"/>
              <w:rPr>
                <w:rFonts w:ascii="仿宋_GB2312" w:eastAsia="仿宋_GB2312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经审查，未</w:t>
            </w:r>
            <w:r>
              <w:rPr>
                <w:rFonts w:ascii="仿宋_GB2312" w:eastAsia="仿宋_GB2312"/>
              </w:rPr>
              <w:t>发现</w:t>
            </w:r>
            <w:r>
              <w:rPr>
                <w:rFonts w:hint="eastAsia" w:ascii="仿宋_GB2312" w:eastAsia="仿宋_GB2312"/>
              </w:rPr>
              <w:t>该同志入选人力资源和社会保障部博士后创新人才支持计划、留学回国人员创业启动支持计划和其他国家级人才计划。</w:t>
            </w:r>
          </w:p>
          <w:p>
            <w:pPr>
              <w:ind w:firstLine="480" w:firstLineChars="200"/>
              <w:rPr>
                <w:rFonts w:ascii="仿宋_GB2312" w:eastAsia="仿宋_GB2312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</w:rPr>
            </w:pPr>
          </w:p>
          <w:p>
            <w:pPr>
              <w:ind w:right="1486" w:rightChars="619" w:firstLine="48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单位负责人签字：  </w:t>
            </w:r>
          </w:p>
          <w:p>
            <w:pPr>
              <w:ind w:right="1486" w:rightChars="619" w:firstLine="48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</w:t>
            </w:r>
          </w:p>
          <w:p>
            <w:pPr>
              <w:ind w:right="1486" w:rightChars="619" w:firstLine="720" w:firstLineChars="3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单位公章（代章）： </w:t>
            </w:r>
          </w:p>
          <w:p>
            <w:pPr>
              <w:ind w:right="1486" w:rightChars="619"/>
              <w:rPr>
                <w:rFonts w:ascii="仿宋_GB2312" w:eastAsia="仿宋_GB2312"/>
              </w:rPr>
            </w:pPr>
          </w:p>
          <w:p>
            <w:pPr>
              <w:tabs>
                <w:tab w:val="left" w:pos="4725"/>
              </w:tabs>
              <w:spacing w:line="360" w:lineRule="auto"/>
              <w:ind w:left="-26" w:leftChars="-11" w:right="-120" w:rightChars="-50" w:firstLine="48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</w:t>
            </w:r>
            <w:r>
              <w:rPr>
                <w:rFonts w:ascii="仿宋_GB2312" w:eastAsia="仿宋_GB2312"/>
              </w:rPr>
              <w:t xml:space="preserve">               </w:t>
            </w:r>
            <w:r>
              <w:rPr>
                <w:rFonts w:hint="eastAsia" w:ascii="仿宋_GB2312" w:eastAsia="仿宋_GB2312"/>
              </w:rPr>
              <w:t xml:space="preserve"> 年   月  日</w:t>
            </w:r>
          </w:p>
          <w:p>
            <w:pPr>
              <w:tabs>
                <w:tab w:val="left" w:pos="4725"/>
              </w:tabs>
              <w:spacing w:line="360" w:lineRule="auto"/>
              <w:ind w:left="-26" w:leftChars="-11" w:right="-120" w:rightChars="-50" w:firstLine="480" w:firstLineChars="200"/>
              <w:rPr>
                <w:rFonts w:ascii="仿宋_GB2312" w:eastAsia="仿宋_GB2312"/>
              </w:rPr>
            </w:pPr>
          </w:p>
        </w:tc>
      </w:tr>
    </w:tbl>
    <w:p>
      <w:pPr>
        <w:spacing w:line="360" w:lineRule="auto"/>
        <w:rPr>
          <w:rFonts w:ascii="仿宋_GB2312" w:hAnsi="Garamond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4"/>
        <w:sz w:val="24"/>
        <w:szCs w:val="24"/>
      </w:rPr>
    </w:pPr>
    <w:r>
      <w:rPr>
        <w:rStyle w:val="14"/>
        <w:rFonts w:hint="eastAsia"/>
        <w:sz w:val="24"/>
      </w:rPr>
      <w:t xml:space="preserve">－ </w:t>
    </w:r>
    <w:r>
      <w:rPr>
        <w:rStyle w:val="14"/>
        <w:sz w:val="24"/>
        <w:szCs w:val="24"/>
      </w:rPr>
      <w:fldChar w:fldCharType="begin"/>
    </w:r>
    <w:r>
      <w:rPr>
        <w:rStyle w:val="14"/>
        <w:sz w:val="24"/>
        <w:szCs w:val="24"/>
      </w:rPr>
      <w:instrText xml:space="preserve">PAGE  </w:instrText>
    </w:r>
    <w:r>
      <w:rPr>
        <w:rStyle w:val="14"/>
        <w:sz w:val="24"/>
        <w:szCs w:val="24"/>
      </w:rPr>
      <w:fldChar w:fldCharType="separate"/>
    </w:r>
    <w:r>
      <w:rPr>
        <w:rStyle w:val="14"/>
        <w:sz w:val="24"/>
        <w:szCs w:val="24"/>
      </w:rPr>
      <w:t>4</w:t>
    </w:r>
    <w:r>
      <w:rPr>
        <w:rStyle w:val="14"/>
        <w:sz w:val="24"/>
        <w:szCs w:val="24"/>
      </w:rPr>
      <w:fldChar w:fldCharType="end"/>
    </w:r>
    <w:r>
      <w:rPr>
        <w:rStyle w:val="14"/>
        <w:rFonts w:hint="eastAsia"/>
        <w:sz w:val="24"/>
        <w:szCs w:val="24"/>
      </w:rPr>
      <w:t xml:space="preserve"> </w:t>
    </w:r>
    <w:r>
      <w:rPr>
        <w:rStyle w:val="14"/>
        <w:rFonts w:hint="eastAsia"/>
        <w:sz w:val="24"/>
      </w:rPr>
      <w:t>－</w:t>
    </w:r>
  </w:p>
  <w:p>
    <w:pPr>
      <w:pStyle w:val="7"/>
      <w:framePr w:wrap="around" w:vAnchor="text" w:hAnchor="margin" w:xAlign="center" w:y="1"/>
      <w:ind w:right="360" w:firstLine="360"/>
      <w:rPr>
        <w:rStyle w:val="14"/>
      </w:rPr>
    </w:pPr>
  </w:p>
  <w:p>
    <w:pPr>
      <w:pStyle w:val="7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7"/>
      <w:ind w:right="360" w:firstLine="360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xMTliN2I5YmNlNzE0YmMzMzVmNTA3YjdlYThlNTEifQ=="/>
  </w:docVars>
  <w:rsids>
    <w:rsidRoot w:val="001452ED"/>
    <w:rsid w:val="00005A2A"/>
    <w:rsid w:val="0000706A"/>
    <w:rsid w:val="00011438"/>
    <w:rsid w:val="000138E6"/>
    <w:rsid w:val="000166E4"/>
    <w:rsid w:val="000168A2"/>
    <w:rsid w:val="00023AF1"/>
    <w:rsid w:val="00023CE5"/>
    <w:rsid w:val="000331F5"/>
    <w:rsid w:val="000401FF"/>
    <w:rsid w:val="00040BA9"/>
    <w:rsid w:val="0006757C"/>
    <w:rsid w:val="00073A46"/>
    <w:rsid w:val="00077FDE"/>
    <w:rsid w:val="00092DD8"/>
    <w:rsid w:val="000B0CA8"/>
    <w:rsid w:val="000C2EF0"/>
    <w:rsid w:val="000C5734"/>
    <w:rsid w:val="000C5EE6"/>
    <w:rsid w:val="000D0246"/>
    <w:rsid w:val="000D6A59"/>
    <w:rsid w:val="000E27FC"/>
    <w:rsid w:val="000E54A5"/>
    <w:rsid w:val="000F707A"/>
    <w:rsid w:val="001043C5"/>
    <w:rsid w:val="001076EB"/>
    <w:rsid w:val="001234F6"/>
    <w:rsid w:val="00135249"/>
    <w:rsid w:val="001430A0"/>
    <w:rsid w:val="0014488A"/>
    <w:rsid w:val="001452ED"/>
    <w:rsid w:val="0015481F"/>
    <w:rsid w:val="00155C14"/>
    <w:rsid w:val="00155F22"/>
    <w:rsid w:val="00156269"/>
    <w:rsid w:val="001602F9"/>
    <w:rsid w:val="00161067"/>
    <w:rsid w:val="00162E37"/>
    <w:rsid w:val="00164F11"/>
    <w:rsid w:val="00165A46"/>
    <w:rsid w:val="00167F49"/>
    <w:rsid w:val="00172527"/>
    <w:rsid w:val="00190A96"/>
    <w:rsid w:val="001B196B"/>
    <w:rsid w:val="001B5873"/>
    <w:rsid w:val="001D0338"/>
    <w:rsid w:val="001D25D1"/>
    <w:rsid w:val="001D68E7"/>
    <w:rsid w:val="001D711E"/>
    <w:rsid w:val="001E38D8"/>
    <w:rsid w:val="001E4935"/>
    <w:rsid w:val="001F63AD"/>
    <w:rsid w:val="002120BA"/>
    <w:rsid w:val="002166DA"/>
    <w:rsid w:val="00222DC8"/>
    <w:rsid w:val="00224910"/>
    <w:rsid w:val="00235A4E"/>
    <w:rsid w:val="002379DD"/>
    <w:rsid w:val="002455E5"/>
    <w:rsid w:val="00253044"/>
    <w:rsid w:val="002633C6"/>
    <w:rsid w:val="002853D4"/>
    <w:rsid w:val="002902B4"/>
    <w:rsid w:val="00297629"/>
    <w:rsid w:val="002A73E3"/>
    <w:rsid w:val="002B09DD"/>
    <w:rsid w:val="002B65C5"/>
    <w:rsid w:val="002C46A8"/>
    <w:rsid w:val="002C5299"/>
    <w:rsid w:val="002F6C2B"/>
    <w:rsid w:val="00301219"/>
    <w:rsid w:val="0031596A"/>
    <w:rsid w:val="003159AC"/>
    <w:rsid w:val="00316304"/>
    <w:rsid w:val="00316D88"/>
    <w:rsid w:val="00317C84"/>
    <w:rsid w:val="003227F7"/>
    <w:rsid w:val="00323F58"/>
    <w:rsid w:val="00324BD4"/>
    <w:rsid w:val="0033361A"/>
    <w:rsid w:val="00333DAE"/>
    <w:rsid w:val="00340C36"/>
    <w:rsid w:val="00343451"/>
    <w:rsid w:val="00356731"/>
    <w:rsid w:val="00357895"/>
    <w:rsid w:val="003627F3"/>
    <w:rsid w:val="003640BC"/>
    <w:rsid w:val="00365384"/>
    <w:rsid w:val="0037445C"/>
    <w:rsid w:val="0037500D"/>
    <w:rsid w:val="00381C60"/>
    <w:rsid w:val="003823DB"/>
    <w:rsid w:val="00384BE6"/>
    <w:rsid w:val="003A024B"/>
    <w:rsid w:val="003A0766"/>
    <w:rsid w:val="003A1C29"/>
    <w:rsid w:val="003A3F21"/>
    <w:rsid w:val="003B0A0A"/>
    <w:rsid w:val="003B78E5"/>
    <w:rsid w:val="003C4D0F"/>
    <w:rsid w:val="00420565"/>
    <w:rsid w:val="00423D96"/>
    <w:rsid w:val="00424419"/>
    <w:rsid w:val="00426DA3"/>
    <w:rsid w:val="00430FF1"/>
    <w:rsid w:val="00434588"/>
    <w:rsid w:val="00434C16"/>
    <w:rsid w:val="00435205"/>
    <w:rsid w:val="004379FD"/>
    <w:rsid w:val="004418A9"/>
    <w:rsid w:val="00442171"/>
    <w:rsid w:val="00442AF1"/>
    <w:rsid w:val="0045277E"/>
    <w:rsid w:val="004574C1"/>
    <w:rsid w:val="00466A8D"/>
    <w:rsid w:val="00466AA0"/>
    <w:rsid w:val="004678B8"/>
    <w:rsid w:val="004737EE"/>
    <w:rsid w:val="0047502F"/>
    <w:rsid w:val="004811A1"/>
    <w:rsid w:val="00483CF9"/>
    <w:rsid w:val="00484433"/>
    <w:rsid w:val="004853AE"/>
    <w:rsid w:val="00492DD4"/>
    <w:rsid w:val="004959B1"/>
    <w:rsid w:val="004A07FC"/>
    <w:rsid w:val="004A6A1D"/>
    <w:rsid w:val="004B213F"/>
    <w:rsid w:val="004B73CB"/>
    <w:rsid w:val="004E1C25"/>
    <w:rsid w:val="004F3C1E"/>
    <w:rsid w:val="0051079F"/>
    <w:rsid w:val="0051491D"/>
    <w:rsid w:val="005170F6"/>
    <w:rsid w:val="00517A6A"/>
    <w:rsid w:val="005201B6"/>
    <w:rsid w:val="00524209"/>
    <w:rsid w:val="00526703"/>
    <w:rsid w:val="0052758D"/>
    <w:rsid w:val="005378AC"/>
    <w:rsid w:val="00553F8E"/>
    <w:rsid w:val="005608AA"/>
    <w:rsid w:val="0056254E"/>
    <w:rsid w:val="00564E40"/>
    <w:rsid w:val="00570AC6"/>
    <w:rsid w:val="00580C64"/>
    <w:rsid w:val="00586E15"/>
    <w:rsid w:val="005931F8"/>
    <w:rsid w:val="00594774"/>
    <w:rsid w:val="005A3EFB"/>
    <w:rsid w:val="005B0575"/>
    <w:rsid w:val="005D4DB2"/>
    <w:rsid w:val="005E106E"/>
    <w:rsid w:val="005E2831"/>
    <w:rsid w:val="005E61C8"/>
    <w:rsid w:val="005F128D"/>
    <w:rsid w:val="005F6434"/>
    <w:rsid w:val="00605605"/>
    <w:rsid w:val="006061FB"/>
    <w:rsid w:val="006114AA"/>
    <w:rsid w:val="0063325A"/>
    <w:rsid w:val="006358C0"/>
    <w:rsid w:val="006369A8"/>
    <w:rsid w:val="00643396"/>
    <w:rsid w:val="00662F2C"/>
    <w:rsid w:val="006660D4"/>
    <w:rsid w:val="0067370B"/>
    <w:rsid w:val="00680E9B"/>
    <w:rsid w:val="00685607"/>
    <w:rsid w:val="00696C30"/>
    <w:rsid w:val="006A06C3"/>
    <w:rsid w:val="006A5538"/>
    <w:rsid w:val="006A6B5C"/>
    <w:rsid w:val="006B220C"/>
    <w:rsid w:val="006C2371"/>
    <w:rsid w:val="006C7009"/>
    <w:rsid w:val="006D1063"/>
    <w:rsid w:val="006D2120"/>
    <w:rsid w:val="006F14CF"/>
    <w:rsid w:val="006F4283"/>
    <w:rsid w:val="00720365"/>
    <w:rsid w:val="00724D17"/>
    <w:rsid w:val="00731532"/>
    <w:rsid w:val="00732667"/>
    <w:rsid w:val="00732845"/>
    <w:rsid w:val="007339D9"/>
    <w:rsid w:val="00746EFA"/>
    <w:rsid w:val="00751A2B"/>
    <w:rsid w:val="00753A17"/>
    <w:rsid w:val="00763BE1"/>
    <w:rsid w:val="0076552D"/>
    <w:rsid w:val="00770C5A"/>
    <w:rsid w:val="00776FF9"/>
    <w:rsid w:val="00783A9F"/>
    <w:rsid w:val="00786CBC"/>
    <w:rsid w:val="00791D89"/>
    <w:rsid w:val="007930BD"/>
    <w:rsid w:val="00795012"/>
    <w:rsid w:val="00797FD3"/>
    <w:rsid w:val="007A3D63"/>
    <w:rsid w:val="007A4029"/>
    <w:rsid w:val="007C2DD4"/>
    <w:rsid w:val="007D26B6"/>
    <w:rsid w:val="007E3DF0"/>
    <w:rsid w:val="007E4BF9"/>
    <w:rsid w:val="007F06E5"/>
    <w:rsid w:val="007F5736"/>
    <w:rsid w:val="008011D8"/>
    <w:rsid w:val="00801651"/>
    <w:rsid w:val="00813263"/>
    <w:rsid w:val="008135E4"/>
    <w:rsid w:val="008348CA"/>
    <w:rsid w:val="00842648"/>
    <w:rsid w:val="00843E28"/>
    <w:rsid w:val="00850D1D"/>
    <w:rsid w:val="00853B01"/>
    <w:rsid w:val="00856119"/>
    <w:rsid w:val="00872781"/>
    <w:rsid w:val="0087626D"/>
    <w:rsid w:val="00876506"/>
    <w:rsid w:val="008869DF"/>
    <w:rsid w:val="00887640"/>
    <w:rsid w:val="00896B1B"/>
    <w:rsid w:val="008A160F"/>
    <w:rsid w:val="008B556E"/>
    <w:rsid w:val="008C131C"/>
    <w:rsid w:val="008C5327"/>
    <w:rsid w:val="008C78DA"/>
    <w:rsid w:val="008C79B5"/>
    <w:rsid w:val="008D1321"/>
    <w:rsid w:val="008D4659"/>
    <w:rsid w:val="008E7A69"/>
    <w:rsid w:val="009058C8"/>
    <w:rsid w:val="00905C93"/>
    <w:rsid w:val="00906325"/>
    <w:rsid w:val="00911BD4"/>
    <w:rsid w:val="00912E2E"/>
    <w:rsid w:val="00913BB8"/>
    <w:rsid w:val="00913FA7"/>
    <w:rsid w:val="009160F9"/>
    <w:rsid w:val="0093270D"/>
    <w:rsid w:val="009332D9"/>
    <w:rsid w:val="00936B86"/>
    <w:rsid w:val="00951542"/>
    <w:rsid w:val="009521BC"/>
    <w:rsid w:val="00956367"/>
    <w:rsid w:val="00956CB2"/>
    <w:rsid w:val="009619D4"/>
    <w:rsid w:val="00962EC4"/>
    <w:rsid w:val="00963695"/>
    <w:rsid w:val="00975E9E"/>
    <w:rsid w:val="00982ABF"/>
    <w:rsid w:val="00982C69"/>
    <w:rsid w:val="00983A7E"/>
    <w:rsid w:val="00983EE0"/>
    <w:rsid w:val="009A60C3"/>
    <w:rsid w:val="009A6EC5"/>
    <w:rsid w:val="009B13FB"/>
    <w:rsid w:val="009B188E"/>
    <w:rsid w:val="009B2C88"/>
    <w:rsid w:val="009B48AA"/>
    <w:rsid w:val="009B4DD3"/>
    <w:rsid w:val="009C0FCB"/>
    <w:rsid w:val="009C416E"/>
    <w:rsid w:val="009E1114"/>
    <w:rsid w:val="009F61A9"/>
    <w:rsid w:val="009F7240"/>
    <w:rsid w:val="009F7D18"/>
    <w:rsid w:val="00A05971"/>
    <w:rsid w:val="00A13C17"/>
    <w:rsid w:val="00A21EB4"/>
    <w:rsid w:val="00A301B1"/>
    <w:rsid w:val="00A3123C"/>
    <w:rsid w:val="00A545F4"/>
    <w:rsid w:val="00A56A2D"/>
    <w:rsid w:val="00A6722B"/>
    <w:rsid w:val="00A6735C"/>
    <w:rsid w:val="00A7118D"/>
    <w:rsid w:val="00A731AB"/>
    <w:rsid w:val="00A748A2"/>
    <w:rsid w:val="00A952AD"/>
    <w:rsid w:val="00A954AA"/>
    <w:rsid w:val="00A97579"/>
    <w:rsid w:val="00AA36B1"/>
    <w:rsid w:val="00AC2F0E"/>
    <w:rsid w:val="00AD1265"/>
    <w:rsid w:val="00AF6903"/>
    <w:rsid w:val="00B0483B"/>
    <w:rsid w:val="00B12278"/>
    <w:rsid w:val="00B123C8"/>
    <w:rsid w:val="00B13F63"/>
    <w:rsid w:val="00B23B48"/>
    <w:rsid w:val="00B243BE"/>
    <w:rsid w:val="00B35EFA"/>
    <w:rsid w:val="00B3694E"/>
    <w:rsid w:val="00B40794"/>
    <w:rsid w:val="00B41ADD"/>
    <w:rsid w:val="00B43291"/>
    <w:rsid w:val="00B45C97"/>
    <w:rsid w:val="00B46943"/>
    <w:rsid w:val="00B53E57"/>
    <w:rsid w:val="00B5694F"/>
    <w:rsid w:val="00B667A4"/>
    <w:rsid w:val="00B718A9"/>
    <w:rsid w:val="00B837D3"/>
    <w:rsid w:val="00B8471B"/>
    <w:rsid w:val="00B927B2"/>
    <w:rsid w:val="00B92D9D"/>
    <w:rsid w:val="00B97134"/>
    <w:rsid w:val="00BA4FDD"/>
    <w:rsid w:val="00BA69C3"/>
    <w:rsid w:val="00BB0B01"/>
    <w:rsid w:val="00BC0B8E"/>
    <w:rsid w:val="00BE55C3"/>
    <w:rsid w:val="00BF3066"/>
    <w:rsid w:val="00BF4BD1"/>
    <w:rsid w:val="00BF7F11"/>
    <w:rsid w:val="00C05990"/>
    <w:rsid w:val="00C07F33"/>
    <w:rsid w:val="00C13390"/>
    <w:rsid w:val="00C13EA6"/>
    <w:rsid w:val="00C21FF0"/>
    <w:rsid w:val="00C23283"/>
    <w:rsid w:val="00C26DE1"/>
    <w:rsid w:val="00C30376"/>
    <w:rsid w:val="00C40DEF"/>
    <w:rsid w:val="00C40F4C"/>
    <w:rsid w:val="00C41327"/>
    <w:rsid w:val="00C416A5"/>
    <w:rsid w:val="00C42C70"/>
    <w:rsid w:val="00C45246"/>
    <w:rsid w:val="00C57973"/>
    <w:rsid w:val="00C655C5"/>
    <w:rsid w:val="00C75B17"/>
    <w:rsid w:val="00C94065"/>
    <w:rsid w:val="00C97A24"/>
    <w:rsid w:val="00CA2CC1"/>
    <w:rsid w:val="00CB12F4"/>
    <w:rsid w:val="00CB35B0"/>
    <w:rsid w:val="00CC444E"/>
    <w:rsid w:val="00CD2B40"/>
    <w:rsid w:val="00CE0841"/>
    <w:rsid w:val="00CE197D"/>
    <w:rsid w:val="00CE6341"/>
    <w:rsid w:val="00CE6AC8"/>
    <w:rsid w:val="00CF0E10"/>
    <w:rsid w:val="00CF24E2"/>
    <w:rsid w:val="00CF31BC"/>
    <w:rsid w:val="00CF66D7"/>
    <w:rsid w:val="00CF7D0B"/>
    <w:rsid w:val="00D029DE"/>
    <w:rsid w:val="00D02D75"/>
    <w:rsid w:val="00D035BC"/>
    <w:rsid w:val="00D16088"/>
    <w:rsid w:val="00D178B7"/>
    <w:rsid w:val="00D22FA3"/>
    <w:rsid w:val="00D24397"/>
    <w:rsid w:val="00D31F2E"/>
    <w:rsid w:val="00D364C4"/>
    <w:rsid w:val="00D4054C"/>
    <w:rsid w:val="00D4679F"/>
    <w:rsid w:val="00D61AA4"/>
    <w:rsid w:val="00D658D8"/>
    <w:rsid w:val="00D70DAF"/>
    <w:rsid w:val="00D825E0"/>
    <w:rsid w:val="00D84745"/>
    <w:rsid w:val="00D916C5"/>
    <w:rsid w:val="00D9477C"/>
    <w:rsid w:val="00DA2EA4"/>
    <w:rsid w:val="00DA3974"/>
    <w:rsid w:val="00DA4941"/>
    <w:rsid w:val="00DB602A"/>
    <w:rsid w:val="00DB66D9"/>
    <w:rsid w:val="00DD7AA0"/>
    <w:rsid w:val="00DD7C98"/>
    <w:rsid w:val="00DE5063"/>
    <w:rsid w:val="00E0293A"/>
    <w:rsid w:val="00E02A68"/>
    <w:rsid w:val="00E05FB7"/>
    <w:rsid w:val="00E07B2D"/>
    <w:rsid w:val="00E11529"/>
    <w:rsid w:val="00E12B63"/>
    <w:rsid w:val="00E14520"/>
    <w:rsid w:val="00E17C9E"/>
    <w:rsid w:val="00E25E31"/>
    <w:rsid w:val="00E274FD"/>
    <w:rsid w:val="00E40DEC"/>
    <w:rsid w:val="00E41A1C"/>
    <w:rsid w:val="00E42912"/>
    <w:rsid w:val="00E46ACF"/>
    <w:rsid w:val="00E51336"/>
    <w:rsid w:val="00E55939"/>
    <w:rsid w:val="00E55ED3"/>
    <w:rsid w:val="00E55F14"/>
    <w:rsid w:val="00E624F6"/>
    <w:rsid w:val="00E75FA3"/>
    <w:rsid w:val="00E77700"/>
    <w:rsid w:val="00E8183D"/>
    <w:rsid w:val="00E83923"/>
    <w:rsid w:val="00E852A4"/>
    <w:rsid w:val="00E93212"/>
    <w:rsid w:val="00E97BE7"/>
    <w:rsid w:val="00EA2A2F"/>
    <w:rsid w:val="00EA370E"/>
    <w:rsid w:val="00EA64EB"/>
    <w:rsid w:val="00EB0350"/>
    <w:rsid w:val="00EB0B0E"/>
    <w:rsid w:val="00EB30FB"/>
    <w:rsid w:val="00EB7DCA"/>
    <w:rsid w:val="00EC539C"/>
    <w:rsid w:val="00ED110D"/>
    <w:rsid w:val="00ED408C"/>
    <w:rsid w:val="00ED433F"/>
    <w:rsid w:val="00ED4D4C"/>
    <w:rsid w:val="00EE1802"/>
    <w:rsid w:val="00EF0E88"/>
    <w:rsid w:val="00EF155D"/>
    <w:rsid w:val="00EF4763"/>
    <w:rsid w:val="00F02DBB"/>
    <w:rsid w:val="00F3002D"/>
    <w:rsid w:val="00F40831"/>
    <w:rsid w:val="00F5066F"/>
    <w:rsid w:val="00F67999"/>
    <w:rsid w:val="00F80A68"/>
    <w:rsid w:val="00F87015"/>
    <w:rsid w:val="00F924EC"/>
    <w:rsid w:val="00FA0910"/>
    <w:rsid w:val="00FA369A"/>
    <w:rsid w:val="00FA4261"/>
    <w:rsid w:val="00FB118C"/>
    <w:rsid w:val="00FB3D3F"/>
    <w:rsid w:val="00FC378B"/>
    <w:rsid w:val="00FC4399"/>
    <w:rsid w:val="00FC6315"/>
    <w:rsid w:val="00FF477E"/>
    <w:rsid w:val="00FF646F"/>
    <w:rsid w:val="41AD4111"/>
    <w:rsid w:val="7D53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napToGrid w:val="0"/>
      <w:spacing w:line="360" w:lineRule="auto"/>
      <w:ind w:firstLine="3900" w:firstLineChars="1300"/>
      <w:outlineLvl w:val="0"/>
    </w:pPr>
    <w:rPr>
      <w:rFonts w:ascii="仿宋_GB2312" w:eastAsia="仿宋_GB2312"/>
      <w:sz w:val="30"/>
      <w:szCs w:val="30"/>
    </w:rPr>
  </w:style>
  <w:style w:type="paragraph" w:styleId="3">
    <w:name w:val="heading 2"/>
    <w:basedOn w:val="1"/>
    <w:next w:val="1"/>
    <w:qFormat/>
    <w:uiPriority w:val="0"/>
    <w:pPr>
      <w:keepNext/>
      <w:snapToGrid w:val="0"/>
      <w:spacing w:line="360" w:lineRule="auto"/>
      <w:outlineLvl w:val="1"/>
    </w:pPr>
    <w:rPr>
      <w:rFonts w:ascii="仿宋_GB2312" w:eastAsia="仿宋_GB2312"/>
      <w:sz w:val="30"/>
      <w:szCs w:val="30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iPriority w:val="0"/>
    <w:pPr>
      <w:jc w:val="left"/>
    </w:pPr>
  </w:style>
  <w:style w:type="paragraph" w:styleId="5">
    <w:name w:val="Date"/>
    <w:basedOn w:val="1"/>
    <w:next w:val="1"/>
    <w:link w:val="19"/>
    <w:qFormat/>
    <w:uiPriority w:val="0"/>
    <w:pPr>
      <w:ind w:left="100" w:leftChars="2500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styleId="10">
    <w:name w:val="annotation subject"/>
    <w:basedOn w:val="4"/>
    <w:next w:val="4"/>
    <w:semiHidden/>
    <w:uiPriority w:val="0"/>
    <w:rPr>
      <w:b/>
      <w:bCs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uiPriority w:val="0"/>
    <w:rPr>
      <w:color w:val="0000FF"/>
      <w:u w:val="single"/>
    </w:rPr>
  </w:style>
  <w:style w:type="character" w:styleId="16">
    <w:name w:val="annotation reference"/>
    <w:semiHidden/>
    <w:uiPriority w:val="0"/>
    <w:rPr>
      <w:sz w:val="21"/>
      <w:szCs w:val="21"/>
    </w:rPr>
  </w:style>
  <w:style w:type="paragraph" w:customStyle="1" w:styleId="17">
    <w:name w:val="Char Char Char Char Char Char Char Char Char Char Char"/>
    <w:basedOn w:val="1"/>
    <w:uiPriority w:val="0"/>
    <w:rPr>
      <w:b/>
      <w:bCs/>
      <w:sz w:val="36"/>
      <w:szCs w:val="32"/>
    </w:rPr>
  </w:style>
  <w:style w:type="paragraph" w:customStyle="1" w:styleId="18">
    <w:name w:val="Char Char Char Char Char Char Char Char Char Char Char1"/>
    <w:basedOn w:val="1"/>
    <w:qFormat/>
    <w:uiPriority w:val="0"/>
    <w:rPr>
      <w:b/>
      <w:bCs/>
      <w:sz w:val="36"/>
      <w:szCs w:val="32"/>
    </w:rPr>
  </w:style>
  <w:style w:type="character" w:customStyle="1" w:styleId="19">
    <w:name w:val="日期 字符"/>
    <w:link w:val="5"/>
    <w:qFormat/>
    <w:uiPriority w:val="0"/>
    <w:rPr>
      <w:kern w:val="2"/>
      <w:sz w:val="24"/>
      <w:szCs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7719E-083E-47B5-B28C-C9243CB6BC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Xtzj.Com</Company>
  <Pages>1</Pages>
  <Words>171</Words>
  <Characters>171</Characters>
  <Lines>12</Lines>
  <Paragraphs>3</Paragraphs>
  <TotalTime>217</TotalTime>
  <ScaleCrop>false</ScaleCrop>
  <LinksUpToDate>false</LinksUpToDate>
  <CharactersWithSpaces>294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2020-12-22T04:34:00Z</dcterms:created>
  <dc:creator>Xtzj.User</dc:creator>
  <cp:lastModifiedBy>GHY</cp:lastModifiedBy>
  <cp:lastPrinted>2021-12-21T07:45:00Z</cp:lastPrinted>
  <dcterms:modified xsi:type="dcterms:W3CDTF">2022-10-24T08:16:51Z</dcterms:modified>
  <dc:title>中 国 药 学 会 文 件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1818382469</vt:i4>
  </property>
  <property fmtid="{D5CDD505-2E9C-101B-9397-08002B2CF9AE}" pid="3" name="_NewReviewCycle">
    <vt:lpwstr/>
  </property>
  <property fmtid="{D5CDD505-2E9C-101B-9397-08002B2CF9AE}" pid="4" name="_EmailSubject">
    <vt:lpwstr>颖雯，您好！</vt:lpwstr>
  </property>
  <property fmtid="{D5CDD505-2E9C-101B-9397-08002B2CF9AE}" pid="5" name="_AuthorEmail">
    <vt:lpwstr>Yingwen.Ju@sanofi.com</vt:lpwstr>
  </property>
  <property fmtid="{D5CDD505-2E9C-101B-9397-08002B2CF9AE}" pid="6" name="_AuthorEmailDisplayName">
    <vt:lpwstr>Ju, Yingwen R&amp;D/CN</vt:lpwstr>
  </property>
  <property fmtid="{D5CDD505-2E9C-101B-9397-08002B2CF9AE}" pid="7" name="_ReviewingToolsShownOnce">
    <vt:lpwstr/>
  </property>
  <property fmtid="{D5CDD505-2E9C-101B-9397-08002B2CF9AE}" pid="8" name="KSOProductBuildVer">
    <vt:lpwstr>2052-11.1.0.12598</vt:lpwstr>
  </property>
  <property fmtid="{D5CDD505-2E9C-101B-9397-08002B2CF9AE}" pid="9" name="ICV">
    <vt:lpwstr>5CD1B2E2A6494DC29AC190DCA04A4C28</vt:lpwstr>
  </property>
</Properties>
</file>