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8E44D" w14:textId="18E9CA9D" w:rsidR="00134121" w:rsidRDefault="00000000" w:rsidP="00B175D8">
      <w:pPr>
        <w:rPr>
          <w:rFonts w:eastAsia="黑体" w:hint="eastAsia"/>
          <w:sz w:val="32"/>
          <w:szCs w:val="32"/>
        </w:rPr>
      </w:pPr>
      <w:r>
        <w:rPr>
          <w:rFonts w:ascii="方正小标宋_GBK" w:eastAsia="方正小标宋_GBK" w:hint="eastAsia"/>
          <w:sz w:val="28"/>
          <w:szCs w:val="30"/>
        </w:rPr>
        <w:t xml:space="preserve"> </w:t>
      </w:r>
    </w:p>
    <w:p w14:paraId="059B284E" w14:textId="77777777" w:rsidR="00134121" w:rsidRDefault="00000000">
      <w:pPr>
        <w:spacing w:line="400" w:lineRule="exact"/>
        <w:rPr>
          <w:rFonts w:eastAsia="黑体" w:hint="eastAsia"/>
          <w:sz w:val="32"/>
          <w:szCs w:val="32"/>
        </w:rPr>
      </w:pPr>
      <w:r>
        <w:rPr>
          <w:rFonts w:eastAsia="黑体"/>
          <w:sz w:val="32"/>
          <w:szCs w:val="32"/>
        </w:rPr>
        <w:t>附件：</w:t>
      </w:r>
    </w:p>
    <w:p w14:paraId="2C65F302" w14:textId="77777777" w:rsidR="00134121" w:rsidRDefault="00134121">
      <w:pPr>
        <w:spacing w:line="400" w:lineRule="exact"/>
        <w:ind w:firstLine="480"/>
        <w:rPr>
          <w:rFonts w:hint="eastAsia"/>
          <w:sz w:val="28"/>
          <w:szCs w:val="28"/>
        </w:rPr>
      </w:pPr>
    </w:p>
    <w:p w14:paraId="5E284FD1" w14:textId="77777777" w:rsidR="00134121" w:rsidRDefault="00000000">
      <w:pPr>
        <w:snapToGrid w:val="0"/>
        <w:jc w:val="center"/>
        <w:rPr>
          <w:rFonts w:eastAsia="方正小标宋简体" w:hint="eastAsia"/>
          <w:sz w:val="44"/>
          <w:szCs w:val="44"/>
        </w:rPr>
      </w:pPr>
      <w:r>
        <w:rPr>
          <w:rFonts w:eastAsia="方正小标宋简体"/>
          <w:sz w:val="44"/>
          <w:szCs w:val="44"/>
        </w:rPr>
        <w:t>第二十三届中药和天然药物学术研讨会</w:t>
      </w:r>
    </w:p>
    <w:p w14:paraId="4B8AF8B1" w14:textId="77777777" w:rsidR="00134121" w:rsidRDefault="00000000">
      <w:pPr>
        <w:snapToGrid w:val="0"/>
        <w:jc w:val="center"/>
        <w:rPr>
          <w:rFonts w:eastAsia="方正小标宋简体" w:hint="eastAsia"/>
          <w:sz w:val="44"/>
          <w:szCs w:val="44"/>
        </w:rPr>
      </w:pPr>
      <w:r>
        <w:rPr>
          <w:rFonts w:eastAsia="方正小标宋简体"/>
          <w:sz w:val="44"/>
          <w:szCs w:val="44"/>
        </w:rPr>
        <w:t>报名回执表</w:t>
      </w:r>
    </w:p>
    <w:tbl>
      <w:tblPr>
        <w:tblW w:w="9237" w:type="dxa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12"/>
        <w:gridCol w:w="2139"/>
        <w:gridCol w:w="1523"/>
        <w:gridCol w:w="3663"/>
      </w:tblGrid>
      <w:tr w:rsidR="00134121" w14:paraId="4FF28E16" w14:textId="77777777">
        <w:trPr>
          <w:trHeight w:val="620"/>
        </w:trPr>
        <w:tc>
          <w:tcPr>
            <w:tcW w:w="1912" w:type="dxa"/>
            <w:vAlign w:val="center"/>
          </w:tcPr>
          <w:p w14:paraId="2D736A21" w14:textId="77777777" w:rsidR="00134121" w:rsidRDefault="00000000">
            <w:pPr>
              <w:snapToGrid w:val="0"/>
              <w:jc w:val="center"/>
              <w:rPr>
                <w:rFonts w:eastAsia="仿宋" w:hint="eastAsia"/>
                <w:b/>
                <w:caps/>
                <w:sz w:val="28"/>
                <w:szCs w:val="28"/>
              </w:rPr>
            </w:pPr>
            <w:r>
              <w:rPr>
                <w:rFonts w:eastAsia="仿宋"/>
                <w:b/>
                <w:caps/>
                <w:sz w:val="28"/>
                <w:szCs w:val="28"/>
              </w:rPr>
              <w:t>姓</w:t>
            </w:r>
            <w:r>
              <w:rPr>
                <w:rFonts w:eastAsia="仿宋"/>
                <w:b/>
                <w:caps/>
                <w:sz w:val="28"/>
                <w:szCs w:val="28"/>
              </w:rPr>
              <w:t xml:space="preserve">    </w:t>
            </w:r>
            <w:r>
              <w:rPr>
                <w:rFonts w:eastAsia="仿宋"/>
                <w:b/>
                <w:caps/>
                <w:sz w:val="28"/>
                <w:szCs w:val="28"/>
              </w:rPr>
              <w:t>名</w:t>
            </w:r>
          </w:p>
        </w:tc>
        <w:tc>
          <w:tcPr>
            <w:tcW w:w="2139" w:type="dxa"/>
            <w:vAlign w:val="center"/>
          </w:tcPr>
          <w:p w14:paraId="3FBB46EF" w14:textId="77777777" w:rsidR="00134121" w:rsidRDefault="00134121">
            <w:pPr>
              <w:snapToGrid w:val="0"/>
              <w:jc w:val="center"/>
              <w:rPr>
                <w:rFonts w:eastAsia="仿宋" w:hint="eastAsia"/>
                <w:b/>
                <w:caps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 w14:paraId="0E9D1B97" w14:textId="77777777" w:rsidR="00134121" w:rsidRDefault="00000000">
            <w:pPr>
              <w:snapToGrid w:val="0"/>
              <w:jc w:val="center"/>
              <w:rPr>
                <w:rFonts w:eastAsia="仿宋" w:hint="eastAsia"/>
                <w:b/>
                <w:caps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性</w:t>
            </w:r>
            <w:r>
              <w:rPr>
                <w:rFonts w:eastAsia="仿宋"/>
                <w:b/>
                <w:sz w:val="28"/>
                <w:szCs w:val="28"/>
              </w:rPr>
              <w:t xml:space="preserve">    </w:t>
            </w:r>
            <w:r>
              <w:rPr>
                <w:rFonts w:eastAsia="仿宋"/>
                <w:b/>
                <w:sz w:val="28"/>
                <w:szCs w:val="28"/>
              </w:rPr>
              <w:t>别</w:t>
            </w:r>
          </w:p>
        </w:tc>
        <w:tc>
          <w:tcPr>
            <w:tcW w:w="3663" w:type="dxa"/>
            <w:vAlign w:val="center"/>
          </w:tcPr>
          <w:p w14:paraId="3C381E63" w14:textId="77777777" w:rsidR="00134121" w:rsidRDefault="00134121">
            <w:pPr>
              <w:snapToGrid w:val="0"/>
              <w:jc w:val="center"/>
              <w:rPr>
                <w:rFonts w:eastAsia="仿宋" w:hint="eastAsia"/>
                <w:b/>
                <w:caps/>
                <w:sz w:val="28"/>
                <w:szCs w:val="28"/>
              </w:rPr>
            </w:pPr>
          </w:p>
        </w:tc>
      </w:tr>
      <w:tr w:rsidR="00134121" w14:paraId="05D3015B" w14:textId="77777777">
        <w:trPr>
          <w:trHeight w:val="620"/>
        </w:trPr>
        <w:tc>
          <w:tcPr>
            <w:tcW w:w="1912" w:type="dxa"/>
            <w:vAlign w:val="center"/>
          </w:tcPr>
          <w:p w14:paraId="2741BED5" w14:textId="77777777" w:rsidR="00134121" w:rsidRDefault="00000000">
            <w:pPr>
              <w:snapToGrid w:val="0"/>
              <w:jc w:val="center"/>
              <w:rPr>
                <w:rFonts w:eastAsia="仿宋" w:hint="eastAsia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民</w:t>
            </w:r>
            <w:r>
              <w:rPr>
                <w:rFonts w:eastAsia="仿宋"/>
                <w:b/>
                <w:sz w:val="28"/>
                <w:szCs w:val="28"/>
              </w:rPr>
              <w:t xml:space="preserve">    </w:t>
            </w:r>
            <w:r>
              <w:rPr>
                <w:rFonts w:eastAsia="仿宋"/>
                <w:b/>
                <w:sz w:val="28"/>
                <w:szCs w:val="28"/>
              </w:rPr>
              <w:t>族</w:t>
            </w:r>
          </w:p>
        </w:tc>
        <w:tc>
          <w:tcPr>
            <w:tcW w:w="2139" w:type="dxa"/>
            <w:vAlign w:val="center"/>
          </w:tcPr>
          <w:p w14:paraId="2042A6E1" w14:textId="77777777" w:rsidR="00134121" w:rsidRDefault="00134121">
            <w:pPr>
              <w:snapToGrid w:val="0"/>
              <w:jc w:val="center"/>
              <w:rPr>
                <w:rFonts w:eastAsia="仿宋" w:hint="eastAsia"/>
                <w:b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 w14:paraId="3808D3BD" w14:textId="77777777" w:rsidR="00134121" w:rsidRDefault="00000000">
            <w:pPr>
              <w:snapToGrid w:val="0"/>
              <w:jc w:val="center"/>
              <w:rPr>
                <w:rFonts w:eastAsia="仿宋" w:hint="eastAsia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职务</w:t>
            </w:r>
            <w:r>
              <w:rPr>
                <w:rFonts w:eastAsia="仿宋"/>
                <w:b/>
                <w:sz w:val="28"/>
                <w:szCs w:val="28"/>
              </w:rPr>
              <w:t>/</w:t>
            </w:r>
            <w:r>
              <w:rPr>
                <w:rFonts w:eastAsia="仿宋"/>
                <w:b/>
                <w:sz w:val="28"/>
                <w:szCs w:val="28"/>
              </w:rPr>
              <w:t>职称</w:t>
            </w:r>
          </w:p>
        </w:tc>
        <w:tc>
          <w:tcPr>
            <w:tcW w:w="3663" w:type="dxa"/>
            <w:vAlign w:val="center"/>
          </w:tcPr>
          <w:p w14:paraId="45AFD6DF" w14:textId="77777777" w:rsidR="00134121" w:rsidRDefault="00134121">
            <w:pPr>
              <w:snapToGrid w:val="0"/>
              <w:jc w:val="center"/>
              <w:rPr>
                <w:rFonts w:eastAsia="仿宋" w:hint="eastAsia"/>
                <w:b/>
                <w:sz w:val="28"/>
                <w:szCs w:val="28"/>
              </w:rPr>
            </w:pPr>
          </w:p>
        </w:tc>
      </w:tr>
      <w:tr w:rsidR="00134121" w14:paraId="59FC76B2" w14:textId="77777777">
        <w:trPr>
          <w:trHeight w:val="620"/>
        </w:trPr>
        <w:tc>
          <w:tcPr>
            <w:tcW w:w="1912" w:type="dxa"/>
            <w:vAlign w:val="center"/>
          </w:tcPr>
          <w:p w14:paraId="0AE7B975" w14:textId="77777777" w:rsidR="00134121" w:rsidRDefault="00000000">
            <w:pPr>
              <w:snapToGrid w:val="0"/>
              <w:jc w:val="center"/>
              <w:rPr>
                <w:rFonts w:eastAsia="仿宋" w:hint="eastAsia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邮箱</w:t>
            </w:r>
          </w:p>
        </w:tc>
        <w:tc>
          <w:tcPr>
            <w:tcW w:w="2139" w:type="dxa"/>
            <w:vAlign w:val="center"/>
          </w:tcPr>
          <w:p w14:paraId="76C27639" w14:textId="77777777" w:rsidR="00134121" w:rsidRDefault="00134121">
            <w:pPr>
              <w:snapToGrid w:val="0"/>
              <w:jc w:val="center"/>
              <w:rPr>
                <w:rFonts w:eastAsia="仿宋" w:hint="eastAsia"/>
                <w:b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 w14:paraId="1D3E55CE" w14:textId="77777777" w:rsidR="00134121" w:rsidRDefault="00000000">
            <w:pPr>
              <w:snapToGrid w:val="0"/>
              <w:jc w:val="center"/>
              <w:rPr>
                <w:rFonts w:eastAsia="仿宋" w:hint="eastAsia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手机</w:t>
            </w:r>
          </w:p>
        </w:tc>
        <w:tc>
          <w:tcPr>
            <w:tcW w:w="3663" w:type="dxa"/>
            <w:vAlign w:val="center"/>
          </w:tcPr>
          <w:p w14:paraId="7B6E854B" w14:textId="77777777" w:rsidR="00134121" w:rsidRDefault="00134121">
            <w:pPr>
              <w:snapToGrid w:val="0"/>
              <w:jc w:val="center"/>
              <w:rPr>
                <w:rFonts w:eastAsia="仿宋" w:hint="eastAsia"/>
                <w:b/>
                <w:sz w:val="28"/>
                <w:szCs w:val="28"/>
              </w:rPr>
            </w:pPr>
          </w:p>
        </w:tc>
      </w:tr>
      <w:tr w:rsidR="00134121" w14:paraId="7B3C5F59" w14:textId="77777777">
        <w:trPr>
          <w:cantSplit/>
          <w:trHeight w:val="620"/>
        </w:trPr>
        <w:tc>
          <w:tcPr>
            <w:tcW w:w="1912" w:type="dxa"/>
            <w:vAlign w:val="center"/>
          </w:tcPr>
          <w:p w14:paraId="45626C98" w14:textId="77777777" w:rsidR="00134121" w:rsidRDefault="00000000">
            <w:pPr>
              <w:snapToGrid w:val="0"/>
              <w:jc w:val="center"/>
              <w:rPr>
                <w:rFonts w:eastAsia="仿宋" w:hint="eastAsia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单位名称</w:t>
            </w:r>
          </w:p>
        </w:tc>
        <w:tc>
          <w:tcPr>
            <w:tcW w:w="7325" w:type="dxa"/>
            <w:gridSpan w:val="3"/>
            <w:vAlign w:val="center"/>
          </w:tcPr>
          <w:p w14:paraId="6BECEC91" w14:textId="77777777" w:rsidR="00134121" w:rsidRDefault="00134121">
            <w:pPr>
              <w:snapToGrid w:val="0"/>
              <w:jc w:val="center"/>
              <w:rPr>
                <w:rFonts w:eastAsia="仿宋" w:hint="eastAsia"/>
                <w:b/>
                <w:sz w:val="28"/>
                <w:szCs w:val="28"/>
              </w:rPr>
            </w:pPr>
          </w:p>
        </w:tc>
      </w:tr>
      <w:tr w:rsidR="00134121" w14:paraId="655D4016" w14:textId="77777777">
        <w:trPr>
          <w:cantSplit/>
          <w:trHeight w:val="620"/>
        </w:trPr>
        <w:tc>
          <w:tcPr>
            <w:tcW w:w="1912" w:type="dxa"/>
            <w:vAlign w:val="center"/>
          </w:tcPr>
          <w:p w14:paraId="5622D018" w14:textId="77777777" w:rsidR="00134121" w:rsidRDefault="00000000">
            <w:pPr>
              <w:snapToGrid w:val="0"/>
              <w:jc w:val="center"/>
              <w:rPr>
                <w:rFonts w:eastAsia="仿宋" w:hint="eastAsia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详细地址和邮政编码</w:t>
            </w:r>
          </w:p>
        </w:tc>
        <w:tc>
          <w:tcPr>
            <w:tcW w:w="7325" w:type="dxa"/>
            <w:gridSpan w:val="3"/>
            <w:vAlign w:val="center"/>
          </w:tcPr>
          <w:p w14:paraId="1095FED1" w14:textId="77777777" w:rsidR="00134121" w:rsidRDefault="00134121">
            <w:pPr>
              <w:snapToGrid w:val="0"/>
              <w:jc w:val="center"/>
              <w:rPr>
                <w:rFonts w:eastAsia="仿宋" w:hint="eastAsia"/>
                <w:b/>
                <w:sz w:val="28"/>
                <w:szCs w:val="28"/>
              </w:rPr>
            </w:pPr>
          </w:p>
        </w:tc>
      </w:tr>
      <w:tr w:rsidR="00134121" w14:paraId="06105642" w14:textId="77777777">
        <w:trPr>
          <w:trHeight w:val="620"/>
        </w:trPr>
        <w:tc>
          <w:tcPr>
            <w:tcW w:w="9237" w:type="dxa"/>
            <w:gridSpan w:val="4"/>
            <w:vAlign w:val="center"/>
          </w:tcPr>
          <w:p w14:paraId="4570739E" w14:textId="77777777" w:rsidR="00134121" w:rsidRDefault="00000000">
            <w:pPr>
              <w:snapToGrid w:val="0"/>
              <w:jc w:val="center"/>
              <w:rPr>
                <w:rFonts w:eastAsia="仿宋" w:hint="eastAsia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开票信息</w:t>
            </w:r>
          </w:p>
        </w:tc>
      </w:tr>
      <w:tr w:rsidR="00134121" w14:paraId="611D269D" w14:textId="77777777">
        <w:trPr>
          <w:trHeight w:val="620"/>
        </w:trPr>
        <w:tc>
          <w:tcPr>
            <w:tcW w:w="1912" w:type="dxa"/>
            <w:vAlign w:val="center"/>
          </w:tcPr>
          <w:p w14:paraId="3BC9DDFF" w14:textId="77777777" w:rsidR="00134121" w:rsidRDefault="00000000">
            <w:pPr>
              <w:snapToGrid w:val="0"/>
              <w:jc w:val="center"/>
              <w:rPr>
                <w:rFonts w:eastAsia="仿宋" w:hint="eastAsia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单位名称</w:t>
            </w:r>
          </w:p>
        </w:tc>
        <w:tc>
          <w:tcPr>
            <w:tcW w:w="2139" w:type="dxa"/>
            <w:vAlign w:val="center"/>
          </w:tcPr>
          <w:p w14:paraId="4A564612" w14:textId="77777777" w:rsidR="00134121" w:rsidRDefault="00134121">
            <w:pPr>
              <w:snapToGrid w:val="0"/>
              <w:jc w:val="center"/>
              <w:rPr>
                <w:rFonts w:eastAsia="仿宋" w:hint="eastAsia"/>
                <w:b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 w14:paraId="6ACAF07C" w14:textId="77777777" w:rsidR="00134121" w:rsidRDefault="00000000">
            <w:pPr>
              <w:snapToGrid w:val="0"/>
              <w:jc w:val="center"/>
              <w:rPr>
                <w:rFonts w:eastAsia="仿宋" w:hint="eastAsia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纳税人识别号</w:t>
            </w:r>
          </w:p>
        </w:tc>
        <w:tc>
          <w:tcPr>
            <w:tcW w:w="3663" w:type="dxa"/>
            <w:vAlign w:val="center"/>
          </w:tcPr>
          <w:p w14:paraId="0678BDFC" w14:textId="77777777" w:rsidR="00134121" w:rsidRDefault="00134121">
            <w:pPr>
              <w:snapToGrid w:val="0"/>
              <w:jc w:val="center"/>
              <w:rPr>
                <w:rFonts w:eastAsia="仿宋" w:hint="eastAsia"/>
                <w:b/>
                <w:sz w:val="28"/>
                <w:szCs w:val="28"/>
              </w:rPr>
            </w:pPr>
          </w:p>
        </w:tc>
      </w:tr>
      <w:tr w:rsidR="00134121" w14:paraId="56120DCA" w14:textId="77777777">
        <w:trPr>
          <w:trHeight w:val="620"/>
        </w:trPr>
        <w:tc>
          <w:tcPr>
            <w:tcW w:w="1912" w:type="dxa"/>
            <w:vAlign w:val="center"/>
          </w:tcPr>
          <w:p w14:paraId="365F4C79" w14:textId="77777777" w:rsidR="00134121" w:rsidRDefault="00000000">
            <w:pPr>
              <w:snapToGrid w:val="0"/>
              <w:jc w:val="center"/>
              <w:rPr>
                <w:rFonts w:eastAsia="仿宋" w:hint="eastAsia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接收电子发票邮箱</w:t>
            </w:r>
          </w:p>
        </w:tc>
        <w:tc>
          <w:tcPr>
            <w:tcW w:w="2139" w:type="dxa"/>
            <w:vAlign w:val="center"/>
          </w:tcPr>
          <w:p w14:paraId="010585F8" w14:textId="77777777" w:rsidR="00134121" w:rsidRDefault="00134121">
            <w:pPr>
              <w:snapToGrid w:val="0"/>
              <w:jc w:val="center"/>
              <w:rPr>
                <w:rFonts w:eastAsia="仿宋" w:hint="eastAsia"/>
                <w:b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 w14:paraId="4BF11D8F" w14:textId="77777777" w:rsidR="00134121" w:rsidRDefault="00134121">
            <w:pPr>
              <w:snapToGrid w:val="0"/>
              <w:jc w:val="center"/>
              <w:rPr>
                <w:rFonts w:eastAsia="仿宋" w:hint="eastAsia"/>
                <w:b/>
                <w:sz w:val="28"/>
                <w:szCs w:val="28"/>
              </w:rPr>
            </w:pPr>
          </w:p>
        </w:tc>
        <w:tc>
          <w:tcPr>
            <w:tcW w:w="3663" w:type="dxa"/>
            <w:vAlign w:val="center"/>
          </w:tcPr>
          <w:p w14:paraId="7C07E611" w14:textId="77777777" w:rsidR="00134121" w:rsidRDefault="00134121">
            <w:pPr>
              <w:snapToGrid w:val="0"/>
              <w:jc w:val="center"/>
              <w:rPr>
                <w:rFonts w:eastAsia="仿宋" w:hint="eastAsia"/>
                <w:b/>
                <w:sz w:val="28"/>
                <w:szCs w:val="28"/>
              </w:rPr>
            </w:pPr>
          </w:p>
        </w:tc>
      </w:tr>
      <w:tr w:rsidR="00134121" w14:paraId="6C17D92C" w14:textId="77777777">
        <w:trPr>
          <w:cantSplit/>
          <w:trHeight w:val="849"/>
        </w:trPr>
        <w:tc>
          <w:tcPr>
            <w:tcW w:w="1912" w:type="dxa"/>
            <w:vAlign w:val="center"/>
          </w:tcPr>
          <w:p w14:paraId="0DA7E2B7" w14:textId="77777777" w:rsidR="00134121" w:rsidRDefault="00000000">
            <w:pPr>
              <w:snapToGrid w:val="0"/>
              <w:jc w:val="center"/>
              <w:rPr>
                <w:rFonts w:eastAsia="仿宋" w:hint="eastAsia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住宿房</w:t>
            </w:r>
            <w:proofErr w:type="gramStart"/>
            <w:r>
              <w:rPr>
                <w:rFonts w:eastAsia="仿宋"/>
                <w:b/>
                <w:sz w:val="28"/>
                <w:szCs w:val="28"/>
              </w:rPr>
              <w:t>型统计</w:t>
            </w:r>
            <w:proofErr w:type="gramEnd"/>
          </w:p>
        </w:tc>
        <w:tc>
          <w:tcPr>
            <w:tcW w:w="7325" w:type="dxa"/>
            <w:gridSpan w:val="3"/>
            <w:vAlign w:val="center"/>
          </w:tcPr>
          <w:p w14:paraId="7CB14245" w14:textId="77777777" w:rsidR="00134121" w:rsidRDefault="00000000">
            <w:pPr>
              <w:snapToGrid w:val="0"/>
              <w:jc w:val="center"/>
              <w:rPr>
                <w:rFonts w:eastAsia="仿宋" w:hint="eastAsia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单人间</w:t>
            </w:r>
            <w:r>
              <w:rPr>
                <w:rFonts w:eastAsia="仿宋"/>
                <w:b/>
                <w:sz w:val="28"/>
                <w:szCs w:val="28"/>
              </w:rPr>
              <w:t xml:space="preserve"> </w:t>
            </w:r>
            <w:r>
              <w:rPr>
                <w:rFonts w:eastAsia="仿宋"/>
                <w:b/>
                <w:sz w:val="28"/>
                <w:szCs w:val="28"/>
              </w:rPr>
              <w:t>（</w:t>
            </w:r>
            <w:r>
              <w:rPr>
                <w:rFonts w:eastAsia="仿宋"/>
                <w:b/>
                <w:sz w:val="28"/>
                <w:szCs w:val="28"/>
              </w:rPr>
              <w:t xml:space="preserve">  </w:t>
            </w:r>
            <w:r>
              <w:rPr>
                <w:rFonts w:eastAsia="仿宋"/>
                <w:b/>
                <w:sz w:val="28"/>
                <w:szCs w:val="28"/>
              </w:rPr>
              <w:t>）；</w:t>
            </w:r>
            <w:r>
              <w:rPr>
                <w:rFonts w:eastAsia="仿宋"/>
                <w:b/>
                <w:sz w:val="28"/>
                <w:szCs w:val="28"/>
              </w:rPr>
              <w:t xml:space="preserve">      </w:t>
            </w:r>
            <w:proofErr w:type="gramStart"/>
            <w:r>
              <w:rPr>
                <w:rFonts w:eastAsia="仿宋"/>
                <w:b/>
                <w:sz w:val="28"/>
                <w:szCs w:val="28"/>
              </w:rPr>
              <w:t>双人标间</w:t>
            </w:r>
            <w:proofErr w:type="gramEnd"/>
            <w:r>
              <w:rPr>
                <w:rFonts w:eastAsia="仿宋"/>
                <w:b/>
                <w:sz w:val="28"/>
                <w:szCs w:val="28"/>
              </w:rPr>
              <w:t xml:space="preserve"> </w:t>
            </w:r>
            <w:r>
              <w:rPr>
                <w:rFonts w:eastAsia="仿宋"/>
                <w:b/>
                <w:sz w:val="28"/>
                <w:szCs w:val="28"/>
              </w:rPr>
              <w:t>（</w:t>
            </w:r>
            <w:r>
              <w:rPr>
                <w:rFonts w:eastAsia="仿宋"/>
                <w:b/>
                <w:sz w:val="28"/>
                <w:szCs w:val="28"/>
              </w:rPr>
              <w:t xml:space="preserve">   </w:t>
            </w:r>
            <w:r>
              <w:rPr>
                <w:rFonts w:eastAsia="仿宋"/>
                <w:b/>
                <w:sz w:val="28"/>
                <w:szCs w:val="28"/>
              </w:rPr>
              <w:t>）；</w:t>
            </w:r>
          </w:p>
          <w:p w14:paraId="37484F52" w14:textId="77777777" w:rsidR="00134121" w:rsidRDefault="00000000">
            <w:pPr>
              <w:snapToGrid w:val="0"/>
              <w:jc w:val="center"/>
              <w:rPr>
                <w:rFonts w:eastAsia="仿宋" w:hint="eastAsia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 xml:space="preserve">    </w:t>
            </w:r>
            <w:r>
              <w:rPr>
                <w:rFonts w:eastAsia="仿宋"/>
                <w:b/>
                <w:sz w:val="28"/>
                <w:szCs w:val="28"/>
              </w:rPr>
              <w:t>是否合住？（是</w:t>
            </w:r>
            <w:r>
              <w:rPr>
                <w:rFonts w:eastAsia="仿宋"/>
                <w:b/>
                <w:sz w:val="28"/>
                <w:szCs w:val="28"/>
              </w:rPr>
              <w:t>/</w:t>
            </w:r>
            <w:r>
              <w:rPr>
                <w:rFonts w:eastAsia="仿宋"/>
                <w:b/>
                <w:sz w:val="28"/>
                <w:szCs w:val="28"/>
              </w:rPr>
              <w:t>否）</w:t>
            </w:r>
            <w:r>
              <w:rPr>
                <w:rFonts w:eastAsia="仿宋"/>
                <w:b/>
                <w:sz w:val="28"/>
                <w:szCs w:val="28"/>
              </w:rPr>
              <w:t xml:space="preserve"> </w:t>
            </w:r>
            <w:r>
              <w:rPr>
                <w:rFonts w:eastAsia="仿宋"/>
                <w:b/>
                <w:sz w:val="28"/>
                <w:szCs w:val="28"/>
              </w:rPr>
              <w:t>（</w:t>
            </w:r>
            <w:r>
              <w:rPr>
                <w:rFonts w:eastAsia="仿宋"/>
                <w:b/>
                <w:sz w:val="28"/>
                <w:szCs w:val="28"/>
              </w:rPr>
              <w:t xml:space="preserve">   </w:t>
            </w:r>
            <w:r>
              <w:rPr>
                <w:rFonts w:eastAsia="仿宋"/>
                <w:b/>
                <w:sz w:val="28"/>
                <w:szCs w:val="28"/>
              </w:rPr>
              <w:t>）</w:t>
            </w:r>
          </w:p>
        </w:tc>
      </w:tr>
      <w:tr w:rsidR="00134121" w14:paraId="7527DBA3" w14:textId="77777777">
        <w:trPr>
          <w:cantSplit/>
          <w:trHeight w:val="1814"/>
        </w:trPr>
        <w:tc>
          <w:tcPr>
            <w:tcW w:w="1912" w:type="dxa"/>
            <w:vAlign w:val="center"/>
          </w:tcPr>
          <w:p w14:paraId="69F36BC3" w14:textId="77777777" w:rsidR="00134121" w:rsidRDefault="00000000">
            <w:pPr>
              <w:snapToGrid w:val="0"/>
              <w:jc w:val="center"/>
              <w:rPr>
                <w:rFonts w:eastAsia="仿宋" w:hint="eastAsia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缴费凭证（汇款单截图或照片）粘贴处</w:t>
            </w:r>
          </w:p>
        </w:tc>
        <w:tc>
          <w:tcPr>
            <w:tcW w:w="7325" w:type="dxa"/>
            <w:gridSpan w:val="3"/>
            <w:vAlign w:val="center"/>
          </w:tcPr>
          <w:p w14:paraId="3A79FE91" w14:textId="77777777" w:rsidR="00134121" w:rsidRDefault="00134121">
            <w:pPr>
              <w:snapToGrid w:val="0"/>
              <w:rPr>
                <w:rFonts w:eastAsia="仿宋" w:hint="eastAsia"/>
                <w:b/>
                <w:sz w:val="28"/>
                <w:szCs w:val="28"/>
              </w:rPr>
            </w:pPr>
          </w:p>
        </w:tc>
      </w:tr>
      <w:tr w:rsidR="00134121" w14:paraId="3EF33317" w14:textId="77777777">
        <w:trPr>
          <w:cantSplit/>
          <w:trHeight w:val="978"/>
        </w:trPr>
        <w:tc>
          <w:tcPr>
            <w:tcW w:w="1912" w:type="dxa"/>
            <w:vAlign w:val="center"/>
          </w:tcPr>
          <w:p w14:paraId="1521E9B0" w14:textId="77777777" w:rsidR="00134121" w:rsidRDefault="00000000">
            <w:pPr>
              <w:snapToGrid w:val="0"/>
              <w:jc w:val="center"/>
              <w:rPr>
                <w:rFonts w:eastAsia="仿宋" w:hint="eastAsia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其</w:t>
            </w:r>
            <w:r>
              <w:rPr>
                <w:rFonts w:eastAsia="仿宋"/>
                <w:b/>
                <w:sz w:val="28"/>
                <w:szCs w:val="28"/>
              </w:rPr>
              <w:t xml:space="preserve">   </w:t>
            </w:r>
            <w:r>
              <w:rPr>
                <w:rFonts w:eastAsia="仿宋"/>
                <w:b/>
                <w:sz w:val="28"/>
                <w:szCs w:val="28"/>
              </w:rPr>
              <w:t>他</w:t>
            </w:r>
          </w:p>
        </w:tc>
        <w:tc>
          <w:tcPr>
            <w:tcW w:w="7325" w:type="dxa"/>
            <w:gridSpan w:val="3"/>
            <w:vAlign w:val="center"/>
          </w:tcPr>
          <w:p w14:paraId="510EC6F3" w14:textId="77777777" w:rsidR="00134121" w:rsidRDefault="00134121">
            <w:pPr>
              <w:rPr>
                <w:rFonts w:eastAsia="仿宋" w:hint="eastAsia"/>
                <w:b/>
                <w:sz w:val="28"/>
                <w:szCs w:val="28"/>
              </w:rPr>
            </w:pPr>
          </w:p>
        </w:tc>
      </w:tr>
    </w:tbl>
    <w:p w14:paraId="12FBD8E4" w14:textId="77777777" w:rsidR="00134121" w:rsidRDefault="00000000">
      <w:pPr>
        <w:pStyle w:val="a9"/>
        <w:shd w:val="clear" w:color="auto" w:fill="FFFFFF"/>
        <w:spacing w:before="0" w:beforeAutospacing="0" w:after="0" w:afterAutospacing="0"/>
        <w:jc w:val="both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sz w:val="30"/>
          <w:szCs w:val="28"/>
        </w:rPr>
        <w:t>备注：请于</w:t>
      </w:r>
      <w:r>
        <w:rPr>
          <w:rFonts w:ascii="Times New Roman" w:eastAsia="仿宋" w:hAnsi="Times New Roman" w:cs="Times New Roman"/>
          <w:sz w:val="32"/>
          <w:szCs w:val="32"/>
        </w:rPr>
        <w:t>2025</w:t>
      </w:r>
      <w:r>
        <w:rPr>
          <w:rFonts w:ascii="Times New Roman" w:eastAsia="仿宋" w:hAnsi="Times New Roman" w:cs="Times New Roman"/>
          <w:sz w:val="32"/>
          <w:szCs w:val="32"/>
        </w:rPr>
        <w:t>年</w:t>
      </w:r>
      <w:r>
        <w:rPr>
          <w:rFonts w:ascii="Times New Roman" w:eastAsia="仿宋" w:hAnsi="Times New Roman" w:cs="Times New Roman"/>
          <w:sz w:val="32"/>
          <w:szCs w:val="32"/>
        </w:rPr>
        <w:t>11</w:t>
      </w:r>
      <w:r>
        <w:rPr>
          <w:rFonts w:ascii="Times New Roman" w:eastAsia="仿宋" w:hAnsi="Times New Roman" w:cs="Times New Roman"/>
          <w:sz w:val="32"/>
          <w:szCs w:val="32"/>
        </w:rPr>
        <w:t>月</w:t>
      </w:r>
      <w:r>
        <w:rPr>
          <w:rFonts w:ascii="Times New Roman" w:eastAsia="仿宋" w:hAnsi="Times New Roman" w:cs="Times New Roman"/>
          <w:sz w:val="32"/>
          <w:szCs w:val="32"/>
        </w:rPr>
        <w:t>7</w:t>
      </w:r>
      <w:r>
        <w:rPr>
          <w:rFonts w:ascii="Times New Roman" w:eastAsia="仿宋" w:hAnsi="Times New Roman" w:cs="Times New Roman"/>
          <w:sz w:val="32"/>
          <w:szCs w:val="32"/>
        </w:rPr>
        <w:t>日前将此表发送至会务组邮箱：</w:t>
      </w:r>
      <w:r>
        <w:rPr>
          <w:rFonts w:ascii="Times New Roman" w:eastAsia="仿宋" w:hAnsi="Times New Roman" w:cs="Times New Roman" w:hint="eastAsia"/>
          <w:kern w:val="2"/>
          <w:sz w:val="32"/>
          <w:szCs w:val="32"/>
        </w:rPr>
        <w:t>z0</w:t>
      </w:r>
      <w:r>
        <w:rPr>
          <w:rFonts w:ascii="Times New Roman" w:eastAsia="仿宋" w:hAnsi="Times New Roman" w:cs="Times New Roman"/>
          <w:kern w:val="2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kern w:val="2"/>
          <w:sz w:val="32"/>
          <w:szCs w:val="32"/>
        </w:rPr>
        <w:t>@cpa.org.cn</w:t>
      </w:r>
    </w:p>
    <w:p w14:paraId="62BC6D01" w14:textId="77777777" w:rsidR="00134121" w:rsidRDefault="00134121">
      <w:pPr>
        <w:tabs>
          <w:tab w:val="right" w:pos="8306"/>
        </w:tabs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</w:p>
    <w:sectPr w:rsidR="0013412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9F9C2" w14:textId="77777777" w:rsidR="008C4E7A" w:rsidRDefault="008C4E7A">
      <w:pPr>
        <w:rPr>
          <w:rFonts w:hint="eastAsia"/>
        </w:rPr>
      </w:pPr>
      <w:r>
        <w:separator/>
      </w:r>
    </w:p>
  </w:endnote>
  <w:endnote w:type="continuationSeparator" w:id="0">
    <w:p w14:paraId="562199C9" w14:textId="77777777" w:rsidR="008C4E7A" w:rsidRDefault="008C4E7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3928023"/>
    </w:sdtPr>
    <w:sdtEndPr>
      <w:rPr>
        <w:rFonts w:ascii="仿宋" w:eastAsia="仿宋" w:hAnsi="仿宋"/>
        <w:sz w:val="21"/>
        <w:szCs w:val="21"/>
      </w:rPr>
    </w:sdtEndPr>
    <w:sdtContent>
      <w:p w14:paraId="613FB5AD" w14:textId="77777777" w:rsidR="00134121" w:rsidRDefault="00000000">
        <w:pPr>
          <w:pStyle w:val="a5"/>
          <w:jc w:val="center"/>
          <w:rPr>
            <w:rFonts w:ascii="仿宋" w:eastAsia="仿宋" w:hAnsi="仿宋" w:hint="eastAsia"/>
            <w:sz w:val="21"/>
            <w:szCs w:val="21"/>
          </w:rPr>
        </w:pPr>
        <w:r>
          <w:rPr>
            <w:rFonts w:ascii="仿宋" w:eastAsia="仿宋" w:hAnsi="仿宋"/>
            <w:sz w:val="21"/>
            <w:szCs w:val="21"/>
          </w:rPr>
          <w:fldChar w:fldCharType="begin"/>
        </w:r>
        <w:r>
          <w:rPr>
            <w:rFonts w:ascii="仿宋" w:eastAsia="仿宋" w:hAnsi="仿宋"/>
            <w:sz w:val="21"/>
            <w:szCs w:val="21"/>
          </w:rPr>
          <w:instrText>PAGE   \* MERGEFORMAT</w:instrText>
        </w:r>
        <w:r>
          <w:rPr>
            <w:rFonts w:ascii="仿宋" w:eastAsia="仿宋" w:hAnsi="仿宋"/>
            <w:sz w:val="21"/>
            <w:szCs w:val="21"/>
          </w:rPr>
          <w:fldChar w:fldCharType="separate"/>
        </w:r>
        <w:r>
          <w:rPr>
            <w:rFonts w:ascii="仿宋" w:eastAsia="仿宋" w:hAnsi="仿宋"/>
            <w:sz w:val="21"/>
            <w:szCs w:val="21"/>
            <w:lang w:val="zh-CN"/>
          </w:rPr>
          <w:t>3</w:t>
        </w:r>
        <w:r>
          <w:rPr>
            <w:rFonts w:ascii="仿宋" w:eastAsia="仿宋" w:hAnsi="仿宋"/>
            <w:sz w:val="21"/>
            <w:szCs w:val="21"/>
          </w:rPr>
          <w:fldChar w:fldCharType="end"/>
        </w:r>
      </w:p>
    </w:sdtContent>
  </w:sdt>
  <w:p w14:paraId="64299CBD" w14:textId="77777777" w:rsidR="00134121" w:rsidRDefault="00134121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F6785" w14:textId="77777777" w:rsidR="008C4E7A" w:rsidRDefault="008C4E7A">
      <w:pPr>
        <w:rPr>
          <w:rFonts w:hint="eastAsia"/>
        </w:rPr>
      </w:pPr>
      <w:r>
        <w:separator/>
      </w:r>
    </w:p>
  </w:footnote>
  <w:footnote w:type="continuationSeparator" w:id="0">
    <w:p w14:paraId="33F7583D" w14:textId="77777777" w:rsidR="008C4E7A" w:rsidRDefault="008C4E7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revisionView w:markup="0"/>
  <w:trackRevision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81D"/>
    <w:rsid w:val="000049DD"/>
    <w:rsid w:val="00056EC3"/>
    <w:rsid w:val="00097933"/>
    <w:rsid w:val="000C5F17"/>
    <w:rsid w:val="000D59DA"/>
    <w:rsid w:val="00134121"/>
    <w:rsid w:val="00154E3E"/>
    <w:rsid w:val="001B481D"/>
    <w:rsid w:val="00290992"/>
    <w:rsid w:val="00295F1C"/>
    <w:rsid w:val="002A593D"/>
    <w:rsid w:val="003161BA"/>
    <w:rsid w:val="003909F1"/>
    <w:rsid w:val="003B0EE2"/>
    <w:rsid w:val="004F473B"/>
    <w:rsid w:val="00510C33"/>
    <w:rsid w:val="005646F9"/>
    <w:rsid w:val="00592F7E"/>
    <w:rsid w:val="005B70E5"/>
    <w:rsid w:val="005C04F5"/>
    <w:rsid w:val="005C4D5B"/>
    <w:rsid w:val="00612ED0"/>
    <w:rsid w:val="00617226"/>
    <w:rsid w:val="00631FD1"/>
    <w:rsid w:val="00663BAE"/>
    <w:rsid w:val="00677090"/>
    <w:rsid w:val="006B0A72"/>
    <w:rsid w:val="006B283C"/>
    <w:rsid w:val="006D2396"/>
    <w:rsid w:val="00721276"/>
    <w:rsid w:val="00836D49"/>
    <w:rsid w:val="00851F30"/>
    <w:rsid w:val="00883567"/>
    <w:rsid w:val="008B61C6"/>
    <w:rsid w:val="008C4E7A"/>
    <w:rsid w:val="008F7E88"/>
    <w:rsid w:val="00946595"/>
    <w:rsid w:val="00956ADE"/>
    <w:rsid w:val="00963AF3"/>
    <w:rsid w:val="00967A5F"/>
    <w:rsid w:val="009C4E53"/>
    <w:rsid w:val="009D40D9"/>
    <w:rsid w:val="00A20F95"/>
    <w:rsid w:val="00A82A94"/>
    <w:rsid w:val="00AA0A93"/>
    <w:rsid w:val="00AA5109"/>
    <w:rsid w:val="00B175D8"/>
    <w:rsid w:val="00B97E8D"/>
    <w:rsid w:val="00BC1B20"/>
    <w:rsid w:val="00C93FFD"/>
    <w:rsid w:val="00CC07C6"/>
    <w:rsid w:val="00CE02CB"/>
    <w:rsid w:val="00CF7FB1"/>
    <w:rsid w:val="00D249C9"/>
    <w:rsid w:val="00D906F3"/>
    <w:rsid w:val="00DF06C9"/>
    <w:rsid w:val="00E07FB0"/>
    <w:rsid w:val="00E1077A"/>
    <w:rsid w:val="00EC5AE5"/>
    <w:rsid w:val="00F11A9A"/>
    <w:rsid w:val="00F3508B"/>
    <w:rsid w:val="00F707A3"/>
    <w:rsid w:val="01EF33BF"/>
    <w:rsid w:val="2124626D"/>
    <w:rsid w:val="2C982B53"/>
    <w:rsid w:val="2D133C9D"/>
    <w:rsid w:val="3D4C1A5C"/>
    <w:rsid w:val="493779D5"/>
    <w:rsid w:val="6D02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A5733D7"/>
  <w15:docId w15:val="{45AEC029-6FCB-42D3-BB4B-A28086BA2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b">
    <w:name w:val="Revision"/>
    <w:hidden/>
    <w:uiPriority w:val="99"/>
    <w:unhideWhenUsed/>
    <w:rsid w:val="005646F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BZD</dc:creator>
  <cp:lastModifiedBy>华翠</cp:lastModifiedBy>
  <cp:revision>4</cp:revision>
  <cp:lastPrinted>2025-09-12T07:14:00Z</cp:lastPrinted>
  <dcterms:created xsi:type="dcterms:W3CDTF">2025-09-13T01:25:00Z</dcterms:created>
  <dcterms:modified xsi:type="dcterms:W3CDTF">2025-09-13T01:26:00Z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eyJoZGlkIjoiOTU2MGIwMjE2NzMzNDZkNGNhMDE4OGQ1NDc2YjVlNjEiLCJ1c2VySWQiOiI0Mjg4ODM4MjAifQ==</vt:lpwstr>
  </property>
  <property fmtid="{D5CDD505-2E9C-101B-9397-08002B2CF9AE}" pid="3" name="KSOProductBuildVer">
    <vt:lpwstr>2052-12.1.0.22529</vt:lpwstr>
  </property>
  <property fmtid="{D5CDD505-2E9C-101B-9397-08002B2CF9AE}" pid="4" name="ICV">
    <vt:lpwstr>01BD393E4B1B4EC59A9C568D66105ACF_13</vt:lpwstr>
  </property>
</Properties>
</file>