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53A06">
      <w:pPr>
        <w:rPr>
          <w:rFonts w:ascii="黑体" w:hAnsi="黑体" w:eastAsia="黑体"/>
          <w:sz w:val="32"/>
          <w:szCs w:val="32"/>
        </w:rPr>
      </w:pPr>
      <w:bookmarkStart w:id="0" w:name="_Hlk139285166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r>
        <w:rPr>
          <w:rFonts w:ascii="黑体" w:hAnsi="黑体" w:eastAsia="黑体"/>
          <w:sz w:val="32"/>
          <w:szCs w:val="32"/>
        </w:rPr>
        <w:t>：</w:t>
      </w:r>
    </w:p>
    <w:p w14:paraId="53DBC7C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科普作品信息表</w:t>
      </w:r>
    </w:p>
    <w:p w14:paraId="318CCC61">
      <w:pPr>
        <w:spacing w:before="7"/>
        <w:rPr>
          <w:rFonts w:ascii="Arial Unicode MS" w:hAnsi="Arial Unicode MS" w:eastAsia="Arial Unicode MS" w:cs="Arial Unicode MS"/>
          <w:sz w:val="14"/>
          <w:szCs w:val="14"/>
        </w:rPr>
      </w:pPr>
    </w:p>
    <w:tbl>
      <w:tblPr>
        <w:tblStyle w:val="15"/>
        <w:tblW w:w="8650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0"/>
        <w:gridCol w:w="2689"/>
        <w:gridCol w:w="1416"/>
        <w:gridCol w:w="2525"/>
      </w:tblGrid>
      <w:tr w14:paraId="1A654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exact"/>
        </w:trPr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974F7">
            <w:pPr>
              <w:pStyle w:val="16"/>
              <w:spacing w:before="103"/>
              <w:ind w:left="359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作品名称</w:t>
            </w:r>
          </w:p>
        </w:tc>
        <w:tc>
          <w:tcPr>
            <w:tcW w:w="6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8E566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</w:tr>
      <w:tr w14:paraId="27DC8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</w:trPr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62171F">
            <w:pPr>
              <w:pStyle w:val="16"/>
              <w:spacing w:before="103"/>
              <w:ind w:left="359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作品类别</w:t>
            </w:r>
            <w:bookmarkStart w:id="1" w:name="_GoBack"/>
            <w:bookmarkEnd w:id="1"/>
          </w:p>
        </w:tc>
        <w:tc>
          <w:tcPr>
            <w:tcW w:w="6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DC35D">
            <w:pPr>
              <w:pStyle w:val="16"/>
              <w:spacing w:before="85"/>
              <w:ind w:left="1966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宋体"/>
                <w:sz w:val="32"/>
                <w:szCs w:val="32"/>
                <w:lang w:eastAsia="zh-CN"/>
              </w:rPr>
              <w:t>视频</w:t>
            </w:r>
            <w:r>
              <w:rPr>
                <w:rFonts w:ascii="仿宋_GB2312" w:hAnsi="仿宋_GB2312" w:eastAsia="仿宋_GB2312" w:cs="宋体"/>
                <w:sz w:val="32"/>
                <w:szCs w:val="32"/>
              </w:rPr>
              <w:t xml:space="preserve"> </w:t>
            </w:r>
            <w:r>
              <w:rPr>
                <w:rFonts w:ascii="仿宋_GB2312" w:hAnsi="仿宋_GB2312" w:eastAsia="仿宋_GB2312" w:cs="宋体"/>
                <w:w w:val="90"/>
                <w:sz w:val="32"/>
                <w:szCs w:val="32"/>
              </w:rPr>
              <w:t>／</w:t>
            </w:r>
            <w:r>
              <w:rPr>
                <w:rFonts w:hint="eastAsia" w:ascii="仿宋_GB2312" w:hAnsi="仿宋_GB2312" w:eastAsia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宋体"/>
                <w:sz w:val="32"/>
                <w:szCs w:val="32"/>
                <w:lang w:eastAsia="zh-CN"/>
              </w:rPr>
              <w:t>图文</w:t>
            </w:r>
          </w:p>
        </w:tc>
      </w:tr>
      <w:tr w14:paraId="27ABB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4038A">
            <w:pPr>
              <w:pStyle w:val="16"/>
              <w:ind w:left="599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姓名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89AA0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0CFA1">
            <w:pPr>
              <w:pStyle w:val="16"/>
              <w:ind w:left="381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性别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A35B8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</w:tr>
      <w:tr w14:paraId="1B470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exact"/>
        </w:trPr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37B96">
            <w:pPr>
              <w:pStyle w:val="16"/>
              <w:spacing w:before="122"/>
              <w:ind w:left="599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单位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8D4F4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E559A">
            <w:pPr>
              <w:pStyle w:val="16"/>
              <w:spacing w:before="122"/>
              <w:ind w:left="381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科室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6ECCB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</w:tr>
      <w:tr w14:paraId="04674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exact"/>
        </w:trPr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4866D7">
            <w:pPr>
              <w:pStyle w:val="16"/>
              <w:spacing w:before="122"/>
              <w:ind w:left="599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职称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DFBAF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D172D">
            <w:pPr>
              <w:pStyle w:val="16"/>
              <w:spacing w:before="122"/>
              <w:ind w:left="381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职务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F18CC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</w:tr>
      <w:tr w14:paraId="5FF09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exact"/>
        </w:trPr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6F92AE">
            <w:pPr>
              <w:pStyle w:val="16"/>
              <w:spacing w:before="118"/>
              <w:ind w:left="279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宋体"/>
                <w:w w:val="115"/>
                <w:sz w:val="32"/>
                <w:szCs w:val="32"/>
                <w:lang w:eastAsia="zh-CN"/>
              </w:rPr>
              <w:t>联</w:t>
            </w:r>
            <w:r>
              <w:rPr>
                <w:rFonts w:ascii="仿宋_GB2312" w:hAnsi="仿宋_GB2312" w:eastAsia="仿宋_GB2312" w:cs="宋体"/>
                <w:w w:val="115"/>
                <w:sz w:val="32"/>
                <w:szCs w:val="32"/>
              </w:rPr>
              <w:t>系方式</w:t>
            </w:r>
          </w:p>
        </w:tc>
        <w:tc>
          <w:tcPr>
            <w:tcW w:w="2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AC154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77C1E">
            <w:pPr>
              <w:pStyle w:val="16"/>
              <w:spacing w:before="118"/>
              <w:ind w:left="381"/>
              <w:rPr>
                <w:rFonts w:ascii="仿宋_GB2312" w:hAnsi="仿宋_GB2312" w:eastAsia="仿宋_GB2312" w:cs="宋体"/>
                <w:sz w:val="32"/>
                <w:szCs w:val="32"/>
              </w:rPr>
            </w:pPr>
            <w:r>
              <w:rPr>
                <w:rFonts w:ascii="仿宋_GB2312" w:hAnsi="仿宋_GB2312" w:eastAsia="仿宋_GB2312" w:cs="宋体"/>
                <w:sz w:val="32"/>
                <w:szCs w:val="32"/>
              </w:rPr>
              <w:t>邮箱</w:t>
            </w:r>
          </w:p>
        </w:tc>
        <w:tc>
          <w:tcPr>
            <w:tcW w:w="2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18B79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</w:tr>
      <w:tr w14:paraId="4C3C22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3" w:hRule="exact"/>
        </w:trPr>
        <w:tc>
          <w:tcPr>
            <w:tcW w:w="2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307BE">
            <w:pPr>
              <w:pStyle w:val="16"/>
              <w:spacing w:before="118"/>
              <w:ind w:left="279"/>
              <w:rPr>
                <w:rFonts w:ascii="仿宋_GB2312" w:hAnsi="仿宋_GB2312" w:eastAsia="仿宋_GB2312" w:cs="宋体"/>
                <w:w w:val="115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w w:val="115"/>
                <w:sz w:val="32"/>
                <w:szCs w:val="32"/>
                <w:lang w:eastAsia="zh-CN"/>
              </w:rPr>
              <w:t>创意说明</w:t>
            </w:r>
          </w:p>
          <w:p w14:paraId="286CD420">
            <w:pPr>
              <w:pStyle w:val="16"/>
              <w:spacing w:before="118"/>
              <w:ind w:left="279"/>
              <w:rPr>
                <w:rFonts w:ascii="仿宋_GB2312" w:hAnsi="仿宋_GB2312" w:eastAsia="仿宋_GB2312" w:cs="宋体"/>
                <w:w w:val="115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宋体"/>
                <w:w w:val="115"/>
                <w:sz w:val="24"/>
                <w:szCs w:val="24"/>
                <w:lang w:eastAsia="zh-CN"/>
              </w:rPr>
              <w:t>（500字内）</w:t>
            </w:r>
          </w:p>
        </w:tc>
        <w:tc>
          <w:tcPr>
            <w:tcW w:w="6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289C4">
            <w:pPr>
              <w:rPr>
                <w:rFonts w:ascii="仿宋_GB2312" w:hAnsi="仿宋_GB2312" w:eastAsia="仿宋_GB2312"/>
                <w:kern w:val="0"/>
                <w:sz w:val="32"/>
                <w:szCs w:val="32"/>
                <w:lang w:eastAsia="en-US"/>
              </w:rPr>
            </w:pPr>
          </w:p>
        </w:tc>
      </w:tr>
    </w:tbl>
    <w:p w14:paraId="3A087EA2">
      <w:pPr>
        <w:spacing w:line="360" w:lineRule="auto"/>
        <w:rPr>
          <w:rFonts w:ascii="黑体" w:hAnsi="黑体" w:eastAsia="黑体"/>
          <w:sz w:val="32"/>
          <w:szCs w:val="32"/>
        </w:rPr>
      </w:pPr>
    </w:p>
    <w:bookmarkEnd w:id="0"/>
    <w:p w14:paraId="4D5B31A8">
      <w:pPr>
        <w:rPr>
          <w:rFonts w:ascii="仿宋_GB2312" w:hAnsi="宋体" w:eastAsia="仿宋_GB2312"/>
          <w:sz w:val="32"/>
          <w:szCs w:val="32"/>
        </w:rPr>
      </w:pPr>
    </w:p>
    <w:sectPr>
      <w:pgSz w:w="11906" w:h="16838"/>
      <w:pgMar w:top="2098" w:right="1474" w:bottom="1418" w:left="158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ED"/>
    <w:rsid w:val="001452ED"/>
    <w:rsid w:val="002120BA"/>
    <w:rsid w:val="00317C84"/>
    <w:rsid w:val="004B62DA"/>
    <w:rsid w:val="00545FFF"/>
    <w:rsid w:val="00563899"/>
    <w:rsid w:val="005A5DFF"/>
    <w:rsid w:val="005D1A76"/>
    <w:rsid w:val="005D50FD"/>
    <w:rsid w:val="005F6C7F"/>
    <w:rsid w:val="006D2120"/>
    <w:rsid w:val="007160EF"/>
    <w:rsid w:val="0082060B"/>
    <w:rsid w:val="008348CA"/>
    <w:rsid w:val="008C78DA"/>
    <w:rsid w:val="008E7A69"/>
    <w:rsid w:val="00982ABF"/>
    <w:rsid w:val="00A954AA"/>
    <w:rsid w:val="00AA0AA1"/>
    <w:rsid w:val="00B927B2"/>
    <w:rsid w:val="00B97134"/>
    <w:rsid w:val="00E02A68"/>
    <w:rsid w:val="00E83B5F"/>
    <w:rsid w:val="00EE43AC"/>
    <w:rsid w:val="1298062F"/>
    <w:rsid w:val="457F5119"/>
    <w:rsid w:val="4F5827E3"/>
    <w:rsid w:val="7D08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napToGrid w:val="0"/>
      <w:spacing w:line="360" w:lineRule="auto"/>
      <w:ind w:firstLine="3900" w:firstLineChars="1300"/>
      <w:outlineLvl w:val="0"/>
    </w:pPr>
    <w:rPr>
      <w:rFonts w:ascii="仿宋_GB2312" w:eastAsia="仿宋_GB2312"/>
      <w:sz w:val="30"/>
      <w:szCs w:val="30"/>
    </w:rPr>
  </w:style>
  <w:style w:type="paragraph" w:styleId="3">
    <w:name w:val="heading 2"/>
    <w:basedOn w:val="1"/>
    <w:next w:val="1"/>
    <w:qFormat/>
    <w:uiPriority w:val="0"/>
    <w:pPr>
      <w:keepNext/>
      <w:snapToGrid w:val="0"/>
      <w:spacing w:line="360" w:lineRule="auto"/>
      <w:outlineLvl w:val="1"/>
    </w:pPr>
    <w:rPr>
      <w:rFonts w:ascii="仿宋_GB2312" w:eastAsia="仿宋_GB2312"/>
      <w:sz w:val="30"/>
      <w:szCs w:val="3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Body Text"/>
    <w:basedOn w:val="1"/>
    <w:link w:val="17"/>
    <w:qFormat/>
    <w:uiPriority w:val="1"/>
    <w:pPr>
      <w:spacing w:before="393"/>
      <w:ind w:left="280"/>
      <w:jc w:val="left"/>
    </w:pPr>
    <w:rPr>
      <w:rFonts w:ascii="Arial Unicode MS" w:hAnsi="Arial Unicode MS" w:eastAsia="Arial Unicode MS"/>
      <w:kern w:val="0"/>
      <w:sz w:val="43"/>
      <w:szCs w:val="43"/>
      <w:lang w:eastAsia="en-US"/>
    </w:rPr>
  </w:style>
  <w:style w:type="paragraph" w:styleId="6">
    <w:name w:val="Date"/>
    <w:basedOn w:val="1"/>
    <w:next w:val="1"/>
    <w:link w:val="14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annotation subject"/>
    <w:basedOn w:val="4"/>
    <w:next w:val="4"/>
    <w:semiHidden/>
    <w:qFormat/>
    <w:uiPriority w:val="0"/>
    <w:rPr>
      <w:b/>
      <w:bCs/>
    </w:rPr>
  </w:style>
  <w:style w:type="character" w:styleId="13">
    <w:name w:val="annotation reference"/>
    <w:basedOn w:val="12"/>
    <w:semiHidden/>
    <w:qFormat/>
    <w:uiPriority w:val="0"/>
    <w:rPr>
      <w:sz w:val="21"/>
      <w:szCs w:val="21"/>
    </w:rPr>
  </w:style>
  <w:style w:type="character" w:customStyle="1" w:styleId="14">
    <w:name w:val="日期 字符"/>
    <w:basedOn w:val="12"/>
    <w:link w:val="6"/>
    <w:qFormat/>
    <w:uiPriority w:val="0"/>
    <w:rPr>
      <w:kern w:val="2"/>
      <w:sz w:val="24"/>
      <w:szCs w:val="24"/>
    </w:rPr>
  </w:style>
  <w:style w:type="table" w:customStyle="1" w:styleId="15">
    <w:name w:val="Table Normal"/>
    <w:semiHidden/>
    <w:unhideWhenUsed/>
    <w:qFormat/>
    <w:uiPriority w:val="2"/>
    <w:pPr>
      <w:widowControl w:val="0"/>
    </w:pPr>
    <w:rPr>
      <w:rFonts w:ascii="等线" w:hAnsi="等线" w:eastAsia="等线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Paragraph"/>
    <w:basedOn w:val="1"/>
    <w:qFormat/>
    <w:uiPriority w:val="1"/>
    <w:pPr>
      <w:jc w:val="left"/>
    </w:pPr>
    <w:rPr>
      <w:rFonts w:ascii="等线" w:hAnsi="等线" w:eastAsia="等线"/>
      <w:kern w:val="0"/>
      <w:sz w:val="22"/>
      <w:szCs w:val="22"/>
      <w:lang w:eastAsia="en-US"/>
    </w:rPr>
  </w:style>
  <w:style w:type="character" w:customStyle="1" w:styleId="17">
    <w:name w:val="正文文本 字符"/>
    <w:basedOn w:val="12"/>
    <w:link w:val="5"/>
    <w:qFormat/>
    <w:uiPriority w:val="1"/>
    <w:rPr>
      <w:rFonts w:ascii="Arial Unicode MS" w:hAnsi="Arial Unicode MS" w:eastAsia="Arial Unicode MS"/>
      <w:sz w:val="43"/>
      <w:szCs w:val="43"/>
      <w:lang w:eastAsia="en-US"/>
    </w:rPr>
  </w:style>
  <w:style w:type="character" w:customStyle="1" w:styleId="18">
    <w:name w:val="页眉 字符"/>
    <w:basedOn w:val="12"/>
    <w:link w:val="9"/>
    <w:qFormat/>
    <w:uiPriority w:val="0"/>
    <w:rPr>
      <w:kern w:val="2"/>
      <w:sz w:val="18"/>
      <w:szCs w:val="18"/>
    </w:rPr>
  </w:style>
  <w:style w:type="character" w:customStyle="1" w:styleId="19">
    <w:name w:val="页脚 字符"/>
    <w:basedOn w:val="12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1BB77A-FA59-364B-A39E-C9CD4256D9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Xtzj.Com</Company>
  <Pages>1</Pages>
  <Words>53</Words>
  <Characters>55</Characters>
  <Lines>1</Lines>
  <Paragraphs>1</Paragraphs>
  <TotalTime>3</TotalTime>
  <ScaleCrop>false</ScaleCrop>
  <LinksUpToDate>false</LinksUpToDate>
  <CharactersWithSpaces>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2023-10-30T08:12:00Z</dcterms:created>
  <dc:creator>Xtzj.User</dc:creator>
  <cp:lastModifiedBy>上善若水</cp:lastModifiedBy>
  <cp:lastPrinted>2026-08-05T02:00:59Z</cp:lastPrinted>
  <dcterms:modified xsi:type="dcterms:W3CDTF">2026-08-05T02:07:34Z</dcterms:modified>
  <dc:title>中 国 药 学 会 文 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eyJoZGlkIjoiZTU3MTY1OWUxMjQ0YTY1MmE2MzQ0NzJiMWIyODkzOGUiLCJ1c2VySWQiOiI1MTEzNjM1MzkifQ==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0616C2EFCC92481891C5B80D4D682565_12</vt:lpwstr>
  </property>
</Properties>
</file>