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9B0" w:rsidRDefault="008D49B0" w:rsidP="008D49B0">
      <w:pPr>
        <w:snapToGrid w:val="0"/>
        <w:spacing w:line="440" w:lineRule="exact"/>
        <w:rPr>
          <w:rFonts w:ascii="Times New Roman" w:eastAsia="方正小标宋简体" w:hAnsi="Times New Roman"/>
          <w:bCs/>
          <w:sz w:val="40"/>
          <w:szCs w:val="40"/>
        </w:rPr>
      </w:pPr>
      <w:r w:rsidRPr="00B702FE">
        <w:rPr>
          <w:rFonts w:eastAsia="楷体" w:hAnsi="楷体"/>
          <w:sz w:val="32"/>
          <w:szCs w:val="32"/>
        </w:rPr>
        <w:t>附件</w:t>
      </w:r>
      <w:r w:rsidRPr="00045A61">
        <w:rPr>
          <w:rFonts w:ascii="Times New Roman" w:eastAsia="楷体" w:hAnsi="Times New Roman"/>
          <w:sz w:val="32"/>
          <w:szCs w:val="32"/>
        </w:rPr>
        <w:t>2</w:t>
      </w:r>
      <w:r w:rsidRPr="00B702FE">
        <w:rPr>
          <w:rFonts w:eastAsia="楷体" w:hAnsi="楷体"/>
          <w:sz w:val="32"/>
          <w:szCs w:val="32"/>
        </w:rPr>
        <w:t>：</w:t>
      </w:r>
    </w:p>
    <w:p w:rsidR="00847590" w:rsidRPr="00DC68A0" w:rsidRDefault="00847590" w:rsidP="00847590">
      <w:pPr>
        <w:snapToGrid w:val="0"/>
        <w:spacing w:line="440" w:lineRule="exact"/>
        <w:jc w:val="center"/>
        <w:rPr>
          <w:rFonts w:ascii="Times New Roman" w:eastAsia="方正小标宋简体" w:hAnsi="Times New Roman"/>
          <w:bCs/>
          <w:sz w:val="40"/>
          <w:szCs w:val="40"/>
        </w:rPr>
      </w:pPr>
      <w:r w:rsidRPr="00DC68A0">
        <w:rPr>
          <w:rFonts w:ascii="Times New Roman" w:eastAsia="方正小标宋简体" w:hAnsi="Times New Roman"/>
          <w:bCs/>
          <w:sz w:val="40"/>
          <w:szCs w:val="40"/>
        </w:rPr>
        <w:t>2026</w:t>
      </w:r>
      <w:r w:rsidRPr="00DC68A0">
        <w:rPr>
          <w:rFonts w:ascii="Times New Roman" w:eastAsia="方正小标宋简体" w:hAnsi="Times New Roman"/>
          <w:bCs/>
          <w:sz w:val="40"/>
          <w:szCs w:val="40"/>
        </w:rPr>
        <w:t>年中国药学大会拟定日程</w:t>
      </w:r>
    </w:p>
    <w:p w:rsidR="008876C2" w:rsidRPr="00DC68A0" w:rsidRDefault="008876C2" w:rsidP="00847590">
      <w:pPr>
        <w:autoSpaceDE w:val="0"/>
        <w:autoSpaceDN w:val="0"/>
        <w:snapToGrid w:val="0"/>
        <w:spacing w:line="240" w:lineRule="auto"/>
        <w:rPr>
          <w:rFonts w:ascii="Times New Roman" w:eastAsia="楷体" w:hAnsi="Times New Roman"/>
          <w:sz w:val="32"/>
          <w:szCs w:val="32"/>
        </w:rPr>
      </w:pPr>
    </w:p>
    <w:tbl>
      <w:tblPr>
        <w:tblpPr w:leftFromText="180" w:rightFromText="180" w:vertAnchor="text" w:horzAnchor="margin" w:tblpX="-132" w:tblpY="113"/>
        <w:tblW w:w="522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252"/>
        <w:gridCol w:w="1276"/>
        <w:gridCol w:w="4819"/>
        <w:gridCol w:w="1269"/>
        <w:gridCol w:w="7"/>
      </w:tblGrid>
      <w:tr w:rsidR="00B57776" w:rsidRPr="00DC68A0" w:rsidTr="00B57776">
        <w:trPr>
          <w:trHeight w:val="376"/>
          <w:tblHeader/>
        </w:trPr>
        <w:tc>
          <w:tcPr>
            <w:tcW w:w="726" w:type="pct"/>
            <w:tcBorders>
              <w:top w:val="double" w:sz="6" w:space="0" w:color="000000"/>
              <w:left w:val="doub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日</w:t>
            </w:r>
            <w:r w:rsidRPr="00DC68A0">
              <w:rPr>
                <w:rFonts w:ascii="Times New Roman" w:eastAsia="黑体" w:hAnsi="Times New Roman"/>
                <w:caps/>
                <w:szCs w:val="21"/>
              </w:rPr>
              <w:t xml:space="preserve">  </w:t>
            </w:r>
            <w:r w:rsidRPr="00DC68A0">
              <w:rPr>
                <w:rFonts w:ascii="Times New Roman" w:eastAsia="黑体" w:hAnsi="Times New Roman"/>
                <w:caps/>
                <w:szCs w:val="21"/>
              </w:rPr>
              <w:t>期</w:t>
            </w:r>
          </w:p>
        </w:tc>
        <w:tc>
          <w:tcPr>
            <w:tcW w:w="740" w:type="pct"/>
            <w:tcBorders>
              <w:top w:val="doub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时</w:t>
            </w:r>
            <w:r w:rsidRPr="00DC68A0">
              <w:rPr>
                <w:rFonts w:ascii="Times New Roman" w:eastAsia="黑体" w:hAnsi="Times New Roman"/>
                <w:caps/>
                <w:szCs w:val="21"/>
              </w:rPr>
              <w:t xml:space="preserve">  </w:t>
            </w:r>
            <w:r w:rsidRPr="00DC68A0">
              <w:rPr>
                <w:rFonts w:ascii="Times New Roman" w:eastAsia="黑体" w:hAnsi="Times New Roman"/>
                <w:caps/>
                <w:szCs w:val="21"/>
              </w:rPr>
              <w:t>间</w:t>
            </w:r>
          </w:p>
        </w:tc>
        <w:tc>
          <w:tcPr>
            <w:tcW w:w="2794" w:type="pct"/>
            <w:tcBorders>
              <w:top w:val="doub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 xml:space="preserve"> </w:t>
            </w:r>
            <w:r w:rsidRPr="00DC68A0">
              <w:rPr>
                <w:rFonts w:ascii="Times New Roman" w:eastAsia="黑体" w:hAnsi="Times New Roman"/>
                <w:caps/>
                <w:szCs w:val="21"/>
              </w:rPr>
              <w:t>内</w:t>
            </w:r>
            <w:r w:rsidRPr="00DC68A0">
              <w:rPr>
                <w:rFonts w:ascii="Times New Roman" w:eastAsia="黑体" w:hAnsi="Times New Roman"/>
                <w:caps/>
                <w:szCs w:val="21"/>
              </w:rPr>
              <w:t xml:space="preserve">   </w:t>
            </w:r>
            <w:r w:rsidRPr="00DC68A0">
              <w:rPr>
                <w:rFonts w:ascii="Times New Roman" w:eastAsia="黑体" w:hAnsi="Times New Roman"/>
                <w:caps/>
                <w:szCs w:val="21"/>
              </w:rPr>
              <w:t>容</w:t>
            </w:r>
          </w:p>
        </w:tc>
        <w:tc>
          <w:tcPr>
            <w:tcW w:w="740" w:type="pct"/>
            <w:gridSpan w:val="2"/>
            <w:tcBorders>
              <w:top w:val="doub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eastAsia="黑体" w:hAnsi="Times New Roman"/>
                <w:caps/>
                <w:szCs w:val="21"/>
              </w:rPr>
            </w:pPr>
            <w:r w:rsidRPr="00DC68A0">
              <w:rPr>
                <w:rFonts w:ascii="Times New Roman" w:eastAsia="黑体" w:hAnsi="Times New Roman"/>
                <w:caps/>
                <w:szCs w:val="21"/>
              </w:rPr>
              <w:t>地点</w:t>
            </w:r>
          </w:p>
        </w:tc>
      </w:tr>
      <w:tr w:rsidR="00B57776" w:rsidRPr="00DC68A0" w:rsidTr="00B57776">
        <w:trPr>
          <w:trHeight w:val="158"/>
        </w:trPr>
        <w:tc>
          <w:tcPr>
            <w:tcW w:w="726" w:type="pct"/>
            <w:vMerge w:val="restart"/>
            <w:tcBorders>
              <w:top w:val="single" w:sz="6" w:space="0" w:color="000000"/>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9</w:t>
            </w:r>
            <w:r w:rsidRPr="00DC68A0">
              <w:rPr>
                <w:rFonts w:ascii="Times New Roman" w:hAnsi="Times New Roman"/>
                <w:caps/>
                <w:szCs w:val="21"/>
              </w:rPr>
              <w:t>月</w:t>
            </w:r>
            <w:r w:rsidRPr="00DC68A0">
              <w:rPr>
                <w:rFonts w:ascii="Times New Roman" w:hAnsi="Times New Roman"/>
                <w:caps/>
                <w:szCs w:val="21"/>
              </w:rPr>
              <w:t>3</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（星期四）</w:t>
            </w:r>
          </w:p>
        </w:tc>
        <w:tc>
          <w:tcPr>
            <w:tcW w:w="740"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全天</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代表报到</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w:t>
            </w:r>
          </w:p>
        </w:tc>
      </w:tr>
      <w:tr w:rsidR="00B57776" w:rsidRPr="00DC68A0" w:rsidTr="00B57776">
        <w:trPr>
          <w:trHeight w:val="307"/>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14:00-15:30</w:t>
            </w:r>
          </w:p>
        </w:tc>
        <w:tc>
          <w:tcPr>
            <w:tcW w:w="2794" w:type="pct"/>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中国药学会第二十五届理事会第六次会议</w:t>
            </w:r>
          </w:p>
        </w:tc>
        <w:tc>
          <w:tcPr>
            <w:tcW w:w="740" w:type="pct"/>
            <w:gridSpan w:val="2"/>
            <w:vMerge w:val="restart"/>
            <w:tcBorders>
              <w:top w:val="single" w:sz="6" w:space="0" w:color="000000"/>
              <w:left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仁和厅</w:t>
            </w:r>
          </w:p>
        </w:tc>
      </w:tr>
      <w:tr w:rsidR="00B57776" w:rsidRPr="00DC68A0" w:rsidTr="00B57776">
        <w:trPr>
          <w:trHeight w:val="127"/>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15:30-17:00</w:t>
            </w:r>
          </w:p>
        </w:tc>
        <w:tc>
          <w:tcPr>
            <w:tcW w:w="2794"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2026</w:t>
            </w:r>
            <w:r w:rsidRPr="00DC68A0">
              <w:rPr>
                <w:rFonts w:ascii="Times New Roman" w:hAnsi="Times New Roman"/>
                <w:caps/>
                <w:szCs w:val="21"/>
              </w:rPr>
              <w:t>年中国药学会第二届战略发展专家委员会会议</w:t>
            </w:r>
          </w:p>
        </w:tc>
        <w:tc>
          <w:tcPr>
            <w:tcW w:w="740" w:type="pct"/>
            <w:gridSpan w:val="2"/>
            <w:vMerge/>
            <w:tcBorders>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p>
        </w:tc>
      </w:tr>
      <w:tr w:rsidR="00B57776" w:rsidRPr="00DC68A0" w:rsidTr="00B57776">
        <w:trPr>
          <w:trHeight w:val="118"/>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17:00-18:00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rPr>
                <w:rFonts w:ascii="Times New Roman" w:hAnsi="Times New Roman"/>
                <w:caps/>
                <w:szCs w:val="21"/>
              </w:rPr>
            </w:pPr>
            <w:r w:rsidRPr="00DC68A0">
              <w:rPr>
                <w:rFonts w:ascii="Times New Roman" w:hAnsi="Times New Roman"/>
                <w:caps/>
                <w:szCs w:val="21"/>
              </w:rPr>
              <w:t>中国药学会第二届监事会第十一次会议</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济宁厅</w:t>
            </w:r>
          </w:p>
        </w:tc>
      </w:tr>
      <w:tr w:rsidR="00B57776" w:rsidRPr="00DC68A0" w:rsidTr="00B57776">
        <w:trPr>
          <w:trHeight w:val="1071"/>
        </w:trPr>
        <w:tc>
          <w:tcPr>
            <w:tcW w:w="726" w:type="pct"/>
            <w:vMerge w:val="restart"/>
            <w:tcBorders>
              <w:top w:val="single" w:sz="6" w:space="0" w:color="000000"/>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9</w:t>
            </w:r>
            <w:r w:rsidRPr="00DC68A0">
              <w:rPr>
                <w:rFonts w:ascii="Times New Roman" w:hAnsi="Times New Roman"/>
                <w:caps/>
                <w:szCs w:val="21"/>
              </w:rPr>
              <w:t>月</w:t>
            </w:r>
            <w:r w:rsidRPr="00DC68A0">
              <w:rPr>
                <w:rFonts w:ascii="Times New Roman" w:hAnsi="Times New Roman"/>
                <w:caps/>
                <w:szCs w:val="21"/>
              </w:rPr>
              <w:t>4</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（星期五）</w:t>
            </w:r>
          </w:p>
        </w:tc>
        <w:tc>
          <w:tcPr>
            <w:tcW w:w="740" w:type="pct"/>
            <w:vMerge w:val="restart"/>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09:00-12:00</w:t>
            </w:r>
          </w:p>
        </w:tc>
        <w:tc>
          <w:tcPr>
            <w:tcW w:w="2794" w:type="pct"/>
            <w:tcBorders>
              <w:top w:val="single" w:sz="6" w:space="0" w:color="000000"/>
              <w:left w:val="single" w:sz="6" w:space="0" w:color="000000"/>
              <w:bottom w:val="single" w:sz="4" w:space="0" w:color="auto"/>
              <w:right w:val="single" w:sz="6" w:space="0" w:color="000000"/>
            </w:tcBorders>
          </w:tcPr>
          <w:p w:rsidR="00B57776" w:rsidRPr="00DC68A0" w:rsidRDefault="00B57776" w:rsidP="0012763A">
            <w:pPr>
              <w:kinsoku w:val="0"/>
              <w:overflowPunct w:val="0"/>
              <w:autoSpaceDE w:val="0"/>
              <w:autoSpaceDN w:val="0"/>
              <w:snapToGrid w:val="0"/>
              <w:spacing w:line="380" w:lineRule="atLeast"/>
              <w:outlineLvl w:val="0"/>
              <w:rPr>
                <w:rFonts w:ascii="Times New Roman" w:hAnsi="Times New Roman"/>
                <w:caps/>
                <w:szCs w:val="21"/>
              </w:rPr>
            </w:pPr>
            <w:r w:rsidRPr="00DC68A0">
              <w:rPr>
                <w:rFonts w:ascii="Times New Roman" w:hAnsi="Times New Roman"/>
                <w:caps/>
                <w:szCs w:val="21"/>
              </w:rPr>
              <w:t xml:space="preserve">09:00-10:30 </w:t>
            </w:r>
            <w:r w:rsidRPr="00DC68A0">
              <w:rPr>
                <w:rFonts w:ascii="Times New Roman" w:hAnsi="Times New Roman"/>
                <w:caps/>
                <w:szCs w:val="21"/>
              </w:rPr>
              <w:t>大会开幕式</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一、介绍领导和嘉宾</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二、</w:t>
            </w:r>
            <w:r w:rsidR="0012763A" w:rsidRPr="00DC68A0">
              <w:rPr>
                <w:rFonts w:ascii="Times New Roman" w:hAnsi="Times New Roman"/>
                <w:caps/>
                <w:szCs w:val="21"/>
              </w:rPr>
              <w:t>领导致辞</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三、颁发第二十一届中国药学会科学技术奖、</w:t>
            </w:r>
          </w:p>
          <w:p w:rsidR="00B57776" w:rsidRPr="00DC68A0" w:rsidRDefault="00B57776" w:rsidP="0012763A">
            <w:pPr>
              <w:snapToGrid w:val="0"/>
              <w:spacing w:line="380" w:lineRule="atLeast"/>
              <w:ind w:firstLineChars="200" w:firstLine="420"/>
              <w:rPr>
                <w:rFonts w:ascii="Times New Roman" w:hAnsi="Times New Roman"/>
                <w:caps/>
                <w:szCs w:val="21"/>
              </w:rPr>
            </w:pPr>
            <w:r w:rsidRPr="00DC68A0">
              <w:rPr>
                <w:rFonts w:ascii="Times New Roman" w:hAnsi="Times New Roman"/>
                <w:caps/>
                <w:szCs w:val="21"/>
              </w:rPr>
              <w:t>发布《药械组合制剂学科发展报告》</w:t>
            </w:r>
          </w:p>
        </w:tc>
        <w:tc>
          <w:tcPr>
            <w:tcW w:w="740" w:type="pct"/>
            <w:gridSpan w:val="2"/>
            <w:vMerge w:val="restart"/>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山东会堂</w:t>
            </w:r>
          </w:p>
        </w:tc>
      </w:tr>
      <w:tr w:rsidR="00B57776" w:rsidRPr="00DC68A0" w:rsidTr="00B57776">
        <w:trPr>
          <w:trHeight w:val="1257"/>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left"/>
              <w:rPr>
                <w:rFonts w:ascii="Times New Roman" w:hAnsi="Times New Roman"/>
                <w:caps/>
                <w:szCs w:val="21"/>
              </w:rPr>
            </w:pPr>
          </w:p>
        </w:tc>
        <w:tc>
          <w:tcPr>
            <w:tcW w:w="740" w:type="pct"/>
            <w:vMerge/>
            <w:tcBorders>
              <w:top w:val="single" w:sz="6" w:space="0" w:color="000000"/>
              <w:left w:val="single" w:sz="6" w:space="0" w:color="000000"/>
              <w:bottom w:val="single" w:sz="4" w:space="0" w:color="auto"/>
              <w:right w:val="single" w:sz="6" w:space="0" w:color="000000"/>
            </w:tcBorders>
            <w:vAlign w:val="center"/>
          </w:tcPr>
          <w:p w:rsidR="00B57776" w:rsidRPr="00DC68A0" w:rsidRDefault="00B57776" w:rsidP="00B57776">
            <w:pPr>
              <w:snapToGrid w:val="0"/>
              <w:jc w:val="left"/>
              <w:rPr>
                <w:rFonts w:ascii="Times New Roman" w:hAnsi="Times New Roman"/>
                <w:caps/>
                <w:szCs w:val="21"/>
              </w:rPr>
            </w:pPr>
          </w:p>
        </w:tc>
        <w:tc>
          <w:tcPr>
            <w:tcW w:w="2794"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主题报告：</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10:30-11:15 </w:t>
            </w:r>
            <w:r w:rsidRPr="00DC68A0">
              <w:rPr>
                <w:rFonts w:ascii="Times New Roman" w:hAnsi="Times New Roman"/>
                <w:caps/>
                <w:szCs w:val="21"/>
              </w:rPr>
              <w:t>肿瘤四维研究模式与抗癌新药</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中国工程院院士；中国药学会监事长</w:t>
            </w:r>
            <w:r w:rsidRPr="00DC68A0">
              <w:rPr>
                <w:rFonts w:ascii="Times New Roman" w:hAnsi="Times New Roman"/>
                <w:caps/>
                <w:szCs w:val="21"/>
              </w:rPr>
              <w:t xml:space="preserve"> </w:t>
            </w:r>
            <w:r w:rsidRPr="00DC68A0">
              <w:rPr>
                <w:rFonts w:ascii="Times New Roman" w:hAnsi="Times New Roman"/>
                <w:caps/>
                <w:szCs w:val="21"/>
              </w:rPr>
              <w:t>陈志南</w:t>
            </w:r>
          </w:p>
          <w:p w:rsidR="00B57776" w:rsidRPr="00DC68A0" w:rsidRDefault="00B57776" w:rsidP="0012763A">
            <w:pPr>
              <w:kinsoku w:val="0"/>
              <w:overflowPunct w:val="0"/>
              <w:autoSpaceDE w:val="0"/>
              <w:autoSpaceDN w:val="0"/>
              <w:snapToGrid w:val="0"/>
              <w:spacing w:line="380" w:lineRule="atLeast"/>
              <w:jc w:val="left"/>
              <w:rPr>
                <w:rFonts w:ascii="Times New Roman" w:hAnsi="Times New Roman"/>
                <w:caps/>
                <w:szCs w:val="21"/>
              </w:rPr>
            </w:pPr>
            <w:r w:rsidRPr="00DC68A0">
              <w:rPr>
                <w:rFonts w:ascii="Times New Roman" w:hAnsi="Times New Roman"/>
                <w:caps/>
                <w:szCs w:val="21"/>
              </w:rPr>
              <w:t xml:space="preserve">11:15-12:00 </w:t>
            </w:r>
            <w:r w:rsidRPr="00DC68A0">
              <w:rPr>
                <w:rFonts w:ascii="Times New Roman" w:hAnsi="Times New Roman"/>
                <w:caps/>
                <w:szCs w:val="21"/>
              </w:rPr>
              <w:t>精准免疫进展与挑战</w:t>
            </w:r>
          </w:p>
          <w:p w:rsidR="00B57776" w:rsidRPr="00DC68A0" w:rsidRDefault="00B57776" w:rsidP="0012763A">
            <w:pPr>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中国工程院院士；山东省肿瘤医院院长</w:t>
            </w:r>
            <w:r w:rsidRPr="00DC68A0">
              <w:rPr>
                <w:rFonts w:ascii="Times New Roman" w:hAnsi="Times New Roman"/>
                <w:caps/>
                <w:szCs w:val="21"/>
              </w:rPr>
              <w:t xml:space="preserve"> </w:t>
            </w:r>
            <w:r w:rsidRPr="00DC68A0">
              <w:rPr>
                <w:rFonts w:ascii="Times New Roman" w:hAnsi="Times New Roman"/>
                <w:caps/>
                <w:szCs w:val="21"/>
              </w:rPr>
              <w:t>于金明</w:t>
            </w:r>
          </w:p>
        </w:tc>
        <w:tc>
          <w:tcPr>
            <w:tcW w:w="740" w:type="pct"/>
            <w:gridSpan w:val="2"/>
            <w:vMerge/>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left"/>
              <w:rPr>
                <w:rFonts w:ascii="Times New Roman" w:hAnsi="Times New Roman"/>
                <w:caps/>
                <w:szCs w:val="21"/>
              </w:rPr>
            </w:pPr>
          </w:p>
        </w:tc>
      </w:tr>
      <w:tr w:rsidR="00B57776" w:rsidRPr="00DC68A0" w:rsidTr="00B57776">
        <w:trPr>
          <w:trHeight w:val="1732"/>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left"/>
              <w:rPr>
                <w:rFonts w:ascii="Times New Roman" w:hAnsi="Times New Roman"/>
                <w:caps/>
                <w:szCs w:val="21"/>
              </w:rPr>
            </w:pPr>
          </w:p>
        </w:tc>
        <w:tc>
          <w:tcPr>
            <w:tcW w:w="740"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13:30-17:00</w:t>
            </w:r>
          </w:p>
        </w:tc>
        <w:tc>
          <w:tcPr>
            <w:tcW w:w="2794" w:type="pct"/>
            <w:tcBorders>
              <w:top w:val="single" w:sz="4" w:space="0" w:color="auto"/>
              <w:left w:val="single" w:sz="6" w:space="0" w:color="000000"/>
              <w:bottom w:val="single" w:sz="6" w:space="0" w:color="000000"/>
              <w:right w:val="single" w:sz="6" w:space="0" w:color="000000"/>
            </w:tcBorders>
            <w:vAlign w:val="center"/>
          </w:tcPr>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特邀报告：</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13:30-14:10 </w:t>
            </w:r>
            <w:r w:rsidR="00152770" w:rsidRPr="00DC68A0">
              <w:rPr>
                <w:rFonts w:ascii="Times New Roman" w:hAnsi="Times New Roman"/>
                <w:caps/>
                <w:szCs w:val="21"/>
              </w:rPr>
              <w:t>免疫治疗的进展与挑战</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中国工程院院士；陆军军医大学教授</w:t>
            </w:r>
            <w:r w:rsidRPr="00DC68A0">
              <w:rPr>
                <w:rFonts w:ascii="Times New Roman" w:hAnsi="Times New Roman"/>
                <w:caps/>
                <w:szCs w:val="21"/>
              </w:rPr>
              <w:t xml:space="preserve"> </w:t>
            </w:r>
            <w:r w:rsidRPr="00DC68A0">
              <w:rPr>
                <w:rFonts w:ascii="Times New Roman" w:hAnsi="Times New Roman"/>
                <w:caps/>
                <w:szCs w:val="21"/>
              </w:rPr>
              <w:t>吴玉章</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14:10-14:50 </w:t>
            </w:r>
            <w:r w:rsidRPr="00DC68A0">
              <w:rPr>
                <w:rFonts w:ascii="Times New Roman" w:hAnsi="Times New Roman"/>
                <w:caps/>
                <w:szCs w:val="21"/>
              </w:rPr>
              <w:t>基于天然产物的创新药物研究</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中国工程院院士；中国医学科学院药物研究所研究员</w:t>
            </w:r>
            <w:r w:rsidRPr="00DC68A0">
              <w:rPr>
                <w:rFonts w:ascii="Times New Roman" w:hAnsi="Times New Roman"/>
                <w:caps/>
                <w:szCs w:val="21"/>
              </w:rPr>
              <w:t xml:space="preserve"> </w:t>
            </w:r>
            <w:r w:rsidRPr="00DC68A0">
              <w:rPr>
                <w:rFonts w:ascii="Times New Roman" w:hAnsi="Times New Roman"/>
                <w:caps/>
                <w:szCs w:val="21"/>
              </w:rPr>
              <w:t>庾石山</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 xml:space="preserve">14:50-15:30 </w:t>
            </w:r>
            <w:r w:rsidRPr="00DC68A0">
              <w:rPr>
                <w:rFonts w:ascii="Times New Roman" w:hAnsi="Times New Roman"/>
                <w:caps/>
                <w:szCs w:val="21"/>
              </w:rPr>
              <w:t>新疆特色药材中新颖药源分子的发现及新药研发</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r w:rsidRPr="00DC68A0">
              <w:rPr>
                <w:rFonts w:ascii="Times New Roman" w:hAnsi="Times New Roman"/>
                <w:caps/>
                <w:szCs w:val="21"/>
              </w:rPr>
              <w:t>中国工程院院士；新疆医科大学校长、教授</w:t>
            </w:r>
            <w:r w:rsidRPr="00DC68A0">
              <w:rPr>
                <w:rFonts w:ascii="Times New Roman" w:hAnsi="Times New Roman"/>
                <w:caps/>
                <w:szCs w:val="21"/>
              </w:rPr>
              <w:t xml:space="preserve"> </w:t>
            </w:r>
            <w:r w:rsidRPr="00DC68A0">
              <w:rPr>
                <w:rFonts w:ascii="Times New Roman" w:hAnsi="Times New Roman"/>
                <w:caps/>
                <w:szCs w:val="21"/>
              </w:rPr>
              <w:t>阿吉艾克拜尔</w:t>
            </w:r>
            <w:r w:rsidRPr="00DC68A0">
              <w:rPr>
                <w:rFonts w:ascii="Times New Roman" w:eastAsia="微软雅黑" w:hAnsi="Times New Roman"/>
                <w:caps/>
                <w:szCs w:val="21"/>
              </w:rPr>
              <w:t>・</w:t>
            </w:r>
            <w:r w:rsidRPr="00DC68A0">
              <w:rPr>
                <w:rFonts w:ascii="Times New Roman" w:hAnsi="Times New Roman"/>
                <w:caps/>
                <w:szCs w:val="21"/>
              </w:rPr>
              <w:t>艾萨</w:t>
            </w:r>
          </w:p>
          <w:p w:rsidR="00B57776" w:rsidRPr="00DC68A0" w:rsidRDefault="00B57776" w:rsidP="0012763A">
            <w:pPr>
              <w:kinsoku w:val="0"/>
              <w:overflowPunct w:val="0"/>
              <w:autoSpaceDE w:val="0"/>
              <w:autoSpaceDN w:val="0"/>
              <w:snapToGrid w:val="0"/>
              <w:spacing w:line="380" w:lineRule="atLeast"/>
              <w:jc w:val="left"/>
              <w:rPr>
                <w:rFonts w:ascii="Times New Roman" w:hAnsi="Times New Roman"/>
                <w:caps/>
                <w:szCs w:val="21"/>
              </w:rPr>
            </w:pPr>
            <w:r w:rsidRPr="00DC68A0">
              <w:rPr>
                <w:rFonts w:ascii="Times New Roman" w:hAnsi="Times New Roman"/>
                <w:caps/>
                <w:szCs w:val="21"/>
              </w:rPr>
              <w:t xml:space="preserve">15:30-16:10 </w:t>
            </w:r>
            <w:r w:rsidRPr="00DC68A0">
              <w:rPr>
                <w:rFonts w:ascii="Times New Roman" w:hAnsi="Times New Roman"/>
              </w:rPr>
              <w:t>多能递药高分子：设计与临床转化</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hyperlink r:id="rId7" w:tgtFrame="_blank" w:history="1">
              <w:r w:rsidRPr="00DC68A0">
                <w:rPr>
                  <w:rFonts w:ascii="Times New Roman" w:hAnsi="Times New Roman"/>
                  <w:caps/>
                  <w:szCs w:val="21"/>
                </w:rPr>
                <w:t>中国科学院院士</w:t>
              </w:r>
            </w:hyperlink>
            <w:r w:rsidRPr="00DC68A0">
              <w:rPr>
                <w:rFonts w:ascii="Times New Roman" w:hAnsi="Times New Roman"/>
                <w:caps/>
                <w:szCs w:val="21"/>
              </w:rPr>
              <w:t>；</w:t>
            </w:r>
            <w:hyperlink r:id="rId8" w:tgtFrame="_blank" w:history="1">
              <w:r w:rsidRPr="00DC68A0">
                <w:rPr>
                  <w:rFonts w:ascii="Times New Roman" w:hAnsi="Times New Roman"/>
                  <w:caps/>
                  <w:szCs w:val="21"/>
                </w:rPr>
                <w:t>浙江大学</w:t>
              </w:r>
            </w:hyperlink>
            <w:r w:rsidRPr="00DC68A0">
              <w:rPr>
                <w:rFonts w:ascii="Times New Roman" w:hAnsi="Times New Roman"/>
                <w:caps/>
                <w:szCs w:val="21"/>
              </w:rPr>
              <w:t>教授</w:t>
            </w:r>
            <w:r w:rsidRPr="00DC68A0">
              <w:rPr>
                <w:rFonts w:ascii="Times New Roman" w:hAnsi="Times New Roman"/>
                <w:caps/>
                <w:szCs w:val="21"/>
              </w:rPr>
              <w:t xml:space="preserve"> </w:t>
            </w:r>
            <w:r w:rsidRPr="00DC68A0">
              <w:rPr>
                <w:rFonts w:ascii="Times New Roman" w:hAnsi="Times New Roman"/>
                <w:caps/>
                <w:szCs w:val="21"/>
              </w:rPr>
              <w:t>申有青</w:t>
            </w:r>
          </w:p>
          <w:p w:rsidR="00B57776" w:rsidRPr="00DC68A0" w:rsidRDefault="00B57776" w:rsidP="0012763A">
            <w:pPr>
              <w:kinsoku w:val="0"/>
              <w:overflowPunct w:val="0"/>
              <w:autoSpaceDE w:val="0"/>
              <w:autoSpaceDN w:val="0"/>
              <w:snapToGrid w:val="0"/>
              <w:spacing w:line="380" w:lineRule="atLeast"/>
              <w:jc w:val="left"/>
              <w:rPr>
                <w:rFonts w:ascii="Times New Roman" w:hAnsi="Times New Roman"/>
                <w:caps/>
                <w:szCs w:val="21"/>
              </w:rPr>
            </w:pPr>
            <w:r w:rsidRPr="00DC68A0">
              <w:rPr>
                <w:rFonts w:ascii="Times New Roman" w:hAnsi="Times New Roman"/>
                <w:caps/>
                <w:szCs w:val="21"/>
              </w:rPr>
              <w:t xml:space="preserve">16:10-16:50 </w:t>
            </w:r>
            <w:r w:rsidR="00FF597A" w:rsidRPr="00DC68A0">
              <w:rPr>
                <w:rFonts w:ascii="Times New Roman" w:hAnsi="Times New Roman"/>
                <w:caps/>
                <w:szCs w:val="21"/>
              </w:rPr>
              <w:t>重大脑疾病的精准基因治疗</w:t>
            </w:r>
          </w:p>
          <w:p w:rsidR="00B57776" w:rsidRPr="00DC68A0" w:rsidRDefault="00B57776" w:rsidP="0012763A">
            <w:pPr>
              <w:kinsoku w:val="0"/>
              <w:overflowPunct w:val="0"/>
              <w:autoSpaceDE w:val="0"/>
              <w:autoSpaceDN w:val="0"/>
              <w:snapToGrid w:val="0"/>
              <w:spacing w:line="380" w:lineRule="atLeast"/>
              <w:rPr>
                <w:rFonts w:ascii="Times New Roman" w:hAnsi="Times New Roman"/>
                <w:caps/>
                <w:szCs w:val="21"/>
              </w:rPr>
            </w:pPr>
            <w:r w:rsidRPr="00DC68A0">
              <w:rPr>
                <w:rFonts w:ascii="Times New Roman" w:hAnsi="Times New Roman"/>
                <w:caps/>
                <w:szCs w:val="21"/>
              </w:rPr>
              <w:t>——</w:t>
            </w:r>
            <w:hyperlink r:id="rId9" w:tgtFrame="_blank" w:history="1">
              <w:r w:rsidRPr="00DC68A0">
                <w:rPr>
                  <w:rFonts w:ascii="Times New Roman" w:hAnsi="Times New Roman"/>
                  <w:caps/>
                  <w:szCs w:val="21"/>
                </w:rPr>
                <w:t>北京脑科学与类脑研究所</w:t>
              </w:r>
            </w:hyperlink>
            <w:r w:rsidRPr="00DC68A0">
              <w:rPr>
                <w:rFonts w:ascii="Times New Roman" w:hAnsi="Times New Roman"/>
                <w:caps/>
                <w:szCs w:val="21"/>
              </w:rPr>
              <w:t>所长、研究员</w:t>
            </w:r>
            <w:r w:rsidRPr="00DC68A0">
              <w:rPr>
                <w:rFonts w:ascii="Times New Roman" w:hAnsi="Times New Roman"/>
                <w:caps/>
                <w:szCs w:val="21"/>
              </w:rPr>
              <w:t xml:space="preserve"> </w:t>
            </w:r>
            <w:r w:rsidRPr="00DC68A0">
              <w:rPr>
                <w:rFonts w:ascii="Times New Roman" w:hAnsi="Times New Roman"/>
                <w:caps/>
                <w:szCs w:val="21"/>
              </w:rPr>
              <w:t>罗敏敏</w:t>
            </w:r>
          </w:p>
          <w:p w:rsidR="00B57776" w:rsidRPr="00DC68A0" w:rsidRDefault="00B57776" w:rsidP="0012763A">
            <w:pPr>
              <w:snapToGrid w:val="0"/>
              <w:spacing w:line="380" w:lineRule="atLeast"/>
              <w:rPr>
                <w:rFonts w:ascii="Times New Roman" w:hAnsi="Times New Roman"/>
                <w:b/>
                <w:caps/>
                <w:szCs w:val="21"/>
              </w:rPr>
            </w:pPr>
            <w:r w:rsidRPr="00DC68A0">
              <w:rPr>
                <w:rFonts w:ascii="Times New Roman" w:hAnsi="Times New Roman"/>
                <w:caps/>
                <w:szCs w:val="21"/>
              </w:rPr>
              <w:t xml:space="preserve">16:50-17:30 </w:t>
            </w:r>
            <w:r w:rsidRPr="00DC68A0">
              <w:rPr>
                <w:rFonts w:ascii="Times New Roman" w:hAnsi="Times New Roman"/>
                <w:caps/>
                <w:szCs w:val="21"/>
              </w:rPr>
              <w:t>中国疫苗批签发体系的国际化发展</w:t>
            </w:r>
          </w:p>
          <w:p w:rsidR="00B57776" w:rsidRPr="00DC68A0" w:rsidRDefault="00B57776" w:rsidP="0012763A">
            <w:pPr>
              <w:snapToGrid w:val="0"/>
              <w:spacing w:line="380" w:lineRule="atLeast"/>
              <w:rPr>
                <w:rFonts w:ascii="Times New Roman" w:hAnsi="Times New Roman"/>
                <w:caps/>
                <w:szCs w:val="21"/>
              </w:rPr>
            </w:pPr>
            <w:r w:rsidRPr="00DC68A0">
              <w:rPr>
                <w:rFonts w:ascii="Times New Roman" w:hAnsi="Times New Roman"/>
                <w:caps/>
                <w:szCs w:val="21"/>
              </w:rPr>
              <w:t>——</w:t>
            </w:r>
            <w:r w:rsidR="00753B22">
              <w:rPr>
                <w:rFonts w:ascii="Times New Roman" w:hAnsi="Times New Roman"/>
                <w:caps/>
                <w:szCs w:val="21"/>
              </w:rPr>
              <w:t>中国</w:t>
            </w:r>
            <w:r w:rsidRPr="00DC68A0">
              <w:rPr>
                <w:rFonts w:ascii="Times New Roman" w:hAnsi="Times New Roman"/>
                <w:caps/>
                <w:szCs w:val="21"/>
              </w:rPr>
              <w:t>药品检定研究院首席专家、技术监督中心主任、研究员</w:t>
            </w:r>
            <w:r w:rsidRPr="00DC68A0">
              <w:rPr>
                <w:rFonts w:ascii="Times New Roman" w:hAnsi="Times New Roman"/>
                <w:caps/>
                <w:szCs w:val="21"/>
              </w:rPr>
              <w:t xml:space="preserve"> </w:t>
            </w:r>
            <w:r w:rsidRPr="00DC68A0">
              <w:rPr>
                <w:rFonts w:ascii="Times New Roman" w:hAnsi="Times New Roman"/>
                <w:caps/>
                <w:szCs w:val="21"/>
              </w:rPr>
              <w:t>徐苗</w:t>
            </w:r>
          </w:p>
        </w:tc>
        <w:tc>
          <w:tcPr>
            <w:tcW w:w="740" w:type="pct"/>
            <w:gridSpan w:val="2"/>
            <w:vMerge/>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left"/>
              <w:rPr>
                <w:rFonts w:ascii="Times New Roman" w:hAnsi="Times New Roman"/>
                <w:caps/>
                <w:szCs w:val="21"/>
              </w:rPr>
            </w:pPr>
          </w:p>
        </w:tc>
      </w:tr>
      <w:tr w:rsidR="00B57776" w:rsidRPr="00DC68A0" w:rsidTr="00B57776">
        <w:trPr>
          <w:trHeight w:val="215"/>
        </w:trPr>
        <w:tc>
          <w:tcPr>
            <w:tcW w:w="726" w:type="pct"/>
            <w:vMerge w:val="restart"/>
            <w:tcBorders>
              <w:top w:val="single" w:sz="4" w:space="0" w:color="auto"/>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lastRenderedPageBreak/>
              <w:t>9</w:t>
            </w:r>
            <w:r w:rsidRPr="00DC68A0">
              <w:rPr>
                <w:rFonts w:ascii="Times New Roman" w:hAnsi="Times New Roman"/>
                <w:caps/>
                <w:szCs w:val="21"/>
              </w:rPr>
              <w:t>月</w:t>
            </w:r>
            <w:r w:rsidRPr="00DC68A0">
              <w:rPr>
                <w:rFonts w:ascii="Times New Roman" w:hAnsi="Times New Roman"/>
                <w:caps/>
                <w:szCs w:val="21"/>
              </w:rPr>
              <w:t>5</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（星期六）</w:t>
            </w: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08:30-17:00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w:t>
            </w:r>
            <w:r w:rsidRPr="00DC68A0">
              <w:rPr>
                <w:rFonts w:ascii="Times New Roman" w:hAnsi="Times New Roman"/>
                <w:caps/>
                <w:kern w:val="0"/>
                <w:szCs w:val="21"/>
              </w:rPr>
              <w:t>会场：药剂学青年科学家论坛</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南郊宾馆会议中心一楼大礼堂</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AC4FB3">
            <w:pPr>
              <w:snapToGrid w:val="0"/>
              <w:spacing w:line="280" w:lineRule="atLeast"/>
              <w:jc w:val="center"/>
              <w:rPr>
                <w:rFonts w:ascii="Times New Roman" w:hAnsi="Times New Roman"/>
                <w:caps/>
                <w:szCs w:val="21"/>
              </w:rPr>
            </w:pPr>
            <w:r w:rsidRPr="00DC68A0">
              <w:rPr>
                <w:rFonts w:ascii="Times New Roman" w:hAnsi="Times New Roman"/>
                <w:caps/>
                <w:szCs w:val="21"/>
              </w:rPr>
              <w:t>09:00-</w:t>
            </w:r>
            <w:r w:rsidR="00AC4FB3" w:rsidRPr="00DC68A0">
              <w:rPr>
                <w:rFonts w:ascii="Times New Roman" w:hAnsi="Times New Roman"/>
                <w:caps/>
                <w:szCs w:val="21"/>
              </w:rPr>
              <w:t>1</w:t>
            </w:r>
            <w:r w:rsidR="00AC4FB3">
              <w:rPr>
                <w:rFonts w:ascii="Times New Roman" w:hAnsi="Times New Roman"/>
                <w:caps/>
                <w:szCs w:val="21"/>
              </w:rPr>
              <w:t>6</w:t>
            </w:r>
            <w:r w:rsidR="00AC4FB3" w:rsidRPr="00DC68A0">
              <w:rPr>
                <w:rFonts w:ascii="Times New Roman" w:hAnsi="Times New Roman"/>
                <w:caps/>
                <w:szCs w:val="21"/>
              </w:rPr>
              <w:t>:</w:t>
            </w:r>
            <w:r w:rsidR="00AC4FB3">
              <w:rPr>
                <w:rFonts w:ascii="Times New Roman" w:hAnsi="Times New Roman"/>
                <w:caps/>
                <w:szCs w:val="21"/>
              </w:rPr>
              <w:t>4</w:t>
            </w:r>
            <w:r w:rsidR="00AC4FB3" w:rsidRPr="00DC68A0">
              <w:rPr>
                <w:rFonts w:ascii="Times New Roman" w:hAnsi="Times New Roman"/>
                <w:caps/>
                <w:szCs w:val="21"/>
              </w:rPr>
              <w:t>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2</w:t>
            </w:r>
            <w:r w:rsidRPr="00DC68A0">
              <w:rPr>
                <w:rFonts w:ascii="Times New Roman" w:hAnsi="Times New Roman"/>
                <w:caps/>
                <w:kern w:val="0"/>
                <w:szCs w:val="21"/>
              </w:rPr>
              <w:t>会场：纳米药物递送系统基础与成药性学术研讨会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山东大厦青岛厅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AC4FB3">
            <w:pPr>
              <w:snapToGrid w:val="0"/>
              <w:spacing w:line="280" w:lineRule="atLeast"/>
              <w:jc w:val="center"/>
              <w:rPr>
                <w:rFonts w:ascii="Times New Roman" w:hAnsi="Times New Roman"/>
                <w:caps/>
                <w:szCs w:val="21"/>
              </w:rPr>
            </w:pPr>
            <w:r w:rsidRPr="00DC68A0">
              <w:rPr>
                <w:rFonts w:ascii="Times New Roman" w:hAnsi="Times New Roman"/>
                <w:caps/>
                <w:szCs w:val="21"/>
              </w:rPr>
              <w:t>08:30-1</w:t>
            </w:r>
            <w:r w:rsidR="00AC4FB3">
              <w:rPr>
                <w:rFonts w:ascii="Times New Roman" w:hAnsi="Times New Roman"/>
                <w:caps/>
                <w:szCs w:val="21"/>
              </w:rPr>
              <w:t>6</w:t>
            </w:r>
            <w:r w:rsidRPr="00DC68A0">
              <w:rPr>
                <w:rFonts w:ascii="Times New Roman" w:hAnsi="Times New Roman"/>
                <w:caps/>
                <w:szCs w:val="21"/>
              </w:rPr>
              <w:t>:</w:t>
            </w:r>
            <w:r w:rsidR="00AC4FB3">
              <w:rPr>
                <w:rFonts w:ascii="Times New Roman" w:hAnsi="Times New Roman"/>
                <w:caps/>
                <w:szCs w:val="21"/>
              </w:rPr>
              <w:t>0</w:t>
            </w:r>
            <w:r w:rsidRPr="00DC68A0">
              <w:rPr>
                <w:rFonts w:ascii="Times New Roman" w:hAnsi="Times New Roman"/>
                <w:caps/>
                <w:szCs w:val="21"/>
              </w:rPr>
              <w:t>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3</w:t>
            </w:r>
            <w:r w:rsidRPr="00DC68A0">
              <w:rPr>
                <w:rFonts w:ascii="Times New Roman" w:hAnsi="Times New Roman"/>
                <w:caps/>
                <w:kern w:val="0"/>
                <w:szCs w:val="21"/>
              </w:rPr>
              <w:t>会场：创新药物成药性评价高质量发展研讨会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山东大厦烟台厅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08:30-17:10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4</w:t>
            </w:r>
            <w:r w:rsidRPr="00DC68A0">
              <w:rPr>
                <w:rFonts w:ascii="Times New Roman" w:hAnsi="Times New Roman"/>
                <w:caps/>
                <w:kern w:val="0"/>
                <w:szCs w:val="21"/>
              </w:rPr>
              <w:t>会场：中国药学会抗生素专业委员会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山东大厦财金厅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08:30-16:10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5</w:t>
            </w:r>
            <w:r w:rsidRPr="00DC68A0">
              <w:rPr>
                <w:rFonts w:ascii="Times New Roman" w:hAnsi="Times New Roman"/>
                <w:caps/>
                <w:kern w:val="0"/>
                <w:szCs w:val="21"/>
              </w:rPr>
              <w:t>会场：第十四届中国药学会生物技术药物质量分析学术研讨会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山东大厦中华厅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0E11BB">
            <w:pPr>
              <w:snapToGrid w:val="0"/>
              <w:spacing w:line="280" w:lineRule="atLeast"/>
              <w:jc w:val="center"/>
              <w:rPr>
                <w:rFonts w:ascii="Times New Roman" w:hAnsi="Times New Roman"/>
                <w:caps/>
                <w:szCs w:val="21"/>
              </w:rPr>
            </w:pPr>
            <w:r w:rsidRPr="00DC68A0">
              <w:rPr>
                <w:rFonts w:ascii="Times New Roman" w:hAnsi="Times New Roman"/>
                <w:caps/>
                <w:szCs w:val="21"/>
              </w:rPr>
              <w:t>08:30-17:</w:t>
            </w:r>
            <w:r w:rsidR="000E11BB" w:rsidRPr="00DC68A0">
              <w:rPr>
                <w:rFonts w:ascii="Times New Roman" w:hAnsi="Times New Roman"/>
                <w:caps/>
                <w:szCs w:val="21"/>
              </w:rPr>
              <w:t>0</w:t>
            </w:r>
            <w:r w:rsidRPr="00DC68A0">
              <w:rPr>
                <w:rFonts w:ascii="Times New Roman" w:hAnsi="Times New Roman"/>
                <w:caps/>
                <w:szCs w:val="21"/>
              </w:rPr>
              <w:t>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6</w:t>
            </w:r>
            <w:r w:rsidRPr="00DC68A0">
              <w:rPr>
                <w:rFonts w:ascii="Times New Roman" w:hAnsi="Times New Roman"/>
                <w:caps/>
                <w:kern w:val="0"/>
                <w:szCs w:val="21"/>
              </w:rPr>
              <w:t>会场：核酸与生化生物技术药物创新发展学术研讨会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山东大厦泰安厅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09:00-17:10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7</w:t>
            </w:r>
            <w:r w:rsidRPr="00DC68A0">
              <w:rPr>
                <w:rFonts w:ascii="Times New Roman" w:hAnsi="Times New Roman"/>
                <w:caps/>
                <w:kern w:val="0"/>
                <w:szCs w:val="21"/>
              </w:rPr>
              <w:t>会场：药品质量安全与精准药物分析技术学术研讨会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南郊宾馆会议中心一楼会议厅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8</w:t>
            </w:r>
            <w:r w:rsidRPr="00DC68A0">
              <w:rPr>
                <w:rFonts w:ascii="Times New Roman" w:hAnsi="Times New Roman"/>
                <w:caps/>
                <w:kern w:val="0"/>
                <w:szCs w:val="21"/>
              </w:rPr>
              <w:t>会场：人工智能赋能药学高质量发展学术研讨会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山东大厦济宁厅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9</w:t>
            </w:r>
            <w:r w:rsidRPr="00DC68A0">
              <w:rPr>
                <w:rFonts w:ascii="Times New Roman" w:hAnsi="Times New Roman"/>
                <w:caps/>
                <w:kern w:val="0"/>
                <w:szCs w:val="21"/>
              </w:rPr>
              <w:t>会场：学科融合助力创新药价值评估学术研讨会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南郊宾馆会议中心三楼多功能厅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09:30-11:50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10</w:t>
            </w:r>
            <w:r w:rsidRPr="00DC68A0">
              <w:rPr>
                <w:rFonts w:ascii="Times New Roman" w:hAnsi="Times New Roman"/>
                <w:caps/>
                <w:kern w:val="0"/>
                <w:szCs w:val="21"/>
              </w:rPr>
              <w:t>会场：</w:t>
            </w:r>
            <w:r w:rsidRPr="00DC68A0">
              <w:rPr>
                <w:rFonts w:ascii="Times New Roman" w:hAnsi="Times New Roman"/>
                <w:caps/>
                <w:kern w:val="0"/>
                <w:szCs w:val="21"/>
              </w:rPr>
              <w:t>CGT</w:t>
            </w:r>
            <w:r w:rsidRPr="00DC68A0">
              <w:rPr>
                <w:rFonts w:ascii="Times New Roman" w:hAnsi="Times New Roman"/>
                <w:caps/>
                <w:kern w:val="0"/>
                <w:szCs w:val="21"/>
              </w:rPr>
              <w:t>创新疗法的研发前沿与未来发展学术研讨会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3018</w:t>
            </w:r>
            <w:r w:rsidRPr="00DC68A0">
              <w:rPr>
                <w:rFonts w:ascii="Times New Roman" w:hAnsi="Times New Roman"/>
                <w:caps/>
                <w:szCs w:val="21"/>
              </w:rPr>
              <w:t>会议室</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08:30-11:40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11</w:t>
            </w:r>
            <w:r w:rsidRPr="00DC68A0">
              <w:rPr>
                <w:rFonts w:ascii="Times New Roman" w:hAnsi="Times New Roman"/>
                <w:caps/>
                <w:kern w:val="0"/>
                <w:szCs w:val="21"/>
              </w:rPr>
              <w:t>会场：前沿医学技术研究与转化伦理治理学术研讨会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南郊宾馆会议中心四楼小礼堂</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09:00-17:00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12</w:t>
            </w:r>
            <w:r w:rsidRPr="00DC68A0">
              <w:rPr>
                <w:rFonts w:ascii="Times New Roman" w:hAnsi="Times New Roman"/>
                <w:caps/>
                <w:kern w:val="0"/>
                <w:szCs w:val="21"/>
              </w:rPr>
              <w:t>会场：医院药学高质量发展路径探索学术研讨会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山东大厦中泰证券厅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13</w:t>
            </w:r>
            <w:r w:rsidRPr="00DC68A0">
              <w:rPr>
                <w:rFonts w:ascii="Times New Roman" w:hAnsi="Times New Roman"/>
                <w:caps/>
                <w:kern w:val="0"/>
                <w:szCs w:val="21"/>
              </w:rPr>
              <w:t>会场：临床药学学科发展与创新学术研讨会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山东大厦济南厅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08:30-18:00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14</w:t>
            </w:r>
            <w:r w:rsidRPr="00DC68A0">
              <w:rPr>
                <w:rFonts w:ascii="Times New Roman" w:hAnsi="Times New Roman"/>
                <w:caps/>
                <w:kern w:val="0"/>
                <w:szCs w:val="21"/>
              </w:rPr>
              <w:t>会场：中国药学会中医肿瘤药物与临床研究专业委员会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山东大厦威海厅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08:30-16:10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15</w:t>
            </w:r>
            <w:r w:rsidRPr="00DC68A0">
              <w:rPr>
                <w:rFonts w:ascii="Times New Roman" w:hAnsi="Times New Roman"/>
                <w:caps/>
                <w:kern w:val="0"/>
                <w:szCs w:val="21"/>
              </w:rPr>
              <w:t>会场：中国药学会微循环药学专业委员会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1001</w:t>
            </w:r>
            <w:r w:rsidRPr="00DC68A0">
              <w:rPr>
                <w:rFonts w:ascii="Times New Roman" w:hAnsi="Times New Roman"/>
                <w:caps/>
                <w:szCs w:val="21"/>
              </w:rPr>
              <w:t>会议室</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09:00-12:20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16</w:t>
            </w:r>
            <w:r w:rsidRPr="00DC68A0">
              <w:rPr>
                <w:rFonts w:ascii="Times New Roman" w:hAnsi="Times New Roman"/>
                <w:caps/>
                <w:kern w:val="0"/>
                <w:szCs w:val="21"/>
              </w:rPr>
              <w:t>会场：中国药学会放射性药物专业委员会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山东大厦淄博厅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08:30-16:30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17</w:t>
            </w:r>
            <w:r w:rsidRPr="00DC68A0">
              <w:rPr>
                <w:rFonts w:ascii="Times New Roman" w:hAnsi="Times New Roman"/>
                <w:caps/>
                <w:kern w:val="0"/>
                <w:szCs w:val="21"/>
              </w:rPr>
              <w:t>会场：中国药学会中药临床评价专业委员会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山东大厦东营厅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08:30-12:30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18</w:t>
            </w:r>
            <w:r w:rsidRPr="00DC68A0">
              <w:rPr>
                <w:rFonts w:ascii="Times New Roman" w:hAnsi="Times New Roman"/>
                <w:caps/>
                <w:kern w:val="0"/>
                <w:szCs w:val="21"/>
              </w:rPr>
              <w:t>会场：中国药学会临床中药学专业委员会</w:t>
            </w:r>
            <w:r w:rsidRPr="00DC68A0">
              <w:rPr>
                <w:rFonts w:ascii="Times New Roman" w:hAnsi="Times New Roman"/>
                <w:caps/>
                <w:kern w:val="0"/>
                <w:szCs w:val="21"/>
              </w:rPr>
              <w:t>2026</w:t>
            </w:r>
            <w:r w:rsidRPr="00DC68A0">
              <w:rPr>
                <w:rFonts w:ascii="Times New Roman" w:hAnsi="Times New Roman"/>
                <w:caps/>
                <w:kern w:val="0"/>
                <w:szCs w:val="21"/>
              </w:rPr>
              <w:t>年学术年会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山东大厦潍坊厅</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08:30-12:00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19</w:t>
            </w:r>
            <w:r w:rsidRPr="00DC68A0">
              <w:rPr>
                <w:rFonts w:ascii="Times New Roman" w:hAnsi="Times New Roman"/>
                <w:caps/>
                <w:kern w:val="0"/>
                <w:szCs w:val="21"/>
              </w:rPr>
              <w:t>会场：老年疾病相关的前沿技术与新药研发学术研讨会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3011</w:t>
            </w:r>
            <w:r w:rsidRPr="00DC68A0">
              <w:rPr>
                <w:rFonts w:ascii="Times New Roman" w:hAnsi="Times New Roman"/>
                <w:caps/>
                <w:szCs w:val="21"/>
              </w:rPr>
              <w:t>会议室</w:t>
            </w:r>
          </w:p>
        </w:tc>
      </w:tr>
      <w:tr w:rsidR="00B57776" w:rsidRPr="00DC68A0" w:rsidTr="00B57776">
        <w:trPr>
          <w:trHeight w:val="55"/>
        </w:trPr>
        <w:tc>
          <w:tcPr>
            <w:tcW w:w="726" w:type="pct"/>
            <w:vMerge/>
            <w:tcBorders>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09:00-16:00</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20</w:t>
            </w:r>
            <w:r w:rsidRPr="00DC68A0">
              <w:rPr>
                <w:rFonts w:ascii="Times New Roman" w:hAnsi="Times New Roman"/>
                <w:caps/>
                <w:kern w:val="0"/>
                <w:szCs w:val="21"/>
              </w:rPr>
              <w:t>会场：</w:t>
            </w:r>
            <w:r w:rsidRPr="00DC68A0">
              <w:rPr>
                <w:rFonts w:ascii="Times New Roman" w:hAnsi="Times New Roman"/>
                <w:caps/>
                <w:kern w:val="0"/>
                <w:szCs w:val="21"/>
              </w:rPr>
              <w:t>2026</w:t>
            </w:r>
            <w:r w:rsidRPr="00DC68A0">
              <w:rPr>
                <w:rFonts w:ascii="Times New Roman" w:hAnsi="Times New Roman"/>
                <w:caps/>
                <w:kern w:val="0"/>
                <w:szCs w:val="21"/>
              </w:rPr>
              <w:t>年中国药学期刊集群学术年会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山东大厦枣庄厅</w:t>
            </w:r>
          </w:p>
        </w:tc>
      </w:tr>
      <w:tr w:rsidR="00B57776" w:rsidRPr="00DC68A0" w:rsidTr="00B57776">
        <w:trPr>
          <w:trHeight w:val="55"/>
        </w:trPr>
        <w:tc>
          <w:tcPr>
            <w:tcW w:w="726" w:type="pct"/>
            <w:vMerge/>
            <w:tcBorders>
              <w:left w:val="double" w:sz="6" w:space="0" w:color="000000"/>
              <w:bottom w:val="single" w:sz="4" w:space="0" w:color="auto"/>
              <w:right w:val="single" w:sz="6" w:space="0" w:color="000000"/>
            </w:tcBorders>
            <w:vAlign w:val="center"/>
          </w:tcPr>
          <w:p w:rsidR="00B57776" w:rsidRPr="00DC68A0" w:rsidRDefault="00B57776" w:rsidP="00B57776">
            <w:pPr>
              <w:snapToGrid w:val="0"/>
              <w:jc w:val="center"/>
              <w:rPr>
                <w:rFonts w:ascii="Times New Roman" w:hAnsi="Times New Roman"/>
                <w:caps/>
                <w:szCs w:val="21"/>
              </w:rPr>
            </w:pPr>
          </w:p>
        </w:tc>
        <w:tc>
          <w:tcPr>
            <w:tcW w:w="740" w:type="pct"/>
            <w:tcBorders>
              <w:top w:val="single" w:sz="4" w:space="0" w:color="auto"/>
              <w:left w:val="single" w:sz="6" w:space="0" w:color="000000"/>
              <w:bottom w:val="sing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08:30-11:45</w:t>
            </w:r>
          </w:p>
        </w:tc>
        <w:tc>
          <w:tcPr>
            <w:tcW w:w="2794" w:type="pct"/>
            <w:tcBorders>
              <w:top w:val="single" w:sz="6" w:space="0" w:color="000000"/>
              <w:left w:val="single" w:sz="6" w:space="0" w:color="000000"/>
              <w:bottom w:val="single" w:sz="6" w:space="0" w:color="000000"/>
              <w:right w:val="single" w:sz="6" w:space="0" w:color="000000"/>
            </w:tcBorders>
            <w:vAlign w:val="center"/>
          </w:tcPr>
          <w:p w:rsidR="00B57776" w:rsidRPr="00DC68A0" w:rsidRDefault="00B57776" w:rsidP="00B57776">
            <w:pPr>
              <w:pStyle w:val="a8"/>
              <w:kinsoku w:val="0"/>
              <w:overflowPunct w:val="0"/>
              <w:autoSpaceDE w:val="0"/>
              <w:autoSpaceDN w:val="0"/>
              <w:adjustRightInd w:val="0"/>
              <w:snapToGrid w:val="0"/>
              <w:ind w:firstLineChars="0" w:firstLine="0"/>
              <w:jc w:val="left"/>
              <w:rPr>
                <w:rFonts w:ascii="Times New Roman" w:hAnsi="Times New Roman"/>
                <w:caps/>
                <w:kern w:val="0"/>
                <w:szCs w:val="21"/>
              </w:rPr>
            </w:pPr>
            <w:r w:rsidRPr="00DC68A0">
              <w:rPr>
                <w:rFonts w:ascii="Times New Roman" w:hAnsi="Times New Roman"/>
                <w:caps/>
                <w:kern w:val="0"/>
                <w:szCs w:val="21"/>
              </w:rPr>
              <w:t>第</w:t>
            </w:r>
            <w:r w:rsidRPr="00DC68A0">
              <w:rPr>
                <w:rFonts w:ascii="Times New Roman" w:hAnsi="Times New Roman"/>
                <w:caps/>
                <w:kern w:val="0"/>
                <w:szCs w:val="21"/>
              </w:rPr>
              <w:t>21</w:t>
            </w:r>
            <w:r w:rsidRPr="00DC68A0">
              <w:rPr>
                <w:rFonts w:ascii="Times New Roman" w:hAnsi="Times New Roman"/>
                <w:caps/>
                <w:kern w:val="0"/>
                <w:szCs w:val="21"/>
              </w:rPr>
              <w:t>会场：中国药学会青年人才托举交流会</w:t>
            </w:r>
          </w:p>
        </w:tc>
        <w:tc>
          <w:tcPr>
            <w:tcW w:w="740" w:type="pct"/>
            <w:gridSpan w:val="2"/>
            <w:tcBorders>
              <w:top w:val="single" w:sz="6" w:space="0" w:color="000000"/>
              <w:left w:val="single" w:sz="6" w:space="0" w:color="000000"/>
              <w:bottom w:val="single" w:sz="6" w:space="0" w:color="000000"/>
              <w:right w:val="doub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南郊宾馆会议中心</w:t>
            </w:r>
            <w:r w:rsidRPr="00DC68A0">
              <w:rPr>
                <w:rFonts w:ascii="Times New Roman" w:hAnsi="Times New Roman"/>
                <w:caps/>
                <w:szCs w:val="21"/>
              </w:rPr>
              <w:t>1018</w:t>
            </w:r>
            <w:r w:rsidRPr="00DC68A0">
              <w:rPr>
                <w:rFonts w:ascii="Times New Roman" w:hAnsi="Times New Roman"/>
                <w:caps/>
                <w:szCs w:val="21"/>
              </w:rPr>
              <w:t>会议室</w:t>
            </w:r>
          </w:p>
        </w:tc>
      </w:tr>
      <w:tr w:rsidR="00B57776" w:rsidRPr="00DC68A0" w:rsidTr="007530C3">
        <w:trPr>
          <w:gridAfter w:val="1"/>
          <w:wAfter w:w="4" w:type="pct"/>
          <w:trHeight w:val="453"/>
        </w:trPr>
        <w:tc>
          <w:tcPr>
            <w:tcW w:w="726" w:type="pct"/>
            <w:tcBorders>
              <w:top w:val="single" w:sz="4" w:space="0" w:color="auto"/>
              <w:left w:val="double" w:sz="6" w:space="0" w:color="000000"/>
              <w:right w:val="single" w:sz="6" w:space="0" w:color="000000"/>
            </w:tcBorders>
            <w:vAlign w:val="center"/>
          </w:tcPr>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9</w:t>
            </w:r>
            <w:r w:rsidRPr="00DC68A0">
              <w:rPr>
                <w:rFonts w:ascii="Times New Roman" w:hAnsi="Times New Roman"/>
                <w:caps/>
                <w:szCs w:val="21"/>
              </w:rPr>
              <w:t>月</w:t>
            </w:r>
            <w:r w:rsidRPr="00DC68A0">
              <w:rPr>
                <w:rFonts w:ascii="Times New Roman" w:hAnsi="Times New Roman"/>
                <w:caps/>
                <w:szCs w:val="21"/>
              </w:rPr>
              <w:t>6</w:t>
            </w:r>
            <w:r w:rsidRPr="00DC68A0">
              <w:rPr>
                <w:rFonts w:ascii="Times New Roman" w:hAnsi="Times New Roman"/>
                <w:caps/>
                <w:szCs w:val="21"/>
              </w:rPr>
              <w:t>日</w:t>
            </w:r>
          </w:p>
          <w:p w:rsidR="00B57776" w:rsidRPr="00DC68A0" w:rsidRDefault="00B57776" w:rsidP="00B57776">
            <w:pPr>
              <w:snapToGrid w:val="0"/>
              <w:jc w:val="center"/>
              <w:rPr>
                <w:rFonts w:ascii="Times New Roman" w:hAnsi="Times New Roman"/>
                <w:caps/>
                <w:szCs w:val="21"/>
              </w:rPr>
            </w:pPr>
            <w:r w:rsidRPr="00DC68A0">
              <w:rPr>
                <w:rFonts w:ascii="Times New Roman" w:hAnsi="Times New Roman"/>
                <w:caps/>
                <w:szCs w:val="21"/>
              </w:rPr>
              <w:t>（星期日）</w:t>
            </w:r>
          </w:p>
        </w:tc>
        <w:tc>
          <w:tcPr>
            <w:tcW w:w="740" w:type="pct"/>
            <w:tcBorders>
              <w:top w:val="single" w:sz="4" w:space="0" w:color="auto"/>
              <w:left w:val="single" w:sz="6" w:space="0" w:color="000000"/>
              <w:bottom w:val="double" w:sz="4" w:space="0" w:color="auto"/>
              <w:right w:val="single" w:sz="6" w:space="0" w:color="000000"/>
            </w:tcBorders>
            <w:vAlign w:val="center"/>
          </w:tcPr>
          <w:p w:rsidR="00B57776" w:rsidRPr="00DC68A0" w:rsidRDefault="00B57776" w:rsidP="00B57776">
            <w:pPr>
              <w:snapToGrid w:val="0"/>
              <w:spacing w:line="280" w:lineRule="atLeast"/>
              <w:jc w:val="center"/>
              <w:rPr>
                <w:rFonts w:ascii="Times New Roman" w:hAnsi="Times New Roman"/>
                <w:caps/>
                <w:szCs w:val="21"/>
              </w:rPr>
            </w:pPr>
            <w:r w:rsidRPr="00DC68A0">
              <w:rPr>
                <w:rFonts w:ascii="Times New Roman" w:hAnsi="Times New Roman"/>
                <w:caps/>
                <w:szCs w:val="21"/>
              </w:rPr>
              <w:t>上午</w:t>
            </w:r>
          </w:p>
        </w:tc>
        <w:tc>
          <w:tcPr>
            <w:tcW w:w="3530" w:type="pct"/>
            <w:gridSpan w:val="2"/>
            <w:tcBorders>
              <w:top w:val="single" w:sz="4" w:space="0" w:color="auto"/>
              <w:bottom w:val="double" w:sz="4" w:space="0" w:color="auto"/>
              <w:right w:val="double" w:sz="4" w:space="0" w:color="auto"/>
            </w:tcBorders>
            <w:shd w:val="clear" w:color="auto" w:fill="auto"/>
            <w:vAlign w:val="center"/>
          </w:tcPr>
          <w:p w:rsidR="00B57776" w:rsidRPr="00DC68A0" w:rsidRDefault="00B57776" w:rsidP="00B57776">
            <w:pPr>
              <w:spacing w:line="240" w:lineRule="auto"/>
              <w:jc w:val="center"/>
              <w:rPr>
                <w:rFonts w:ascii="Times New Roman" w:hAnsi="Times New Roman"/>
              </w:rPr>
            </w:pPr>
            <w:r w:rsidRPr="00DC68A0">
              <w:rPr>
                <w:rFonts w:ascii="Times New Roman" w:hAnsi="Times New Roman"/>
              </w:rPr>
              <w:t>代表撤离</w:t>
            </w:r>
          </w:p>
        </w:tc>
      </w:tr>
    </w:tbl>
    <w:p w:rsidR="00E87C6D" w:rsidRPr="00DC68A0" w:rsidRDefault="00E87C6D" w:rsidP="00E87C6D">
      <w:pPr>
        <w:snapToGrid w:val="0"/>
        <w:rPr>
          <w:rFonts w:ascii="Times New Roman" w:eastAsia="黑体" w:hAnsi="Times New Roman"/>
          <w:sz w:val="24"/>
          <w:szCs w:val="24"/>
        </w:rPr>
      </w:pPr>
    </w:p>
    <w:p w:rsidR="007530C3" w:rsidRPr="00DC68A0" w:rsidRDefault="007530C3" w:rsidP="00E87C6D">
      <w:pPr>
        <w:adjustRightInd w:val="0"/>
        <w:snapToGrid w:val="0"/>
        <w:rPr>
          <w:rFonts w:ascii="Times New Roman" w:eastAsia="黑体" w:hAnsi="Times New Roman"/>
          <w:sz w:val="24"/>
          <w:szCs w:val="24"/>
        </w:rPr>
      </w:pP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1</w:t>
      </w:r>
      <w:r w:rsidRPr="00DC68A0">
        <w:rPr>
          <w:rFonts w:ascii="Times New Roman" w:eastAsia="黑体" w:hAnsi="Times New Roman"/>
          <w:sz w:val="24"/>
          <w:szCs w:val="24"/>
        </w:rPr>
        <w:t>会场：药剂学青年科学家论坛</w:t>
      </w: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会议地点：南郊宾馆俱乐部会议中心一楼大礼堂</w:t>
      </w:r>
    </w:p>
    <w:p w:rsidR="00E87C6D" w:rsidRPr="00DC68A0" w:rsidRDefault="00E87C6D" w:rsidP="00E87C6D">
      <w:pPr>
        <w:adjustRightInd w:val="0"/>
        <w:snapToGrid w:val="0"/>
        <w:rPr>
          <w:rFonts w:ascii="Times New Roman" w:hAnsi="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15"/>
        <w:gridCol w:w="857"/>
        <w:gridCol w:w="4092"/>
        <w:gridCol w:w="1343"/>
        <w:gridCol w:w="925"/>
      </w:tblGrid>
      <w:tr w:rsidR="00E87C6D" w:rsidRPr="00DC68A0" w:rsidTr="00E87C6D">
        <w:trPr>
          <w:trHeight w:val="40"/>
        </w:trPr>
        <w:tc>
          <w:tcPr>
            <w:tcW w:w="8632" w:type="dxa"/>
            <w:gridSpan w:val="5"/>
            <w:vAlign w:val="center"/>
          </w:tcPr>
          <w:p w:rsidR="00E87C6D" w:rsidRPr="00DC68A0" w:rsidRDefault="00E87C6D"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11:30</w:t>
            </w:r>
          </w:p>
        </w:tc>
      </w:tr>
      <w:tr w:rsidR="00E87C6D" w:rsidRPr="00DC68A0" w:rsidTr="00E87C6D">
        <w:trPr>
          <w:trHeight w:val="31"/>
        </w:trPr>
        <w:tc>
          <w:tcPr>
            <w:tcW w:w="8632" w:type="dxa"/>
            <w:gridSpan w:val="5"/>
            <w:vAlign w:val="center"/>
          </w:tcPr>
          <w:p w:rsidR="00E87C6D" w:rsidRPr="00DC68A0" w:rsidRDefault="00E87C6D" w:rsidP="007530C3">
            <w:pPr>
              <w:adjustRightInd w:val="0"/>
              <w:snapToGrid w:val="0"/>
              <w:rPr>
                <w:rFonts w:ascii="Times New Roman" w:hAnsi="Times New Roman"/>
                <w:szCs w:val="21"/>
              </w:rPr>
            </w:pPr>
            <w:r w:rsidRPr="00DC68A0">
              <w:rPr>
                <w:rFonts w:ascii="Times New Roman" w:hAnsi="Times New Roman"/>
                <w:szCs w:val="21"/>
              </w:rPr>
              <w:t>会务负责人：谢</w:t>
            </w:r>
            <w:r w:rsidR="00725557">
              <w:rPr>
                <w:rFonts w:ascii="Times New Roman" w:hAnsi="Times New Roman" w:hint="eastAsia"/>
                <w:szCs w:val="21"/>
              </w:rPr>
              <w:t xml:space="preserve">  </w:t>
            </w:r>
            <w:r w:rsidRPr="00DC68A0">
              <w:rPr>
                <w:rFonts w:ascii="Times New Roman" w:hAnsi="Times New Roman"/>
                <w:szCs w:val="21"/>
              </w:rPr>
              <w:t>英、荆卫强、魏</w:t>
            </w:r>
            <w:r w:rsidR="00725557">
              <w:rPr>
                <w:rFonts w:ascii="Times New Roman" w:hAnsi="Times New Roman" w:hint="eastAsia"/>
                <w:szCs w:val="21"/>
              </w:rPr>
              <w:t xml:space="preserve">  </w:t>
            </w:r>
            <w:bookmarkStart w:id="0" w:name="_GoBack"/>
            <w:bookmarkEnd w:id="0"/>
            <w:r w:rsidRPr="00DC68A0">
              <w:rPr>
                <w:rFonts w:ascii="Times New Roman" w:hAnsi="Times New Roman"/>
                <w:szCs w:val="21"/>
              </w:rPr>
              <w:t>刚、李佩珊</w:t>
            </w:r>
          </w:p>
        </w:tc>
      </w:tr>
      <w:tr w:rsidR="00E87C6D" w:rsidRPr="00DC68A0" w:rsidTr="00E87C6D">
        <w:trPr>
          <w:trHeight w:val="75"/>
        </w:trPr>
        <w:tc>
          <w:tcPr>
            <w:tcW w:w="141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时  间</w:t>
            </w:r>
          </w:p>
        </w:tc>
        <w:tc>
          <w:tcPr>
            <w:tcW w:w="857"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报告人</w:t>
            </w:r>
          </w:p>
        </w:tc>
        <w:tc>
          <w:tcPr>
            <w:tcW w:w="4092"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报告题目</w:t>
            </w:r>
          </w:p>
        </w:tc>
        <w:tc>
          <w:tcPr>
            <w:tcW w:w="1343"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单  位</w:t>
            </w:r>
          </w:p>
        </w:tc>
        <w:tc>
          <w:tcPr>
            <w:tcW w:w="92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主持人</w:t>
            </w:r>
          </w:p>
        </w:tc>
      </w:tr>
      <w:tr w:rsidR="00E87C6D" w:rsidRPr="00DC68A0" w:rsidTr="00E87C6D">
        <w:trPr>
          <w:trHeight w:val="130"/>
        </w:trPr>
        <w:tc>
          <w:tcPr>
            <w:tcW w:w="1415" w:type="dxa"/>
            <w:vAlign w:val="center"/>
          </w:tcPr>
          <w:p w:rsidR="00E87C6D" w:rsidRPr="00DC68A0" w:rsidRDefault="00E87C6D" w:rsidP="00DC68A0">
            <w:pPr>
              <w:adjustRightInd w:val="0"/>
              <w:snapToGrid w:val="0"/>
              <w:jc w:val="center"/>
              <w:rPr>
                <w:rFonts w:ascii="Times New Roman" w:hAnsi="Times New Roman"/>
                <w:szCs w:val="21"/>
              </w:rPr>
            </w:pPr>
            <w:bookmarkStart w:id="1" w:name="_Hlk237860565"/>
            <w:r w:rsidRPr="00DC68A0">
              <w:rPr>
                <w:rFonts w:ascii="Times New Roman" w:hAnsi="Times New Roman"/>
                <w:szCs w:val="21"/>
              </w:rPr>
              <w:t>08:30-08:40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吕万良</w:t>
            </w:r>
          </w:p>
        </w:tc>
        <w:tc>
          <w:tcPr>
            <w:tcW w:w="4092"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致辞</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925" w:type="dxa"/>
            <w:vMerge w:val="restart"/>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陆伟跃</w:t>
            </w: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08:40-09:10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洪学传</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聚集调控靶向递送</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复旦大学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09:10-09:25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宋相容</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新型</w:t>
            </w:r>
            <w:r w:rsidRPr="00DC68A0">
              <w:rPr>
                <w:rFonts w:ascii="Times New Roman" w:hAnsi="Times New Roman"/>
                <w:szCs w:val="21"/>
              </w:rPr>
              <w:t>LNP</w:t>
            </w:r>
            <w:r w:rsidRPr="00DC68A0">
              <w:rPr>
                <w:rFonts w:ascii="Times New Roman" w:hAnsi="Times New Roman"/>
                <w:szCs w:val="21"/>
              </w:rPr>
              <w:t>的构建及其在</w:t>
            </w:r>
            <w:r w:rsidRPr="00DC68A0">
              <w:rPr>
                <w:rFonts w:ascii="Times New Roman" w:hAnsi="Times New Roman"/>
                <w:szCs w:val="21"/>
              </w:rPr>
              <w:t>RNA</w:t>
            </w:r>
            <w:r w:rsidRPr="00DC68A0">
              <w:rPr>
                <w:rFonts w:ascii="Times New Roman" w:hAnsi="Times New Roman"/>
                <w:szCs w:val="21"/>
              </w:rPr>
              <w:t>新药中的应用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四川大学</w:t>
            </w:r>
          </w:p>
        </w:tc>
        <w:tc>
          <w:tcPr>
            <w:tcW w:w="925" w:type="dxa"/>
            <w:vMerge w:val="restart"/>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何仲贵</w:t>
            </w: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09:25-09:40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黄容琴</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肿瘤术后复发抑制型纳米递送系统</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复旦大学</w:t>
            </w:r>
          </w:p>
        </w:tc>
        <w:tc>
          <w:tcPr>
            <w:tcW w:w="925" w:type="dxa"/>
            <w:vMerge/>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09:40-09:55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范仲雄</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药物递送系统的理性化设计及其在脑病中的应用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新疆大学</w:t>
            </w:r>
          </w:p>
        </w:tc>
        <w:tc>
          <w:tcPr>
            <w:tcW w:w="925" w:type="dxa"/>
            <w:vMerge/>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09:55-10:10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陈大全</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归经药性导向的智能响应纳米制剂研究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烟台大学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bookmarkEnd w:id="1"/>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10:10-10:30</w:t>
            </w:r>
          </w:p>
        </w:tc>
        <w:tc>
          <w:tcPr>
            <w:tcW w:w="7217" w:type="dxa"/>
            <w:gridSpan w:val="4"/>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会间休息</w:t>
            </w: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10:30-10:45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付</w:t>
            </w:r>
            <w:r w:rsidRPr="00DC68A0">
              <w:rPr>
                <w:rFonts w:ascii="Times New Roman" w:hAnsi="Times New Roman"/>
                <w:szCs w:val="21"/>
              </w:rPr>
              <w:t xml:space="preserve">  </w:t>
            </w:r>
            <w:r w:rsidRPr="00DC68A0">
              <w:rPr>
                <w:rFonts w:ascii="Times New Roman" w:hAnsi="Times New Roman"/>
                <w:szCs w:val="21"/>
              </w:rPr>
              <w:t>强</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嗜黏蛋白阿克曼菌及其人工囊泡用于炎症性肠病的治疗</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沈阳药科大学</w:t>
            </w:r>
          </w:p>
        </w:tc>
        <w:tc>
          <w:tcPr>
            <w:tcW w:w="925" w:type="dxa"/>
            <w:vMerge w:val="restart"/>
            <w:vAlign w:val="center"/>
          </w:tcPr>
          <w:p w:rsidR="00E87C6D" w:rsidRPr="00DC68A0" w:rsidRDefault="00C002D8" w:rsidP="00DC68A0">
            <w:pPr>
              <w:adjustRightInd w:val="0"/>
              <w:snapToGrid w:val="0"/>
              <w:jc w:val="center"/>
              <w:rPr>
                <w:rFonts w:ascii="Times New Roman" w:hAnsi="Times New Roman"/>
                <w:szCs w:val="21"/>
              </w:rPr>
            </w:pPr>
            <w:r w:rsidRPr="00DC68A0">
              <w:rPr>
                <w:rFonts w:ascii="Times New Roman" w:hAnsi="Times New Roman"/>
                <w:szCs w:val="21"/>
              </w:rPr>
              <w:t>王建新</w:t>
            </w: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10:45-11:00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张</w:t>
            </w:r>
            <w:r w:rsidRPr="00DC68A0">
              <w:rPr>
                <w:rFonts w:ascii="Times New Roman" w:hAnsi="Times New Roman"/>
                <w:szCs w:val="21"/>
              </w:rPr>
              <w:t xml:space="preserve">  </w:t>
            </w:r>
            <w:r w:rsidRPr="00DC68A0">
              <w:rPr>
                <w:rFonts w:ascii="Times New Roman" w:hAnsi="Times New Roman"/>
                <w:szCs w:val="21"/>
              </w:rPr>
              <w:t>华</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二维纳米复合递送系统的构建及其抗骨肉瘤研究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新疆石河子大学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11:00-11:15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徐翔晖</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新型多肽药物与载体：手性生物效应</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湖南大学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70"/>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11:15-11:30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辛洪亮</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脑毛细血管内皮细胞靶向与修复的仿生核酸递送系统抗缺血性脑卒中研究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南京医科大学</w:t>
            </w:r>
          </w:p>
        </w:tc>
        <w:tc>
          <w:tcPr>
            <w:tcW w:w="925" w:type="dxa"/>
            <w:vMerge/>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36"/>
        </w:trPr>
        <w:tc>
          <w:tcPr>
            <w:tcW w:w="8632" w:type="dxa"/>
            <w:gridSpan w:val="5"/>
            <w:vAlign w:val="center"/>
          </w:tcPr>
          <w:p w:rsidR="00E87C6D" w:rsidRPr="00DC68A0" w:rsidRDefault="00E87C6D" w:rsidP="00DC68A0">
            <w:pPr>
              <w:adjustRightInd w:val="0"/>
              <w:snapToGrid w:val="0"/>
              <w:jc w:val="center"/>
              <w:rPr>
                <w:rFonts w:ascii="Times New Roman" w:hAnsi="Times New Roman"/>
                <w:szCs w:val="21"/>
              </w:rPr>
            </w:pPr>
          </w:p>
        </w:tc>
      </w:tr>
      <w:tr w:rsidR="00E87C6D" w:rsidRPr="00DC68A0" w:rsidTr="00E87C6D">
        <w:trPr>
          <w:trHeight w:val="236"/>
        </w:trPr>
        <w:tc>
          <w:tcPr>
            <w:tcW w:w="8632" w:type="dxa"/>
            <w:gridSpan w:val="5"/>
            <w:vAlign w:val="center"/>
          </w:tcPr>
          <w:p w:rsidR="00E87C6D" w:rsidRPr="00DC68A0" w:rsidRDefault="00E87C6D" w:rsidP="007530C3">
            <w:pPr>
              <w:adjustRightInd w:val="0"/>
              <w:snapToGrid w:val="0"/>
              <w:jc w:val="left"/>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17:00</w:t>
            </w:r>
          </w:p>
        </w:tc>
      </w:tr>
      <w:tr w:rsidR="00E87C6D" w:rsidRPr="00DC68A0" w:rsidTr="00E87C6D">
        <w:trPr>
          <w:trHeight w:val="236"/>
        </w:trPr>
        <w:tc>
          <w:tcPr>
            <w:tcW w:w="141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时  间</w:t>
            </w:r>
          </w:p>
        </w:tc>
        <w:tc>
          <w:tcPr>
            <w:tcW w:w="857"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报告人</w:t>
            </w:r>
          </w:p>
        </w:tc>
        <w:tc>
          <w:tcPr>
            <w:tcW w:w="4092"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报告题目</w:t>
            </w:r>
          </w:p>
        </w:tc>
        <w:tc>
          <w:tcPr>
            <w:tcW w:w="1343"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单  位</w:t>
            </w:r>
          </w:p>
        </w:tc>
        <w:tc>
          <w:tcPr>
            <w:tcW w:w="925" w:type="dxa"/>
            <w:vAlign w:val="center"/>
          </w:tcPr>
          <w:p w:rsidR="00E87C6D" w:rsidRPr="00DC68A0" w:rsidRDefault="00E87C6D" w:rsidP="007530C3">
            <w:pPr>
              <w:adjustRightInd w:val="0"/>
              <w:snapToGrid w:val="0"/>
              <w:jc w:val="center"/>
              <w:rPr>
                <w:rFonts w:ascii="黑体" w:eastAsia="黑体" w:hAnsi="黑体"/>
                <w:szCs w:val="21"/>
              </w:rPr>
            </w:pPr>
            <w:r w:rsidRPr="00DC68A0">
              <w:rPr>
                <w:rFonts w:ascii="黑体" w:eastAsia="黑体" w:hAnsi="黑体"/>
                <w:szCs w:val="21"/>
              </w:rPr>
              <w:t>主持人</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13:30-13:45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王飞虎</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水凝胶原位疫苗用于肿瘤的精准治疗</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上海交通大学</w:t>
            </w:r>
          </w:p>
        </w:tc>
        <w:tc>
          <w:tcPr>
            <w:tcW w:w="925" w:type="dxa"/>
            <w:vMerge w:val="restart"/>
            <w:vAlign w:val="center"/>
          </w:tcPr>
          <w:p w:rsidR="00E87C6D" w:rsidRPr="00DC68A0" w:rsidRDefault="00C002D8" w:rsidP="007530C3">
            <w:pPr>
              <w:adjustRightInd w:val="0"/>
              <w:snapToGrid w:val="0"/>
              <w:jc w:val="center"/>
              <w:rPr>
                <w:rFonts w:ascii="Times New Roman" w:hAnsi="Times New Roman"/>
                <w:szCs w:val="21"/>
              </w:rPr>
            </w:pPr>
            <w:r w:rsidRPr="00DC68A0">
              <w:rPr>
                <w:rFonts w:ascii="Times New Roman" w:hAnsi="Times New Roman"/>
                <w:szCs w:val="21"/>
              </w:rPr>
              <w:t>孙</w:t>
            </w:r>
            <w:r w:rsidRPr="00DC68A0">
              <w:rPr>
                <w:rFonts w:ascii="Times New Roman" w:hAnsi="Times New Roman"/>
                <w:szCs w:val="21"/>
              </w:rPr>
              <w:t xml:space="preserve">  </w:t>
            </w:r>
            <w:r w:rsidRPr="00DC68A0">
              <w:rPr>
                <w:rFonts w:ascii="Times New Roman" w:hAnsi="Times New Roman"/>
                <w:szCs w:val="21"/>
              </w:rPr>
              <w:t>逊</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13:45-14:00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王文靓</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超声</w:t>
            </w:r>
            <w:r w:rsidRPr="00DC68A0">
              <w:rPr>
                <w:rFonts w:ascii="Times New Roman" w:hAnsi="Times New Roman"/>
                <w:szCs w:val="21"/>
              </w:rPr>
              <w:t>-</w:t>
            </w:r>
            <w:r w:rsidRPr="00DC68A0">
              <w:rPr>
                <w:rFonts w:ascii="Times New Roman" w:hAnsi="Times New Roman"/>
                <w:szCs w:val="21"/>
              </w:rPr>
              <w:t>纳米</w:t>
            </w:r>
            <w:r w:rsidRPr="00DC68A0">
              <w:rPr>
                <w:rFonts w:ascii="Times New Roman" w:hAnsi="Times New Roman"/>
                <w:szCs w:val="21"/>
              </w:rPr>
              <w:t>-</w:t>
            </w:r>
            <w:r w:rsidRPr="00DC68A0">
              <w:rPr>
                <w:rFonts w:ascii="Times New Roman" w:hAnsi="Times New Roman"/>
                <w:szCs w:val="21"/>
              </w:rPr>
              <w:t>神经交互技术实现非侵入的脑功能解析以及神经疾病的治疗</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14:00-14:15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刘莉莎</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脑肿瘤代谢与免疫调控的药物递释系统研究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925" w:type="dxa"/>
            <w:vMerge/>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14:15-14:30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刘军杰</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细胞偶联药物初步探究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郑州大学</w:t>
            </w:r>
          </w:p>
        </w:tc>
        <w:tc>
          <w:tcPr>
            <w:tcW w:w="925" w:type="dxa"/>
            <w:vMerge w:val="restart"/>
            <w:vAlign w:val="center"/>
          </w:tcPr>
          <w:p w:rsidR="00E87C6D" w:rsidRPr="00DC68A0" w:rsidRDefault="00C002D8" w:rsidP="007530C3">
            <w:pPr>
              <w:adjustRightInd w:val="0"/>
              <w:snapToGrid w:val="0"/>
              <w:jc w:val="center"/>
              <w:rPr>
                <w:rFonts w:ascii="Times New Roman" w:hAnsi="Times New Roman"/>
                <w:szCs w:val="21"/>
              </w:rPr>
            </w:pPr>
            <w:r w:rsidRPr="00DC68A0">
              <w:rPr>
                <w:rFonts w:ascii="Times New Roman" w:hAnsi="Times New Roman"/>
                <w:szCs w:val="21"/>
              </w:rPr>
              <w:t>尹莉芳</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14:30-14:45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张添源</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线粒体药物的智能靶向递释系统构建及用于肺纤维化的干预</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浙江大学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14:45-15:00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张</w:t>
            </w:r>
            <w:r w:rsidRPr="00DC68A0">
              <w:rPr>
                <w:rFonts w:ascii="Times New Roman" w:hAnsi="Times New Roman"/>
                <w:szCs w:val="21"/>
              </w:rPr>
              <w:t xml:space="preserve">  </w:t>
            </w:r>
            <w:r w:rsidRPr="00DC68A0">
              <w:rPr>
                <w:rFonts w:ascii="Times New Roman" w:hAnsi="Times New Roman"/>
                <w:szCs w:val="21"/>
              </w:rPr>
              <w:t>莹</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细胞外囊泡作为核酸药物载体的机制研究与工程化策略</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清华大学</w:t>
            </w:r>
          </w:p>
        </w:tc>
        <w:tc>
          <w:tcPr>
            <w:tcW w:w="925" w:type="dxa"/>
            <w:vMerge/>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15:00-15:15</w:t>
            </w:r>
          </w:p>
        </w:tc>
        <w:tc>
          <w:tcPr>
            <w:tcW w:w="7217" w:type="dxa"/>
            <w:gridSpan w:val="4"/>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会间休息</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15:15-15:30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仰浈臻</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核酸药物先进递送策略与种属外推转化建模研究</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北京大学第三医院</w:t>
            </w:r>
          </w:p>
        </w:tc>
        <w:tc>
          <w:tcPr>
            <w:tcW w:w="925" w:type="dxa"/>
            <w:vMerge w:val="restart"/>
            <w:vAlign w:val="center"/>
          </w:tcPr>
          <w:p w:rsidR="00E87C6D" w:rsidRPr="00DC68A0" w:rsidRDefault="00C002D8" w:rsidP="007530C3">
            <w:pPr>
              <w:adjustRightInd w:val="0"/>
              <w:snapToGrid w:val="0"/>
              <w:jc w:val="center"/>
              <w:rPr>
                <w:rFonts w:ascii="Times New Roman" w:hAnsi="Times New Roman"/>
                <w:szCs w:val="21"/>
              </w:rPr>
            </w:pPr>
            <w:r w:rsidRPr="00F963CE">
              <w:rPr>
                <w:rFonts w:ascii="Times New Roman" w:hAnsi="Times New Roman" w:hint="eastAsia"/>
                <w:szCs w:val="21"/>
              </w:rPr>
              <w:t>魏</w:t>
            </w:r>
            <w:r>
              <w:rPr>
                <w:rFonts w:ascii="Times New Roman" w:hAnsi="Times New Roman" w:hint="eastAsia"/>
                <w:szCs w:val="21"/>
              </w:rPr>
              <w:t xml:space="preserve">  </w:t>
            </w:r>
            <w:r w:rsidRPr="00F963CE">
              <w:rPr>
                <w:rFonts w:ascii="Times New Roman" w:hAnsi="Times New Roman" w:hint="eastAsia"/>
                <w:szCs w:val="21"/>
              </w:rPr>
              <w:t>刚</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15:30-15:45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郑毅然</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时空工程化</w:t>
            </w:r>
            <w:r w:rsidRPr="00DC68A0">
              <w:rPr>
                <w:rFonts w:ascii="Times New Roman" w:hAnsi="Times New Roman"/>
                <w:szCs w:val="21"/>
              </w:rPr>
              <w:t>CAR-T</w:t>
            </w:r>
            <w:r w:rsidRPr="00DC68A0">
              <w:rPr>
                <w:rFonts w:ascii="Times New Roman" w:hAnsi="Times New Roman"/>
                <w:szCs w:val="21"/>
              </w:rPr>
              <w:t>细胞高效治疗实体肿瘤</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苏州大学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31"/>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15:45-16:00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余志林</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多肽纳米药物</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南开大学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16:00-16:15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肖</w:t>
            </w:r>
            <w:r w:rsidRPr="00DC68A0">
              <w:rPr>
                <w:rFonts w:ascii="Times New Roman" w:hAnsi="Times New Roman"/>
                <w:szCs w:val="21"/>
              </w:rPr>
              <w:t xml:space="preserve">  </w:t>
            </w:r>
            <w:r w:rsidRPr="00DC68A0">
              <w:rPr>
                <w:rFonts w:ascii="Times New Roman" w:hAnsi="Times New Roman"/>
                <w:szCs w:val="21"/>
              </w:rPr>
              <w:t>波</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口服肿瘤疫苗系统</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四川省人民医院</w:t>
            </w:r>
          </w:p>
        </w:tc>
        <w:tc>
          <w:tcPr>
            <w:tcW w:w="925" w:type="dxa"/>
            <w:vMerge w:val="restart"/>
            <w:vAlign w:val="center"/>
          </w:tcPr>
          <w:p w:rsidR="00E87C6D" w:rsidRPr="00DC68A0" w:rsidRDefault="00E87C6D" w:rsidP="007530C3">
            <w:pPr>
              <w:adjustRightInd w:val="0"/>
              <w:snapToGrid w:val="0"/>
              <w:jc w:val="center"/>
              <w:rPr>
                <w:rFonts w:ascii="Times New Roman" w:hAnsi="Times New Roman"/>
                <w:szCs w:val="21"/>
              </w:rPr>
            </w:pPr>
            <w:r w:rsidRPr="00DC68A0">
              <w:rPr>
                <w:rFonts w:ascii="Times New Roman" w:hAnsi="Times New Roman"/>
                <w:szCs w:val="21"/>
              </w:rPr>
              <w:t>姜新义</w:t>
            </w: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16:15-16:30</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周</w:t>
            </w:r>
            <w:r w:rsidRPr="00DC68A0">
              <w:rPr>
                <w:rFonts w:ascii="Times New Roman" w:hAnsi="Times New Roman"/>
                <w:szCs w:val="21"/>
              </w:rPr>
              <w:t xml:space="preserve">  </w:t>
            </w:r>
            <w:r w:rsidRPr="00DC68A0">
              <w:rPr>
                <w:rFonts w:ascii="Times New Roman" w:hAnsi="Times New Roman"/>
                <w:szCs w:val="21"/>
              </w:rPr>
              <w:t>蕾</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一种可控的活细胞递送平台在脑部疾病中的应用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郑州大学</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16:30-16:45</w:t>
            </w:r>
          </w:p>
        </w:tc>
        <w:tc>
          <w:tcPr>
            <w:tcW w:w="857"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荆卫强</w:t>
            </w:r>
          </w:p>
        </w:tc>
        <w:tc>
          <w:tcPr>
            <w:tcW w:w="4092" w:type="dxa"/>
            <w:vAlign w:val="center"/>
          </w:tcPr>
          <w:p w:rsidR="00E87C6D" w:rsidRPr="00DC68A0" w:rsidRDefault="00E87C6D" w:rsidP="00DC68A0">
            <w:pPr>
              <w:adjustRightInd w:val="0"/>
              <w:snapToGrid w:val="0"/>
              <w:jc w:val="left"/>
              <w:rPr>
                <w:rFonts w:ascii="Times New Roman" w:hAnsi="Times New Roman"/>
                <w:szCs w:val="21"/>
              </w:rPr>
            </w:pPr>
            <w:r w:rsidRPr="00DC68A0">
              <w:rPr>
                <w:rFonts w:ascii="Times New Roman" w:hAnsi="Times New Roman"/>
                <w:szCs w:val="21"/>
              </w:rPr>
              <w:t>In Vivo</w:t>
            </w:r>
            <w:r w:rsidRPr="00DC68A0">
              <w:rPr>
                <w:rFonts w:ascii="Times New Roman" w:hAnsi="Times New Roman"/>
                <w:szCs w:val="21"/>
              </w:rPr>
              <w:t>治疗性免疫细胞及应用</w:t>
            </w:r>
          </w:p>
        </w:tc>
        <w:tc>
          <w:tcPr>
            <w:tcW w:w="1343"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山东大学齐鲁医院</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r w:rsidR="00E87C6D" w:rsidRPr="00DC68A0" w:rsidTr="00E87C6D">
        <w:trPr>
          <w:trHeight w:val="236"/>
        </w:trPr>
        <w:tc>
          <w:tcPr>
            <w:tcW w:w="1415" w:type="dxa"/>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16:45-17:00</w:t>
            </w:r>
          </w:p>
        </w:tc>
        <w:tc>
          <w:tcPr>
            <w:tcW w:w="6292" w:type="dxa"/>
            <w:gridSpan w:val="3"/>
            <w:vAlign w:val="center"/>
          </w:tcPr>
          <w:p w:rsidR="00E87C6D" w:rsidRPr="00DC68A0" w:rsidRDefault="00E87C6D" w:rsidP="00DC68A0">
            <w:pPr>
              <w:adjustRightInd w:val="0"/>
              <w:snapToGrid w:val="0"/>
              <w:jc w:val="center"/>
              <w:rPr>
                <w:rFonts w:ascii="Times New Roman" w:hAnsi="Times New Roman"/>
                <w:szCs w:val="21"/>
              </w:rPr>
            </w:pPr>
            <w:r w:rsidRPr="00DC68A0">
              <w:rPr>
                <w:rFonts w:ascii="Times New Roman" w:hAnsi="Times New Roman"/>
                <w:szCs w:val="21"/>
              </w:rPr>
              <w:t>战略研讨：基础研究与原始创新</w:t>
            </w:r>
          </w:p>
        </w:tc>
        <w:tc>
          <w:tcPr>
            <w:tcW w:w="925" w:type="dxa"/>
            <w:vMerge/>
            <w:vAlign w:val="center"/>
          </w:tcPr>
          <w:p w:rsidR="00E87C6D" w:rsidRPr="00DC68A0" w:rsidRDefault="00E87C6D" w:rsidP="007530C3">
            <w:pPr>
              <w:adjustRightInd w:val="0"/>
              <w:snapToGrid w:val="0"/>
              <w:jc w:val="center"/>
              <w:rPr>
                <w:rFonts w:ascii="Times New Roman" w:hAnsi="Times New Roman"/>
                <w:szCs w:val="21"/>
              </w:rPr>
            </w:pPr>
          </w:p>
        </w:tc>
      </w:tr>
    </w:tbl>
    <w:p w:rsidR="00E87C6D" w:rsidRPr="00DC68A0" w:rsidRDefault="00E87C6D" w:rsidP="00E87C6D">
      <w:pPr>
        <w:adjustRightInd w:val="0"/>
        <w:snapToGrid w:val="0"/>
        <w:rPr>
          <w:rFonts w:ascii="Times New Roman" w:hAnsi="Times New Roman"/>
        </w:rPr>
      </w:pPr>
      <w:r w:rsidRPr="00DC68A0">
        <w:rPr>
          <w:rFonts w:ascii="Times New Roman" w:hAnsi="Times New Roman"/>
        </w:rPr>
        <w:br w:type="page"/>
      </w:r>
    </w:p>
    <w:p w:rsidR="00E87C6D" w:rsidRPr="00DC68A0" w:rsidRDefault="00E87C6D" w:rsidP="00E87C6D">
      <w:pPr>
        <w:adjustRightInd w:val="0"/>
        <w:snapToGrid w:val="0"/>
        <w:rPr>
          <w:rFonts w:ascii="Times New Roman" w:hAnsi="Times New Roman"/>
        </w:rPr>
      </w:pPr>
    </w:p>
    <w:p w:rsidR="007530C3" w:rsidRPr="00DC68A0" w:rsidRDefault="007530C3" w:rsidP="00E87C6D">
      <w:pPr>
        <w:adjustRightInd w:val="0"/>
        <w:snapToGrid w:val="0"/>
        <w:rPr>
          <w:rFonts w:ascii="Times New Roman" w:hAnsi="Times New Roman"/>
        </w:rPr>
      </w:pP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2</w:t>
      </w:r>
      <w:r w:rsidRPr="00DC68A0">
        <w:rPr>
          <w:rFonts w:ascii="Times New Roman" w:eastAsia="黑体" w:hAnsi="Times New Roman"/>
          <w:sz w:val="24"/>
        </w:rPr>
        <w:t>会场：纳米药物递送系统基础与成药性学术研讨会</w:t>
      </w: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会议地点：山东大厦青岛厅</w:t>
      </w:r>
      <w:r w:rsidRPr="00DC68A0">
        <w:rPr>
          <w:rFonts w:ascii="Times New Roman" w:eastAsia="黑体" w:hAnsi="Times New Roman"/>
          <w:sz w:val="24"/>
        </w:rPr>
        <w:t xml:space="preserve"> </w:t>
      </w:r>
    </w:p>
    <w:p w:rsidR="00E87C6D" w:rsidRPr="00DC68A0" w:rsidRDefault="00E87C6D" w:rsidP="00E87C6D">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543"/>
        <w:gridCol w:w="1985"/>
        <w:gridCol w:w="850"/>
      </w:tblGrid>
      <w:tr w:rsidR="00AC4FB3" w:rsidRPr="00866A02" w:rsidTr="00AC4FB3">
        <w:tc>
          <w:tcPr>
            <w:tcW w:w="8490" w:type="dxa"/>
            <w:gridSpan w:val="5"/>
            <w:vAlign w:val="center"/>
          </w:tcPr>
          <w:p w:rsidR="00AC4FB3" w:rsidRPr="00866A02" w:rsidRDefault="00AC4FB3" w:rsidP="009524F6">
            <w:pPr>
              <w:adjustRightInd w:val="0"/>
              <w:snapToGrid w:val="0"/>
              <w:rPr>
                <w:rFonts w:ascii="Times New Roman" w:hAnsi="Times New Roman"/>
                <w:szCs w:val="21"/>
              </w:rPr>
            </w:pPr>
            <w:r w:rsidRPr="00866A02">
              <w:rPr>
                <w:rFonts w:ascii="Times New Roman" w:hAnsi="Times New Roman"/>
                <w:szCs w:val="21"/>
              </w:rPr>
              <w:t>时</w:t>
            </w:r>
            <w:r w:rsidRPr="00866A02">
              <w:rPr>
                <w:rFonts w:ascii="Times New Roman" w:hAnsi="Times New Roman"/>
                <w:szCs w:val="21"/>
              </w:rPr>
              <w:t xml:space="preserve">  </w:t>
            </w:r>
            <w:r w:rsidRPr="00866A02">
              <w:rPr>
                <w:rFonts w:ascii="Times New Roman" w:hAnsi="Times New Roman"/>
                <w:szCs w:val="21"/>
              </w:rPr>
              <w:t>间：</w:t>
            </w:r>
            <w:r w:rsidRPr="00866A02">
              <w:rPr>
                <w:rFonts w:ascii="Times New Roman" w:hAnsi="Times New Roman"/>
                <w:szCs w:val="21"/>
              </w:rPr>
              <w:t>2026</w:t>
            </w:r>
            <w:r w:rsidRPr="00866A02">
              <w:rPr>
                <w:rFonts w:ascii="Times New Roman" w:hAnsi="Times New Roman"/>
                <w:szCs w:val="21"/>
              </w:rPr>
              <w:t>年</w:t>
            </w:r>
            <w:r w:rsidRPr="00866A02">
              <w:rPr>
                <w:rFonts w:ascii="Times New Roman" w:hAnsi="Times New Roman"/>
                <w:szCs w:val="21"/>
              </w:rPr>
              <w:t>9</w:t>
            </w:r>
            <w:r w:rsidRPr="00866A02">
              <w:rPr>
                <w:rFonts w:ascii="Times New Roman" w:hAnsi="Times New Roman"/>
                <w:szCs w:val="21"/>
              </w:rPr>
              <w:t>月</w:t>
            </w:r>
            <w:r w:rsidRPr="00866A02">
              <w:rPr>
                <w:rFonts w:ascii="Times New Roman" w:hAnsi="Times New Roman"/>
                <w:szCs w:val="21"/>
              </w:rPr>
              <w:t>5</w:t>
            </w:r>
            <w:r w:rsidRPr="00866A02">
              <w:rPr>
                <w:rFonts w:ascii="Times New Roman" w:hAnsi="Times New Roman"/>
                <w:szCs w:val="21"/>
              </w:rPr>
              <w:t>日</w:t>
            </w:r>
            <w:r w:rsidRPr="00866A02">
              <w:rPr>
                <w:rFonts w:ascii="Times New Roman" w:hAnsi="Times New Roman"/>
                <w:szCs w:val="21"/>
              </w:rPr>
              <w:t xml:space="preserve">  09:00</w:t>
            </w:r>
            <w:r w:rsidRPr="00866A02">
              <w:rPr>
                <w:rFonts w:ascii="Times New Roman" w:hAnsi="Times New Roman"/>
                <w:szCs w:val="21"/>
              </w:rPr>
              <w:t>～</w:t>
            </w:r>
            <w:r w:rsidRPr="00866A02">
              <w:rPr>
                <w:rFonts w:ascii="Times New Roman" w:hAnsi="Times New Roman"/>
                <w:szCs w:val="21"/>
              </w:rPr>
              <w:t>11:40</w:t>
            </w:r>
          </w:p>
        </w:tc>
      </w:tr>
      <w:tr w:rsidR="00AC4FB3" w:rsidRPr="00866A02" w:rsidTr="00AC4FB3">
        <w:tc>
          <w:tcPr>
            <w:tcW w:w="8490" w:type="dxa"/>
            <w:gridSpan w:val="5"/>
            <w:vAlign w:val="center"/>
          </w:tcPr>
          <w:p w:rsidR="00AC4FB3" w:rsidRPr="00866A02" w:rsidRDefault="00AC4FB3" w:rsidP="009524F6">
            <w:pPr>
              <w:adjustRightInd w:val="0"/>
              <w:snapToGrid w:val="0"/>
              <w:rPr>
                <w:rFonts w:ascii="Times New Roman" w:hAnsi="Times New Roman"/>
                <w:szCs w:val="21"/>
              </w:rPr>
            </w:pPr>
            <w:r w:rsidRPr="00866A02">
              <w:rPr>
                <w:rFonts w:ascii="Times New Roman" w:hAnsi="Times New Roman"/>
                <w:szCs w:val="21"/>
              </w:rPr>
              <w:t>会务负责人：</w:t>
            </w:r>
            <w:r w:rsidRPr="00866A02">
              <w:rPr>
                <w:rFonts w:ascii="Times New Roman" w:hAnsi="Times New Roman"/>
                <w:szCs w:val="21"/>
              </w:rPr>
              <w:t xml:space="preserve"> </w:t>
            </w:r>
            <w:r w:rsidRPr="00866A02">
              <w:rPr>
                <w:rFonts w:ascii="Times New Roman" w:hAnsi="Times New Roman"/>
                <w:szCs w:val="21"/>
              </w:rPr>
              <w:t>任佳玉、牟伟伟</w:t>
            </w:r>
          </w:p>
        </w:tc>
      </w:tr>
      <w:tr w:rsidR="00AC4FB3" w:rsidRPr="00866A02" w:rsidTr="00AC4FB3">
        <w:tc>
          <w:tcPr>
            <w:tcW w:w="126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时  间</w:t>
            </w:r>
          </w:p>
        </w:tc>
        <w:tc>
          <w:tcPr>
            <w:tcW w:w="85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报告人</w:t>
            </w:r>
          </w:p>
        </w:tc>
        <w:tc>
          <w:tcPr>
            <w:tcW w:w="3543"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报告题目</w:t>
            </w:r>
          </w:p>
        </w:tc>
        <w:tc>
          <w:tcPr>
            <w:tcW w:w="1985"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单  位</w:t>
            </w:r>
          </w:p>
        </w:tc>
        <w:tc>
          <w:tcPr>
            <w:tcW w:w="850"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主持人</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09:00-09:10</w:t>
            </w:r>
          </w:p>
        </w:tc>
        <w:tc>
          <w:tcPr>
            <w:tcW w:w="7229" w:type="dxa"/>
            <w:gridSpan w:val="4"/>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开幕式（致辞）</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09:10-09:30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孙</w:t>
            </w:r>
            <w:r>
              <w:rPr>
                <w:rFonts w:hint="eastAsia"/>
                <w:szCs w:val="21"/>
              </w:rPr>
              <w:t xml:space="preserve">  </w:t>
            </w:r>
            <w:r w:rsidRPr="00866A02">
              <w:rPr>
                <w:rFonts w:ascii="Times New Roman" w:hAnsi="Times New Roman"/>
                <w:szCs w:val="21"/>
              </w:rPr>
              <w:t>逊</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药物制剂增效基因递送的研究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四川大学</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陈春英</w:t>
            </w:r>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孙</w:t>
            </w:r>
            <w:r>
              <w:rPr>
                <w:rFonts w:hint="eastAsia"/>
                <w:szCs w:val="21"/>
              </w:rPr>
              <w:t xml:space="preserve">  </w:t>
            </w:r>
            <w:r w:rsidRPr="00866A02">
              <w:rPr>
                <w:rFonts w:ascii="Times New Roman" w:hAnsi="Times New Roman"/>
                <w:szCs w:val="21"/>
              </w:rPr>
              <w:t>逊</w:t>
            </w:r>
          </w:p>
        </w:tc>
      </w:tr>
      <w:tr w:rsidR="00AC4FB3" w:rsidRPr="00866A02" w:rsidTr="00AC4FB3">
        <w:trPr>
          <w:trHeight w:val="91"/>
        </w:trPr>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09:30-09:50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田华雨</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高分子核酸递送系统</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厦门大学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09:50-10:05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谷战军</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纳米药物在肿瘤放疗增敏中的应用</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中国科学院高能物理研究所</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10:05-10:20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章雪晴</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脂质纳米载体设计及其在</w:t>
            </w:r>
            <w:r w:rsidRPr="00866A02">
              <w:rPr>
                <w:rFonts w:ascii="Times New Roman" w:hAnsi="Times New Roman"/>
                <w:szCs w:val="21"/>
              </w:rPr>
              <w:t>RNA</w:t>
            </w:r>
            <w:r w:rsidRPr="00866A02">
              <w:rPr>
                <w:rFonts w:ascii="Times New Roman" w:hAnsi="Times New Roman"/>
                <w:szCs w:val="21"/>
              </w:rPr>
              <w:t>药物研发的探索</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上海交通大学</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10:20-10:35</w:t>
            </w:r>
          </w:p>
        </w:tc>
        <w:tc>
          <w:tcPr>
            <w:tcW w:w="7229" w:type="dxa"/>
            <w:gridSpan w:val="4"/>
            <w:vAlign w:val="center"/>
          </w:tcPr>
          <w:p w:rsidR="00AC4FB3" w:rsidRPr="00866A02" w:rsidRDefault="00AC4FB3" w:rsidP="009524F6">
            <w:pPr>
              <w:adjustRightInd w:val="0"/>
              <w:snapToGrid w:val="0"/>
              <w:ind w:firstLineChars="50" w:firstLine="105"/>
              <w:jc w:val="center"/>
              <w:rPr>
                <w:rFonts w:ascii="Times New Roman" w:hAnsi="Times New Roman"/>
                <w:bCs/>
                <w:szCs w:val="21"/>
              </w:rPr>
            </w:pPr>
            <w:r w:rsidRPr="00866A02">
              <w:rPr>
                <w:rFonts w:ascii="Times New Roman" w:hAnsi="Times New Roman"/>
                <w:bCs/>
                <w:szCs w:val="21"/>
              </w:rPr>
              <w:t>会间休息</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10:35-10:55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王</w:t>
            </w:r>
            <w:r>
              <w:rPr>
                <w:rFonts w:hint="eastAsia"/>
                <w:szCs w:val="21"/>
              </w:rPr>
              <w:t xml:space="preserve">  </w:t>
            </w:r>
            <w:r w:rsidRPr="00866A02">
              <w:rPr>
                <w:rFonts w:ascii="Times New Roman" w:hAnsi="Times New Roman"/>
                <w:szCs w:val="21"/>
              </w:rPr>
              <w:t>均</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纳米适配子与蛋白质药物递送</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华南理工大学</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王</w:t>
            </w:r>
            <w:r>
              <w:rPr>
                <w:rFonts w:hint="eastAsia"/>
                <w:szCs w:val="21"/>
              </w:rPr>
              <w:t xml:space="preserve">  </w:t>
            </w:r>
            <w:r w:rsidRPr="00866A02">
              <w:rPr>
                <w:rFonts w:ascii="Times New Roman" w:hAnsi="Times New Roman"/>
                <w:szCs w:val="21"/>
              </w:rPr>
              <w:t>均</w:t>
            </w:r>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葛翠翠</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10:55-11:10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葛翠翠</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纳米材料在感染及代谢疾病治疗中的潜在应用</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苏州大学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11:10-11:25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崔基炜</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低免疫原性纳米药物</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11:25-11:40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王昌龙</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基于蛋白载体药物递送体系的构建与抗肿瘤应用研究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山东第一医科大学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rPr>
          <w:trHeight w:val="219"/>
        </w:trPr>
        <w:tc>
          <w:tcPr>
            <w:tcW w:w="8490" w:type="dxa"/>
            <w:gridSpan w:val="5"/>
            <w:vAlign w:val="center"/>
          </w:tcPr>
          <w:p w:rsidR="00AC4FB3" w:rsidRPr="00866A02" w:rsidRDefault="00AC4FB3" w:rsidP="009524F6">
            <w:pPr>
              <w:adjustRightInd w:val="0"/>
              <w:snapToGrid w:val="0"/>
              <w:jc w:val="center"/>
              <w:rPr>
                <w:rFonts w:ascii="Times New Roman" w:hAnsi="Times New Roman"/>
                <w:bCs/>
                <w:szCs w:val="21"/>
              </w:rPr>
            </w:pPr>
          </w:p>
        </w:tc>
      </w:tr>
      <w:tr w:rsidR="00AC4FB3" w:rsidRPr="00866A02" w:rsidTr="00AC4FB3">
        <w:tc>
          <w:tcPr>
            <w:tcW w:w="8490" w:type="dxa"/>
            <w:gridSpan w:val="5"/>
            <w:vAlign w:val="center"/>
          </w:tcPr>
          <w:p w:rsidR="00AC4FB3" w:rsidRPr="00866A02" w:rsidRDefault="00AC4FB3" w:rsidP="009524F6">
            <w:pPr>
              <w:adjustRightInd w:val="0"/>
              <w:snapToGrid w:val="0"/>
              <w:rPr>
                <w:rFonts w:ascii="Times New Roman" w:hAnsi="Times New Roman"/>
                <w:szCs w:val="21"/>
              </w:rPr>
            </w:pPr>
            <w:r w:rsidRPr="00866A02">
              <w:rPr>
                <w:rFonts w:ascii="Times New Roman" w:hAnsi="Times New Roman"/>
                <w:szCs w:val="21"/>
              </w:rPr>
              <w:t>时</w:t>
            </w:r>
            <w:r w:rsidRPr="00866A02">
              <w:rPr>
                <w:rFonts w:ascii="Times New Roman" w:hAnsi="Times New Roman"/>
                <w:szCs w:val="21"/>
              </w:rPr>
              <w:t xml:space="preserve">  </w:t>
            </w:r>
            <w:r w:rsidRPr="00866A02">
              <w:rPr>
                <w:rFonts w:ascii="Times New Roman" w:hAnsi="Times New Roman"/>
                <w:szCs w:val="21"/>
              </w:rPr>
              <w:t>间：</w:t>
            </w:r>
            <w:r w:rsidRPr="00866A02">
              <w:rPr>
                <w:rFonts w:ascii="Times New Roman" w:hAnsi="Times New Roman"/>
                <w:szCs w:val="21"/>
              </w:rPr>
              <w:t>2026</w:t>
            </w:r>
            <w:r w:rsidRPr="00866A02">
              <w:rPr>
                <w:rFonts w:ascii="Times New Roman" w:hAnsi="Times New Roman"/>
                <w:szCs w:val="21"/>
              </w:rPr>
              <w:t>年</w:t>
            </w:r>
            <w:r w:rsidRPr="00866A02">
              <w:rPr>
                <w:rFonts w:ascii="Times New Roman" w:hAnsi="Times New Roman"/>
                <w:szCs w:val="21"/>
              </w:rPr>
              <w:t>9</w:t>
            </w:r>
            <w:r w:rsidRPr="00866A02">
              <w:rPr>
                <w:rFonts w:ascii="Times New Roman" w:hAnsi="Times New Roman"/>
                <w:szCs w:val="21"/>
              </w:rPr>
              <w:t>月</w:t>
            </w:r>
            <w:r w:rsidRPr="00866A02">
              <w:rPr>
                <w:rFonts w:ascii="Times New Roman" w:hAnsi="Times New Roman"/>
                <w:szCs w:val="21"/>
              </w:rPr>
              <w:t>5</w:t>
            </w:r>
            <w:r w:rsidRPr="00866A02">
              <w:rPr>
                <w:rFonts w:ascii="Times New Roman" w:hAnsi="Times New Roman"/>
                <w:szCs w:val="21"/>
              </w:rPr>
              <w:t>日</w:t>
            </w:r>
            <w:r w:rsidRPr="00866A02">
              <w:rPr>
                <w:rFonts w:ascii="Times New Roman" w:hAnsi="Times New Roman"/>
                <w:szCs w:val="21"/>
              </w:rPr>
              <w:t xml:space="preserve">  14</w:t>
            </w:r>
            <w:r w:rsidRPr="00866A02">
              <w:rPr>
                <w:rFonts w:ascii="Times New Roman" w:hAnsi="Times New Roman"/>
                <w:caps/>
                <w:szCs w:val="21"/>
              </w:rPr>
              <w:t>:00</w:t>
            </w:r>
            <w:r w:rsidRPr="00866A02">
              <w:rPr>
                <w:rFonts w:ascii="Times New Roman" w:hAnsi="Times New Roman"/>
                <w:szCs w:val="21"/>
              </w:rPr>
              <w:t>～</w:t>
            </w:r>
            <w:r w:rsidRPr="00866A02">
              <w:rPr>
                <w:rFonts w:ascii="Times New Roman" w:hAnsi="Times New Roman"/>
                <w:szCs w:val="21"/>
              </w:rPr>
              <w:t>16:40</w:t>
            </w:r>
          </w:p>
        </w:tc>
      </w:tr>
      <w:tr w:rsidR="00AC4FB3" w:rsidRPr="00866A02" w:rsidTr="00AC4FB3">
        <w:tc>
          <w:tcPr>
            <w:tcW w:w="126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时  间</w:t>
            </w:r>
          </w:p>
        </w:tc>
        <w:tc>
          <w:tcPr>
            <w:tcW w:w="851"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报告人</w:t>
            </w:r>
          </w:p>
        </w:tc>
        <w:tc>
          <w:tcPr>
            <w:tcW w:w="3543"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报告题目</w:t>
            </w:r>
          </w:p>
        </w:tc>
        <w:tc>
          <w:tcPr>
            <w:tcW w:w="1985"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单  位</w:t>
            </w:r>
          </w:p>
        </w:tc>
        <w:tc>
          <w:tcPr>
            <w:tcW w:w="850" w:type="dxa"/>
            <w:vAlign w:val="center"/>
          </w:tcPr>
          <w:p w:rsidR="00AC4FB3" w:rsidRPr="00866A02" w:rsidRDefault="00AC4FB3" w:rsidP="009524F6">
            <w:pPr>
              <w:adjustRightInd w:val="0"/>
              <w:snapToGrid w:val="0"/>
              <w:jc w:val="center"/>
              <w:rPr>
                <w:rFonts w:ascii="黑体" w:eastAsia="黑体" w:hAnsi="黑体"/>
                <w:szCs w:val="21"/>
              </w:rPr>
            </w:pPr>
            <w:r w:rsidRPr="00866A02">
              <w:rPr>
                <w:rFonts w:ascii="黑体" w:eastAsia="黑体" w:hAnsi="黑体"/>
                <w:szCs w:val="21"/>
              </w:rPr>
              <w:t>主持人</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14:00-14:20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陈永明</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分子佐剂递送及高性能纳米疫苗</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河南大学</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陈永明</w:t>
            </w:r>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张</w:t>
            </w:r>
            <w:r>
              <w:rPr>
                <w:rFonts w:hint="eastAsia"/>
                <w:szCs w:val="21"/>
              </w:rPr>
              <w:t xml:space="preserve">  </w:t>
            </w:r>
            <w:r w:rsidRPr="00866A02">
              <w:rPr>
                <w:rFonts w:ascii="Times New Roman" w:hAnsi="Times New Roman"/>
                <w:szCs w:val="21"/>
              </w:rPr>
              <w:t>娜</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14:20-14:35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张</w:t>
            </w:r>
            <w:r>
              <w:rPr>
                <w:rFonts w:hint="eastAsia"/>
                <w:szCs w:val="21"/>
              </w:rPr>
              <w:t xml:space="preserve">  </w:t>
            </w:r>
            <w:r w:rsidRPr="00866A02">
              <w:rPr>
                <w:rFonts w:ascii="Times New Roman" w:hAnsi="Times New Roman"/>
                <w:szCs w:val="21"/>
              </w:rPr>
              <w:t>娜</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用于肿瘤微环境重塑的纳米递送系统</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14:35-14:50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李</w:t>
            </w:r>
            <w:r>
              <w:rPr>
                <w:rFonts w:hint="eastAsia"/>
                <w:szCs w:val="21"/>
              </w:rPr>
              <w:t xml:space="preserve">  </w:t>
            </w:r>
            <w:r w:rsidRPr="00866A02">
              <w:rPr>
                <w:rFonts w:ascii="Times New Roman" w:hAnsi="Times New Roman"/>
                <w:szCs w:val="21"/>
              </w:rPr>
              <w:t>洋</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纳米材料的分子靶点效应</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中国科学院深圳先进技术研究院</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14:50-15:05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史进进</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一体化工程菌</w:t>
            </w:r>
            <w:r w:rsidRPr="00866A02">
              <w:rPr>
                <w:rFonts w:ascii="Times New Roman" w:hAnsi="Times New Roman"/>
                <w:szCs w:val="21"/>
              </w:rPr>
              <w:t>“</w:t>
            </w:r>
            <w:r w:rsidRPr="00866A02">
              <w:rPr>
                <w:rFonts w:ascii="Times New Roman" w:hAnsi="Times New Roman"/>
                <w:szCs w:val="21"/>
              </w:rPr>
              <w:t>药物工厂</w:t>
            </w:r>
            <w:r w:rsidRPr="00866A02">
              <w:rPr>
                <w:rFonts w:ascii="Times New Roman" w:hAnsi="Times New Roman"/>
                <w:szCs w:val="21"/>
              </w:rPr>
              <w:t>”</w:t>
            </w:r>
            <w:r w:rsidRPr="00866A02">
              <w:rPr>
                <w:rFonts w:ascii="Times New Roman" w:hAnsi="Times New Roman"/>
                <w:szCs w:val="21"/>
              </w:rPr>
              <w:t>：瘤内原位蛋白合成及高效胞内递送</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郑州大学</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15:05-15:20</w:t>
            </w:r>
          </w:p>
        </w:tc>
        <w:tc>
          <w:tcPr>
            <w:tcW w:w="6379" w:type="dxa"/>
            <w:gridSpan w:val="3"/>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会间休息</w:t>
            </w:r>
          </w:p>
        </w:tc>
        <w:tc>
          <w:tcPr>
            <w:tcW w:w="850" w:type="dxa"/>
            <w:vMerge w:val="restart"/>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占昌友</w:t>
            </w:r>
          </w:p>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牟伟伟</w:t>
            </w: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15:20-15:40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占昌友</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PEG</w:t>
            </w:r>
            <w:r w:rsidRPr="00866A02">
              <w:rPr>
                <w:rFonts w:ascii="Times New Roman" w:hAnsi="Times New Roman"/>
                <w:szCs w:val="21"/>
              </w:rPr>
              <w:t>脂质辅料与预存抗体</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复旦大学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15:40-15:55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李</w:t>
            </w:r>
            <w:r>
              <w:rPr>
                <w:rFonts w:hint="eastAsia"/>
                <w:szCs w:val="21"/>
              </w:rPr>
              <w:t xml:space="preserve">  </w:t>
            </w:r>
            <w:r w:rsidRPr="00866A02">
              <w:rPr>
                <w:rFonts w:ascii="Times New Roman" w:hAnsi="Times New Roman"/>
                <w:szCs w:val="21"/>
              </w:rPr>
              <w:t>娜</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面向疾病精准诊疗的蛋白质功能状态成像与靶向干预</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山东师范大学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15:55-16:10</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张志岳</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智能聚合物前药递送系统在肿瘤免疫治疗中的研究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山东大学</w:t>
            </w:r>
          </w:p>
        </w:tc>
        <w:tc>
          <w:tcPr>
            <w:tcW w:w="850" w:type="dxa"/>
            <w:vMerge/>
            <w:vAlign w:val="center"/>
          </w:tcPr>
          <w:p w:rsidR="00AC4FB3" w:rsidRPr="00866A02" w:rsidRDefault="00AC4FB3" w:rsidP="009524F6">
            <w:pPr>
              <w:adjustRightInd w:val="0"/>
              <w:snapToGrid w:val="0"/>
              <w:jc w:val="center"/>
              <w:rPr>
                <w:rFonts w:ascii="Times New Roman" w:hAnsi="Times New Roman"/>
                <w:szCs w:val="21"/>
              </w:rPr>
            </w:pPr>
          </w:p>
        </w:tc>
      </w:tr>
      <w:tr w:rsidR="00AC4FB3" w:rsidRPr="00866A02" w:rsidTr="00AC4FB3">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16:10-16:25</w:t>
            </w:r>
          </w:p>
        </w:tc>
        <w:tc>
          <w:tcPr>
            <w:tcW w:w="85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董自亮</w:t>
            </w:r>
          </w:p>
        </w:tc>
        <w:tc>
          <w:tcPr>
            <w:tcW w:w="3543" w:type="dxa"/>
            <w:vAlign w:val="center"/>
          </w:tcPr>
          <w:p w:rsidR="00AC4FB3" w:rsidRPr="00866A02" w:rsidRDefault="00AC4FB3" w:rsidP="009524F6">
            <w:pPr>
              <w:adjustRightInd w:val="0"/>
              <w:snapToGrid w:val="0"/>
              <w:jc w:val="left"/>
              <w:rPr>
                <w:rFonts w:ascii="Times New Roman" w:hAnsi="Times New Roman"/>
                <w:szCs w:val="21"/>
              </w:rPr>
            </w:pPr>
            <w:r w:rsidRPr="00866A02">
              <w:rPr>
                <w:rFonts w:ascii="Times New Roman" w:hAnsi="Times New Roman"/>
                <w:szCs w:val="21"/>
              </w:rPr>
              <w:t>钙基生物材料与肿瘤治疗增敏研究</w:t>
            </w:r>
          </w:p>
        </w:tc>
        <w:tc>
          <w:tcPr>
            <w:tcW w:w="1985"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山东第一医科大学</w:t>
            </w:r>
          </w:p>
        </w:tc>
        <w:tc>
          <w:tcPr>
            <w:tcW w:w="850" w:type="dxa"/>
            <w:vMerge/>
            <w:vAlign w:val="center"/>
          </w:tcPr>
          <w:p w:rsidR="00AC4FB3" w:rsidRPr="00866A02" w:rsidRDefault="00AC4FB3" w:rsidP="009524F6">
            <w:pPr>
              <w:adjustRightInd w:val="0"/>
              <w:snapToGrid w:val="0"/>
              <w:rPr>
                <w:rFonts w:ascii="Times New Roman" w:hAnsi="Times New Roman"/>
                <w:szCs w:val="21"/>
              </w:rPr>
            </w:pPr>
          </w:p>
        </w:tc>
      </w:tr>
      <w:tr w:rsidR="00AC4FB3" w:rsidRPr="00866A02" w:rsidTr="00F53158">
        <w:tc>
          <w:tcPr>
            <w:tcW w:w="1261" w:type="dxa"/>
            <w:vAlign w:val="center"/>
          </w:tcPr>
          <w:p w:rsidR="00AC4FB3" w:rsidRPr="00866A02" w:rsidRDefault="00AC4FB3" w:rsidP="009524F6">
            <w:pPr>
              <w:adjustRightInd w:val="0"/>
              <w:snapToGrid w:val="0"/>
              <w:jc w:val="center"/>
              <w:rPr>
                <w:rFonts w:ascii="Times New Roman" w:hAnsi="Times New Roman"/>
                <w:szCs w:val="21"/>
              </w:rPr>
            </w:pPr>
            <w:r w:rsidRPr="00866A02">
              <w:rPr>
                <w:rFonts w:ascii="Times New Roman" w:hAnsi="Times New Roman"/>
                <w:szCs w:val="21"/>
              </w:rPr>
              <w:t>16:25-16:40</w:t>
            </w:r>
          </w:p>
        </w:tc>
        <w:tc>
          <w:tcPr>
            <w:tcW w:w="7229" w:type="dxa"/>
            <w:gridSpan w:val="4"/>
            <w:vAlign w:val="center"/>
          </w:tcPr>
          <w:p w:rsidR="00AC4FB3" w:rsidRPr="00866A02" w:rsidRDefault="00AC4FB3" w:rsidP="00AC4FB3">
            <w:pPr>
              <w:adjustRightInd w:val="0"/>
              <w:snapToGrid w:val="0"/>
              <w:jc w:val="center"/>
              <w:rPr>
                <w:rFonts w:ascii="Times New Roman" w:hAnsi="Times New Roman"/>
                <w:szCs w:val="21"/>
              </w:rPr>
            </w:pPr>
            <w:r w:rsidRPr="00866A02">
              <w:rPr>
                <w:rFonts w:ascii="Times New Roman" w:hAnsi="Times New Roman"/>
                <w:szCs w:val="21"/>
              </w:rPr>
              <w:t>闭幕式</w:t>
            </w:r>
          </w:p>
        </w:tc>
      </w:tr>
    </w:tbl>
    <w:p w:rsidR="00E87C6D" w:rsidRPr="00DC68A0" w:rsidRDefault="00E87C6D" w:rsidP="00E87C6D">
      <w:pPr>
        <w:adjustRightInd w:val="0"/>
        <w:snapToGrid w:val="0"/>
        <w:rPr>
          <w:rFonts w:ascii="Times New Roman" w:hAnsi="Times New Roman"/>
          <w:szCs w:val="21"/>
        </w:rPr>
      </w:pPr>
    </w:p>
    <w:p w:rsidR="007530C3" w:rsidRPr="00DC68A0" w:rsidRDefault="007530C3" w:rsidP="00E87C6D">
      <w:pPr>
        <w:adjustRightInd w:val="0"/>
        <w:snapToGrid w:val="0"/>
        <w:rPr>
          <w:rFonts w:ascii="Times New Roman" w:hAnsi="Times New Roman"/>
          <w:szCs w:val="21"/>
        </w:rPr>
      </w:pP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3</w:t>
      </w:r>
      <w:r w:rsidRPr="00DC68A0">
        <w:rPr>
          <w:rFonts w:ascii="Times New Roman" w:eastAsia="黑体" w:hAnsi="Times New Roman"/>
          <w:sz w:val="24"/>
        </w:rPr>
        <w:t>会场：创新药物成药性评价高质量发展研讨会</w:t>
      </w: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会议地点：山东大厦烟台厅</w:t>
      </w:r>
    </w:p>
    <w:p w:rsidR="00006AC3" w:rsidRPr="00DC68A0" w:rsidRDefault="00006AC3" w:rsidP="00E87C6D">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969"/>
        <w:gridCol w:w="1559"/>
        <w:gridCol w:w="850"/>
      </w:tblGrid>
      <w:tr w:rsidR="00E87C6D" w:rsidRPr="00DC68A0" w:rsidTr="00AC4FB3">
        <w:tc>
          <w:tcPr>
            <w:tcW w:w="8490" w:type="dxa"/>
            <w:gridSpan w:val="5"/>
            <w:vAlign w:val="center"/>
          </w:tcPr>
          <w:p w:rsidR="00E87C6D" w:rsidRPr="00DC68A0" w:rsidRDefault="00E87C6D" w:rsidP="0056263D">
            <w:pPr>
              <w:widowControl w:val="0"/>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w:t>
            </w:r>
            <w:r w:rsidR="003A18A8">
              <w:rPr>
                <w:rFonts w:ascii="Times New Roman" w:hAnsi="Times New Roman"/>
                <w:szCs w:val="21"/>
              </w:rPr>
              <w:t>0</w:t>
            </w:r>
            <w:r w:rsidRPr="00DC68A0">
              <w:rPr>
                <w:rFonts w:ascii="Times New Roman" w:hAnsi="Times New Roman"/>
                <w:color w:val="000000"/>
                <w:szCs w:val="21"/>
              </w:rPr>
              <w:t>8:30</w:t>
            </w:r>
            <w:r w:rsidRPr="00DC68A0">
              <w:rPr>
                <w:rFonts w:ascii="Times New Roman" w:hAnsi="Times New Roman"/>
                <w:szCs w:val="21"/>
              </w:rPr>
              <w:t>～</w:t>
            </w:r>
            <w:r w:rsidRPr="00DC68A0">
              <w:rPr>
                <w:rFonts w:ascii="Times New Roman" w:hAnsi="Times New Roman"/>
                <w:color w:val="000000"/>
                <w:szCs w:val="21"/>
              </w:rPr>
              <w:t>11:</w:t>
            </w:r>
            <w:r w:rsidR="00006AC3">
              <w:rPr>
                <w:rFonts w:ascii="Times New Roman" w:hAnsi="Times New Roman"/>
                <w:color w:val="000000"/>
                <w:szCs w:val="21"/>
              </w:rPr>
              <w:t>40</w:t>
            </w:r>
          </w:p>
        </w:tc>
      </w:tr>
      <w:tr w:rsidR="00E87C6D" w:rsidRPr="00DC68A0" w:rsidTr="00AC4FB3">
        <w:tc>
          <w:tcPr>
            <w:tcW w:w="8490" w:type="dxa"/>
            <w:gridSpan w:val="5"/>
            <w:vAlign w:val="center"/>
          </w:tcPr>
          <w:p w:rsidR="00E87C6D" w:rsidRPr="00DC68A0" w:rsidRDefault="00E87C6D" w:rsidP="0056263D">
            <w:pPr>
              <w:widowControl w:val="0"/>
              <w:adjustRightInd w:val="0"/>
              <w:snapToGrid w:val="0"/>
              <w:rPr>
                <w:rFonts w:ascii="Times New Roman" w:hAnsi="Times New Roman"/>
                <w:szCs w:val="21"/>
              </w:rPr>
            </w:pPr>
            <w:r w:rsidRPr="00DC68A0">
              <w:rPr>
                <w:rFonts w:ascii="Times New Roman" w:hAnsi="Times New Roman"/>
                <w:szCs w:val="21"/>
              </w:rPr>
              <w:t>会务负责人：</w:t>
            </w:r>
            <w:r w:rsidR="00C15A60">
              <w:rPr>
                <w:rFonts w:ascii="Times New Roman" w:hAnsi="Times New Roman" w:hint="eastAsia"/>
                <w:szCs w:val="21"/>
              </w:rPr>
              <w:t>王</w:t>
            </w:r>
            <w:r w:rsidR="00C15A60">
              <w:rPr>
                <w:rFonts w:ascii="Times New Roman" w:hAnsi="Times New Roman" w:hint="eastAsia"/>
                <w:szCs w:val="21"/>
              </w:rPr>
              <w:t xml:space="preserve">  </w:t>
            </w:r>
            <w:r w:rsidR="00C15A60">
              <w:rPr>
                <w:rFonts w:ascii="Times New Roman" w:hAnsi="Times New Roman"/>
                <w:szCs w:val="21"/>
              </w:rPr>
              <w:t>涛</w:t>
            </w:r>
          </w:p>
        </w:tc>
      </w:tr>
      <w:tr w:rsidR="00E87C6D" w:rsidRPr="00DC68A0" w:rsidTr="00AC4FB3">
        <w:tc>
          <w:tcPr>
            <w:tcW w:w="1261" w:type="dxa"/>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969" w:type="dxa"/>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tcBorders>
              <w:bottom w:val="single" w:sz="4" w:space="0" w:color="auto"/>
            </w:tcBorders>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tcBorders>
              <w:bottom w:val="single" w:sz="4" w:space="0" w:color="auto"/>
            </w:tcBorders>
            <w:vAlign w:val="center"/>
          </w:tcPr>
          <w:p w:rsidR="00E87C6D" w:rsidRPr="00C15A60" w:rsidRDefault="00E87C6D" w:rsidP="0056263D">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EB7A8B" w:rsidRPr="00DC68A0" w:rsidTr="00AC4FB3">
        <w:tc>
          <w:tcPr>
            <w:tcW w:w="1261" w:type="dxa"/>
            <w:vAlign w:val="center"/>
          </w:tcPr>
          <w:p w:rsidR="00EB7A8B" w:rsidRPr="00DC68A0" w:rsidRDefault="00EB7A8B"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8:30-</w:t>
            </w:r>
            <w:r>
              <w:rPr>
                <w:rFonts w:ascii="Times New Roman" w:hAnsi="Times New Roman"/>
                <w:color w:val="000000"/>
                <w:szCs w:val="21"/>
              </w:rPr>
              <w:t>0</w:t>
            </w:r>
            <w:r w:rsidRPr="00DC68A0">
              <w:rPr>
                <w:rFonts w:ascii="Times New Roman" w:hAnsi="Times New Roman"/>
                <w:color w:val="000000"/>
                <w:szCs w:val="21"/>
              </w:rPr>
              <w:t>8:55</w:t>
            </w:r>
          </w:p>
        </w:tc>
        <w:tc>
          <w:tcPr>
            <w:tcW w:w="851" w:type="dxa"/>
            <w:vAlign w:val="center"/>
          </w:tcPr>
          <w:p w:rsidR="00EB7A8B" w:rsidRPr="00DC68A0" w:rsidRDefault="00EB7A8B"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王立辉</w:t>
            </w:r>
          </w:p>
        </w:tc>
        <w:tc>
          <w:tcPr>
            <w:tcW w:w="3969" w:type="dxa"/>
            <w:vAlign w:val="center"/>
          </w:tcPr>
          <w:p w:rsidR="00EB7A8B" w:rsidRPr="00B85E0B" w:rsidRDefault="00006AC3" w:rsidP="0056263D">
            <w:pPr>
              <w:adjustRightInd w:val="0"/>
              <w:snapToGrid w:val="0"/>
              <w:jc w:val="left"/>
              <w:rPr>
                <w:rFonts w:ascii="Times New Roman" w:hAnsi="Times New Roman"/>
                <w:color w:val="000000"/>
                <w:szCs w:val="21"/>
              </w:rPr>
            </w:pPr>
            <w:r w:rsidRPr="00006AC3">
              <w:rPr>
                <w:rFonts w:ascii="Times New Roman" w:hAnsi="Times New Roman" w:hint="eastAsia"/>
                <w:color w:val="000000"/>
                <w:szCs w:val="21"/>
              </w:rPr>
              <w:t>抗肿瘤耐药表观遗传靶点的发现与化学小分子干预</w:t>
            </w:r>
          </w:p>
        </w:tc>
        <w:tc>
          <w:tcPr>
            <w:tcW w:w="1559" w:type="dxa"/>
            <w:vAlign w:val="center"/>
          </w:tcPr>
          <w:p w:rsidR="00EB7A8B" w:rsidRPr="00DC68A0" w:rsidRDefault="00EB7A8B"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沈阳药科大学</w:t>
            </w:r>
          </w:p>
        </w:tc>
        <w:tc>
          <w:tcPr>
            <w:tcW w:w="850" w:type="dxa"/>
            <w:vMerge w:val="restart"/>
            <w:vAlign w:val="center"/>
          </w:tcPr>
          <w:p w:rsidR="00EB7A8B" w:rsidRPr="00DC68A0" w:rsidRDefault="00006AC3" w:rsidP="0056263D">
            <w:pPr>
              <w:widowControl w:val="0"/>
              <w:adjustRightInd w:val="0"/>
              <w:snapToGrid w:val="0"/>
              <w:jc w:val="center"/>
              <w:rPr>
                <w:rFonts w:ascii="Times New Roman" w:hAnsi="Times New Roman"/>
                <w:szCs w:val="21"/>
              </w:rPr>
            </w:pPr>
            <w:r w:rsidRPr="00006AC3">
              <w:rPr>
                <w:rFonts w:ascii="Times New Roman" w:hAnsi="Times New Roman" w:hint="eastAsia"/>
                <w:szCs w:val="21"/>
              </w:rPr>
              <w:t>于</w:t>
            </w:r>
            <w:r>
              <w:rPr>
                <w:rFonts w:ascii="Times New Roman" w:hAnsi="Times New Roman" w:hint="eastAsia"/>
                <w:szCs w:val="21"/>
              </w:rPr>
              <w:t xml:space="preserve">  </w:t>
            </w:r>
            <w:r w:rsidRPr="00006AC3">
              <w:rPr>
                <w:rFonts w:ascii="Times New Roman" w:hAnsi="Times New Roman" w:hint="eastAsia"/>
                <w:szCs w:val="21"/>
              </w:rPr>
              <w:t>烨</w:t>
            </w:r>
          </w:p>
        </w:tc>
      </w:tr>
      <w:tr w:rsidR="00006AC3" w:rsidRPr="00DC68A0" w:rsidTr="00AC4FB3">
        <w:trPr>
          <w:trHeight w:val="91"/>
        </w:trPr>
        <w:tc>
          <w:tcPr>
            <w:tcW w:w="126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8:55-</w:t>
            </w:r>
            <w:r>
              <w:rPr>
                <w:rFonts w:ascii="Times New Roman" w:hAnsi="Times New Roman"/>
                <w:color w:val="000000"/>
                <w:szCs w:val="21"/>
              </w:rPr>
              <w:t>0</w:t>
            </w:r>
            <w:r w:rsidRPr="00DC68A0">
              <w:rPr>
                <w:rFonts w:ascii="Times New Roman" w:hAnsi="Times New Roman"/>
                <w:color w:val="000000"/>
                <w:szCs w:val="21"/>
              </w:rPr>
              <w:t>9:20</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曹征宇</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TRPV3 in Epithelial Inflammatory Diseases: Mechanisms and Therapeutic Opportunities</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中国药科大学</w:t>
            </w:r>
          </w:p>
        </w:tc>
        <w:tc>
          <w:tcPr>
            <w:tcW w:w="850" w:type="dxa"/>
            <w:vMerge/>
            <w:vAlign w:val="center"/>
          </w:tcPr>
          <w:p w:rsidR="00006AC3" w:rsidRPr="00DC68A0" w:rsidRDefault="00006AC3" w:rsidP="0056263D">
            <w:pPr>
              <w:widowControl w:val="0"/>
              <w:adjustRightInd w:val="0"/>
              <w:snapToGrid w:val="0"/>
              <w:jc w:val="center"/>
              <w:rPr>
                <w:rFonts w:ascii="Times New Roman" w:hAnsi="Times New Roman"/>
                <w:szCs w:val="21"/>
              </w:rPr>
            </w:pPr>
          </w:p>
        </w:tc>
      </w:tr>
      <w:tr w:rsidR="00006AC3" w:rsidRPr="00DC68A0" w:rsidTr="00AC4FB3">
        <w:tc>
          <w:tcPr>
            <w:tcW w:w="126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9:20-</w:t>
            </w:r>
            <w:r>
              <w:rPr>
                <w:rFonts w:ascii="Times New Roman" w:hAnsi="Times New Roman"/>
                <w:color w:val="000000"/>
                <w:szCs w:val="21"/>
              </w:rPr>
              <w:t>0</w:t>
            </w:r>
            <w:r w:rsidRPr="00DC68A0">
              <w:rPr>
                <w:rFonts w:ascii="Times New Roman" w:hAnsi="Times New Roman"/>
                <w:color w:val="000000"/>
                <w:szCs w:val="21"/>
              </w:rPr>
              <w:t>9:45</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夏春华</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表观遗传与肿瘤进展及耐药机制</w:t>
            </w:r>
          </w:p>
        </w:tc>
        <w:tc>
          <w:tcPr>
            <w:tcW w:w="1559" w:type="dxa"/>
            <w:tcBorders>
              <w:bottom w:val="single" w:sz="4" w:space="0" w:color="auto"/>
            </w:tcBorders>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南昌大学药学院</w:t>
            </w:r>
          </w:p>
        </w:tc>
        <w:tc>
          <w:tcPr>
            <w:tcW w:w="850" w:type="dxa"/>
            <w:tcBorders>
              <w:top w:val="single" w:sz="4" w:space="0" w:color="auto"/>
              <w:bottom w:val="single" w:sz="4" w:space="0" w:color="auto"/>
            </w:tcBorders>
            <w:vAlign w:val="center"/>
          </w:tcPr>
          <w:p w:rsidR="00006AC3" w:rsidRPr="00DC68A0" w:rsidRDefault="00006AC3" w:rsidP="0056263D">
            <w:pPr>
              <w:widowControl w:val="0"/>
              <w:adjustRightInd w:val="0"/>
              <w:snapToGrid w:val="0"/>
              <w:rPr>
                <w:rFonts w:ascii="Times New Roman" w:hAnsi="Times New Roman"/>
                <w:szCs w:val="21"/>
              </w:rPr>
            </w:pPr>
            <w:r w:rsidRPr="00006AC3">
              <w:rPr>
                <w:rFonts w:ascii="Times New Roman" w:hAnsi="Times New Roman" w:hint="eastAsia"/>
                <w:szCs w:val="21"/>
              </w:rPr>
              <w:t>杨静玉</w:t>
            </w:r>
          </w:p>
        </w:tc>
      </w:tr>
      <w:tr w:rsidR="00006AC3" w:rsidRPr="00DC68A0" w:rsidTr="00AC4FB3">
        <w:tc>
          <w:tcPr>
            <w:tcW w:w="1261" w:type="dxa"/>
            <w:vAlign w:val="center"/>
          </w:tcPr>
          <w:p w:rsidR="00006AC3" w:rsidRDefault="00006AC3" w:rsidP="0056263D">
            <w:pPr>
              <w:widowControl w:val="0"/>
              <w:adjustRightInd w:val="0"/>
              <w:snapToGrid w:val="0"/>
              <w:jc w:val="center"/>
              <w:rPr>
                <w:rFonts w:ascii="Times New Roman" w:hAnsi="Times New Roman"/>
                <w:color w:val="000000"/>
                <w:szCs w:val="21"/>
              </w:rPr>
            </w:pPr>
            <w:r>
              <w:rPr>
                <w:rFonts w:ascii="Times New Roman" w:hAnsi="Times New Roman"/>
                <w:color w:val="000000"/>
                <w:szCs w:val="21"/>
              </w:rPr>
              <w:t>0</w:t>
            </w:r>
            <w:r w:rsidRPr="00DC68A0">
              <w:rPr>
                <w:rFonts w:ascii="Times New Roman" w:hAnsi="Times New Roman"/>
                <w:color w:val="000000"/>
                <w:szCs w:val="21"/>
              </w:rPr>
              <w:t>9:45-10:</w:t>
            </w:r>
            <w:r>
              <w:rPr>
                <w:rFonts w:ascii="Times New Roman" w:hAnsi="Times New Roman"/>
                <w:color w:val="000000"/>
                <w:szCs w:val="21"/>
              </w:rPr>
              <w:t>0</w:t>
            </w:r>
            <w:r w:rsidRPr="00DC68A0">
              <w:rPr>
                <w:rFonts w:ascii="Times New Roman" w:hAnsi="Times New Roman"/>
                <w:color w:val="000000"/>
                <w:szCs w:val="21"/>
              </w:rPr>
              <w:t>0</w:t>
            </w:r>
          </w:p>
        </w:tc>
        <w:tc>
          <w:tcPr>
            <w:tcW w:w="7229" w:type="dxa"/>
            <w:gridSpan w:val="4"/>
            <w:vAlign w:val="center"/>
          </w:tcPr>
          <w:p w:rsidR="00006AC3" w:rsidRPr="00006AC3" w:rsidRDefault="00006AC3" w:rsidP="0056263D">
            <w:pPr>
              <w:widowControl w:val="0"/>
              <w:adjustRightInd w:val="0"/>
              <w:snapToGrid w:val="0"/>
              <w:jc w:val="center"/>
              <w:rPr>
                <w:rFonts w:ascii="Times New Roman" w:hAnsi="Times New Roman"/>
                <w:szCs w:val="21"/>
              </w:rPr>
            </w:pPr>
            <w:r w:rsidRPr="00DC68A0">
              <w:rPr>
                <w:rFonts w:ascii="Times New Roman" w:hAnsi="Times New Roman"/>
                <w:szCs w:val="21"/>
              </w:rPr>
              <w:t>会间休息</w:t>
            </w:r>
          </w:p>
        </w:tc>
      </w:tr>
      <w:tr w:rsidR="00006AC3" w:rsidRPr="00DC68A0" w:rsidTr="00AC4FB3">
        <w:trPr>
          <w:trHeight w:val="60"/>
        </w:trPr>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lastRenderedPageBreak/>
              <w:t>10:00-10:25</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王</w:t>
            </w:r>
            <w:r>
              <w:rPr>
                <w:rFonts w:ascii="Times New Roman" w:hAnsi="Times New Roman" w:hint="eastAsia"/>
                <w:color w:val="000000"/>
                <w:szCs w:val="21"/>
              </w:rPr>
              <w:t xml:space="preserve">  </w:t>
            </w:r>
            <w:r w:rsidRPr="00DC68A0">
              <w:rPr>
                <w:rFonts w:ascii="Times New Roman" w:hAnsi="Times New Roman"/>
                <w:color w:val="000000"/>
                <w:szCs w:val="21"/>
              </w:rPr>
              <w:t>涛</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临床价值导向的中药研究与开发</w:t>
            </w:r>
          </w:p>
        </w:tc>
        <w:tc>
          <w:tcPr>
            <w:tcW w:w="1559" w:type="dxa"/>
            <w:tcBorders>
              <w:bottom w:val="single" w:sz="4" w:space="0" w:color="auto"/>
            </w:tcBorders>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天津中医药大</w:t>
            </w:r>
          </w:p>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学</w:t>
            </w:r>
          </w:p>
        </w:tc>
        <w:tc>
          <w:tcPr>
            <w:tcW w:w="850" w:type="dxa"/>
            <w:tcBorders>
              <w:bottom w:val="single" w:sz="4" w:space="0" w:color="auto"/>
            </w:tcBorders>
            <w:vAlign w:val="center"/>
          </w:tcPr>
          <w:p w:rsidR="00006AC3" w:rsidRDefault="00006AC3" w:rsidP="0056263D">
            <w:pPr>
              <w:adjustRightInd w:val="0"/>
              <w:snapToGrid w:val="0"/>
              <w:jc w:val="center"/>
              <w:rPr>
                <w:rFonts w:ascii="宋体" w:hAnsi="宋体" w:cs="Arial"/>
                <w:color w:val="000000"/>
              </w:rPr>
            </w:pPr>
            <w:r>
              <w:rPr>
                <w:rFonts w:cs="Arial" w:hint="eastAsia"/>
                <w:color w:val="000000"/>
              </w:rPr>
              <w:t>王</w:t>
            </w:r>
            <w:r>
              <w:rPr>
                <w:rFonts w:cs="Arial" w:hint="eastAsia"/>
                <w:color w:val="000000"/>
              </w:rPr>
              <w:t xml:space="preserve">  </w:t>
            </w:r>
            <w:r>
              <w:rPr>
                <w:rFonts w:cs="Arial" w:hint="eastAsia"/>
                <w:color w:val="000000"/>
              </w:rPr>
              <w:t>琰</w:t>
            </w:r>
          </w:p>
        </w:tc>
      </w:tr>
      <w:tr w:rsidR="00006AC3" w:rsidRPr="00DC68A0" w:rsidTr="00AC4FB3">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t>10:25-10:50</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袁守军</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组合靶点药物联用药效的定量评价方法</w:t>
            </w:r>
            <w:r w:rsidRPr="00B85E0B">
              <w:rPr>
                <w:rFonts w:ascii="Times New Roman" w:hAnsi="Times New Roman"/>
                <w:color w:val="000000"/>
                <w:szCs w:val="21"/>
              </w:rPr>
              <w:t>——</w:t>
            </w:r>
            <w:r w:rsidRPr="00B85E0B">
              <w:rPr>
                <w:rFonts w:ascii="Times New Roman" w:hAnsi="Times New Roman"/>
                <w:color w:val="000000"/>
                <w:szCs w:val="21"/>
              </w:rPr>
              <w:t>药效相加数学定理的证明及</w:t>
            </w:r>
            <w:r w:rsidRPr="00B85E0B">
              <w:rPr>
                <w:rFonts w:ascii="Times New Roman" w:hAnsi="Times New Roman"/>
                <w:color w:val="000000"/>
                <w:szCs w:val="21"/>
              </w:rPr>
              <w:t>CDE</w:t>
            </w:r>
            <w:r w:rsidRPr="00B85E0B">
              <w:rPr>
                <w:rFonts w:ascii="Times New Roman" w:hAnsi="Times New Roman"/>
                <w:color w:val="000000"/>
                <w:szCs w:val="21"/>
              </w:rPr>
              <w:t>批准案例</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军事医学研究院二所</w:t>
            </w:r>
          </w:p>
        </w:tc>
        <w:tc>
          <w:tcPr>
            <w:tcW w:w="850" w:type="dxa"/>
            <w:vAlign w:val="center"/>
          </w:tcPr>
          <w:p w:rsidR="00006AC3" w:rsidRDefault="00006AC3" w:rsidP="0056263D">
            <w:pPr>
              <w:adjustRightInd w:val="0"/>
              <w:snapToGrid w:val="0"/>
              <w:jc w:val="center"/>
              <w:rPr>
                <w:rFonts w:cs="Arial"/>
                <w:color w:val="000000"/>
              </w:rPr>
            </w:pPr>
            <w:r>
              <w:rPr>
                <w:rFonts w:cs="Arial" w:hint="eastAsia"/>
                <w:color w:val="000000"/>
              </w:rPr>
              <w:t>马晓慧</w:t>
            </w:r>
          </w:p>
        </w:tc>
      </w:tr>
      <w:tr w:rsidR="00006AC3" w:rsidRPr="00DC68A0" w:rsidTr="00AC4FB3">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t>10:50-11:15</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尚</w:t>
            </w:r>
            <w:r>
              <w:rPr>
                <w:rFonts w:ascii="Times New Roman" w:hAnsi="Times New Roman" w:hint="eastAsia"/>
                <w:color w:val="000000"/>
                <w:szCs w:val="21"/>
              </w:rPr>
              <w:t xml:space="preserve"> </w:t>
            </w:r>
            <w:r>
              <w:rPr>
                <w:rFonts w:ascii="Times New Roman" w:hAnsi="Times New Roman"/>
                <w:color w:val="000000"/>
                <w:szCs w:val="21"/>
              </w:rPr>
              <w:t xml:space="preserve"> </w:t>
            </w:r>
            <w:r w:rsidRPr="00DC68A0">
              <w:rPr>
                <w:rFonts w:ascii="Times New Roman" w:hAnsi="Times New Roman"/>
                <w:color w:val="000000"/>
                <w:szCs w:val="21"/>
              </w:rPr>
              <w:t>靖</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从发育角度探讨皮肤疾病白癜风的干预靶点及新药开发</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中国药科大学</w:t>
            </w:r>
          </w:p>
        </w:tc>
        <w:tc>
          <w:tcPr>
            <w:tcW w:w="850" w:type="dxa"/>
            <w:vMerge w:val="restart"/>
            <w:vAlign w:val="center"/>
          </w:tcPr>
          <w:p w:rsidR="00006AC3" w:rsidRDefault="00006AC3" w:rsidP="0056263D">
            <w:pPr>
              <w:adjustRightInd w:val="0"/>
              <w:snapToGrid w:val="0"/>
              <w:jc w:val="center"/>
              <w:rPr>
                <w:rFonts w:cs="Arial"/>
                <w:color w:val="000000"/>
              </w:rPr>
            </w:pPr>
            <w:r>
              <w:rPr>
                <w:rFonts w:cs="Arial" w:hint="eastAsia"/>
                <w:color w:val="000000"/>
              </w:rPr>
              <w:t>何广卫</w:t>
            </w:r>
          </w:p>
        </w:tc>
      </w:tr>
      <w:tr w:rsidR="00006AC3" w:rsidRPr="00DC68A0" w:rsidTr="00AC4FB3">
        <w:tc>
          <w:tcPr>
            <w:tcW w:w="1261" w:type="dxa"/>
            <w:vAlign w:val="center"/>
          </w:tcPr>
          <w:p w:rsidR="00006AC3" w:rsidRPr="00006AC3" w:rsidRDefault="00006AC3" w:rsidP="0056263D">
            <w:pPr>
              <w:adjustRightInd w:val="0"/>
              <w:snapToGrid w:val="0"/>
              <w:jc w:val="center"/>
              <w:rPr>
                <w:rFonts w:ascii="Times New Roman" w:hAnsi="Times New Roman"/>
                <w:color w:val="000000"/>
                <w:szCs w:val="21"/>
              </w:rPr>
            </w:pPr>
            <w:r w:rsidRPr="00006AC3">
              <w:rPr>
                <w:rFonts w:ascii="Times New Roman" w:hAnsi="Times New Roman"/>
                <w:color w:val="000000"/>
                <w:szCs w:val="21"/>
              </w:rPr>
              <w:t>11:15-11:40</w:t>
            </w:r>
          </w:p>
        </w:tc>
        <w:tc>
          <w:tcPr>
            <w:tcW w:w="851"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徐宏江</w:t>
            </w:r>
          </w:p>
        </w:tc>
        <w:tc>
          <w:tcPr>
            <w:tcW w:w="3969" w:type="dxa"/>
            <w:vAlign w:val="center"/>
          </w:tcPr>
          <w:p w:rsidR="00006AC3" w:rsidRPr="00B85E0B" w:rsidRDefault="00006AC3" w:rsidP="0056263D">
            <w:pPr>
              <w:adjustRightInd w:val="0"/>
              <w:snapToGrid w:val="0"/>
              <w:jc w:val="left"/>
              <w:rPr>
                <w:rFonts w:ascii="Times New Roman" w:hAnsi="Times New Roman"/>
                <w:color w:val="000000"/>
                <w:szCs w:val="21"/>
              </w:rPr>
            </w:pPr>
            <w:r w:rsidRPr="00B85E0B">
              <w:rPr>
                <w:rFonts w:ascii="Times New Roman" w:hAnsi="Times New Roman"/>
                <w:color w:val="000000"/>
                <w:szCs w:val="21"/>
              </w:rPr>
              <w:t>正大天晴研发平台与管线介绍</w:t>
            </w:r>
          </w:p>
        </w:tc>
        <w:tc>
          <w:tcPr>
            <w:tcW w:w="1559" w:type="dxa"/>
            <w:vAlign w:val="center"/>
          </w:tcPr>
          <w:p w:rsidR="00006AC3" w:rsidRPr="00DC68A0" w:rsidRDefault="00006AC3" w:rsidP="0056263D">
            <w:pPr>
              <w:widowControl w:val="0"/>
              <w:adjustRightInd w:val="0"/>
              <w:snapToGrid w:val="0"/>
              <w:jc w:val="center"/>
              <w:rPr>
                <w:rFonts w:ascii="Times New Roman" w:hAnsi="Times New Roman"/>
                <w:color w:val="000000"/>
                <w:szCs w:val="21"/>
              </w:rPr>
            </w:pPr>
            <w:r w:rsidRPr="00DC68A0">
              <w:rPr>
                <w:rFonts w:ascii="Times New Roman" w:hAnsi="Times New Roman"/>
                <w:color w:val="000000"/>
                <w:szCs w:val="21"/>
              </w:rPr>
              <w:t>正大天晴药业集团股份有限公司</w:t>
            </w:r>
          </w:p>
        </w:tc>
        <w:tc>
          <w:tcPr>
            <w:tcW w:w="850" w:type="dxa"/>
            <w:vMerge/>
            <w:vAlign w:val="center"/>
          </w:tcPr>
          <w:p w:rsidR="00006AC3" w:rsidRPr="00DC68A0" w:rsidRDefault="00006AC3" w:rsidP="0056263D">
            <w:pPr>
              <w:widowControl w:val="0"/>
              <w:adjustRightInd w:val="0"/>
              <w:snapToGrid w:val="0"/>
              <w:jc w:val="center"/>
              <w:rPr>
                <w:rFonts w:ascii="Times New Roman" w:hAnsi="Times New Roman"/>
                <w:szCs w:val="21"/>
              </w:rPr>
            </w:pPr>
          </w:p>
        </w:tc>
      </w:tr>
      <w:tr w:rsidR="00006AC3" w:rsidRPr="00DC68A0" w:rsidTr="00AC4FB3">
        <w:trPr>
          <w:trHeight w:val="255"/>
        </w:trPr>
        <w:tc>
          <w:tcPr>
            <w:tcW w:w="8490" w:type="dxa"/>
            <w:gridSpan w:val="5"/>
            <w:vAlign w:val="center"/>
          </w:tcPr>
          <w:p w:rsidR="00006AC3" w:rsidRPr="00DC68A0" w:rsidRDefault="00006AC3" w:rsidP="0056263D">
            <w:pPr>
              <w:widowControl w:val="0"/>
              <w:adjustRightInd w:val="0"/>
              <w:snapToGrid w:val="0"/>
              <w:rPr>
                <w:rFonts w:ascii="Times New Roman" w:hAnsi="Times New Roman"/>
                <w:szCs w:val="21"/>
              </w:rPr>
            </w:pPr>
          </w:p>
        </w:tc>
      </w:tr>
      <w:tr w:rsidR="00006AC3" w:rsidRPr="00DC68A0" w:rsidTr="00AC4FB3">
        <w:tc>
          <w:tcPr>
            <w:tcW w:w="8490" w:type="dxa"/>
            <w:gridSpan w:val="5"/>
            <w:vAlign w:val="center"/>
          </w:tcPr>
          <w:p w:rsidR="00006AC3" w:rsidRPr="00DC68A0" w:rsidRDefault="00006AC3" w:rsidP="0056263D">
            <w:pPr>
              <w:widowControl w:val="0"/>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color w:val="000000"/>
                <w:szCs w:val="21"/>
              </w:rPr>
              <w:t>1</w:t>
            </w:r>
            <w:r w:rsidR="0056263D">
              <w:rPr>
                <w:rFonts w:ascii="Times New Roman" w:hAnsi="Times New Roman"/>
                <w:color w:val="000000"/>
                <w:szCs w:val="21"/>
              </w:rPr>
              <w:t>6</w:t>
            </w:r>
            <w:r w:rsidRPr="00DC68A0">
              <w:rPr>
                <w:rFonts w:ascii="Times New Roman" w:hAnsi="Times New Roman"/>
                <w:color w:val="000000"/>
                <w:szCs w:val="21"/>
              </w:rPr>
              <w:t>:</w:t>
            </w:r>
            <w:r w:rsidR="0056263D">
              <w:rPr>
                <w:rFonts w:ascii="Times New Roman" w:hAnsi="Times New Roman"/>
                <w:color w:val="000000"/>
                <w:szCs w:val="21"/>
              </w:rPr>
              <w:t>0</w:t>
            </w:r>
            <w:r w:rsidRPr="00DC68A0">
              <w:rPr>
                <w:rFonts w:ascii="Times New Roman" w:hAnsi="Times New Roman"/>
                <w:color w:val="000000"/>
                <w:szCs w:val="21"/>
              </w:rPr>
              <w:t>0</w:t>
            </w:r>
          </w:p>
        </w:tc>
      </w:tr>
      <w:tr w:rsidR="00006AC3" w:rsidRPr="00DC68A0" w:rsidTr="00AC4FB3">
        <w:tc>
          <w:tcPr>
            <w:tcW w:w="1261" w:type="dxa"/>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969" w:type="dxa"/>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tcBorders>
              <w:bottom w:val="single" w:sz="4" w:space="0" w:color="auto"/>
            </w:tcBorders>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tcBorders>
              <w:bottom w:val="single" w:sz="4" w:space="0" w:color="auto"/>
            </w:tcBorders>
            <w:vAlign w:val="center"/>
          </w:tcPr>
          <w:p w:rsidR="00006AC3" w:rsidRPr="00C15A60" w:rsidRDefault="00006AC3" w:rsidP="0056263D">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13:30-13:50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周雪妍</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雌激素诱导的</w:t>
            </w:r>
            <w:r w:rsidRPr="006F6EBD">
              <w:rPr>
                <w:rFonts w:ascii="Times New Roman" w:hAnsi="Times New Roman"/>
                <w:color w:val="000000"/>
                <w:szCs w:val="21"/>
              </w:rPr>
              <w:t xml:space="preserve"> CD8+T </w:t>
            </w:r>
            <w:r w:rsidRPr="006F6EBD">
              <w:rPr>
                <w:rFonts w:ascii="Times New Roman" w:hAnsi="Times New Roman"/>
                <w:color w:val="000000"/>
                <w:szCs w:val="21"/>
              </w:rPr>
              <w:t>细胞耗竭促进三阴性乳腺癌进展</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徐州医科大学</w:t>
            </w:r>
          </w:p>
        </w:tc>
        <w:tc>
          <w:tcPr>
            <w:tcW w:w="850" w:type="dxa"/>
            <w:vMerge w:val="restart"/>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曹丽娟</w:t>
            </w: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13:50-14:10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方坚鸿</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基于内源物质代谢重塑的肝癌靶向干预研究</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南方医科大学药学院</w:t>
            </w:r>
          </w:p>
        </w:tc>
        <w:tc>
          <w:tcPr>
            <w:tcW w:w="850" w:type="dxa"/>
            <w:vMerge/>
            <w:vAlign w:val="center"/>
          </w:tcPr>
          <w:p w:rsidR="00006AC3" w:rsidRPr="006F6EBD" w:rsidRDefault="00006AC3" w:rsidP="0056263D">
            <w:pPr>
              <w:widowControl w:val="0"/>
              <w:adjustRightInd w:val="0"/>
              <w:snapToGrid w:val="0"/>
              <w:rPr>
                <w:rFonts w:ascii="Times New Roman" w:hAnsi="Times New Roman"/>
                <w:szCs w:val="21"/>
              </w:rPr>
            </w:pP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14:10-14:30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徐层林</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基于病证结合的耐药性癫痫中西医结合干预研究</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浙江中医药大学药学院</w:t>
            </w:r>
          </w:p>
        </w:tc>
        <w:tc>
          <w:tcPr>
            <w:tcW w:w="850" w:type="dxa"/>
            <w:vMerge w:val="restart"/>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朱</w:t>
            </w:r>
            <w:r w:rsidRPr="006F6EBD">
              <w:rPr>
                <w:rFonts w:ascii="Times New Roman" w:hAnsi="Times New Roman"/>
                <w:color w:val="000000"/>
              </w:rPr>
              <w:t xml:space="preserve">  </w:t>
            </w:r>
            <w:r w:rsidRPr="006F6EBD">
              <w:rPr>
                <w:rFonts w:ascii="Times New Roman" w:hAnsi="Times New Roman"/>
                <w:color w:val="000000"/>
              </w:rPr>
              <w:t>虹</w:t>
            </w: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14:30-14:50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张经纬</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体内过程导向的</w:t>
            </w:r>
            <w:r w:rsidRPr="006F6EBD">
              <w:rPr>
                <w:rFonts w:ascii="Times New Roman" w:hAnsi="Times New Roman"/>
                <w:color w:val="000000"/>
                <w:szCs w:val="21"/>
              </w:rPr>
              <w:t>MSC</w:t>
            </w:r>
            <w:r w:rsidRPr="006F6EBD">
              <w:rPr>
                <w:rFonts w:ascii="Times New Roman" w:hAnsi="Times New Roman"/>
                <w:color w:val="000000"/>
                <w:szCs w:val="21"/>
              </w:rPr>
              <w:t>抗肝纤维化机制新探索</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中国药科大学</w:t>
            </w:r>
          </w:p>
        </w:tc>
        <w:tc>
          <w:tcPr>
            <w:tcW w:w="850" w:type="dxa"/>
            <w:vMerge/>
            <w:vAlign w:val="center"/>
          </w:tcPr>
          <w:p w:rsidR="00006AC3" w:rsidRPr="006F6EBD" w:rsidRDefault="00006AC3" w:rsidP="0056263D">
            <w:pPr>
              <w:widowControl w:val="0"/>
              <w:adjustRightInd w:val="0"/>
              <w:snapToGrid w:val="0"/>
              <w:rPr>
                <w:rFonts w:ascii="Times New Roman" w:hAnsi="Times New Roman"/>
                <w:szCs w:val="21"/>
              </w:rPr>
            </w:pPr>
          </w:p>
        </w:tc>
      </w:tr>
      <w:tr w:rsidR="00006AC3" w:rsidRPr="00DC68A0" w:rsidTr="00AC4FB3">
        <w:tc>
          <w:tcPr>
            <w:tcW w:w="1261" w:type="dxa"/>
            <w:vAlign w:val="center"/>
          </w:tcPr>
          <w:p w:rsidR="00006AC3" w:rsidRPr="006F6EBD" w:rsidRDefault="00006AC3" w:rsidP="0056263D">
            <w:pPr>
              <w:widowControl w:val="0"/>
              <w:adjustRightInd w:val="0"/>
              <w:snapToGrid w:val="0"/>
              <w:jc w:val="left"/>
              <w:rPr>
                <w:rFonts w:ascii="Times New Roman" w:hAnsi="Times New Roman"/>
                <w:color w:val="000000"/>
                <w:szCs w:val="21"/>
              </w:rPr>
            </w:pPr>
            <w:r w:rsidRPr="006F6EBD">
              <w:rPr>
                <w:rFonts w:ascii="Times New Roman" w:hAnsi="Times New Roman"/>
                <w:color w:val="000000"/>
                <w:szCs w:val="21"/>
              </w:rPr>
              <w:t>14:50-15:00</w:t>
            </w:r>
          </w:p>
        </w:tc>
        <w:tc>
          <w:tcPr>
            <w:tcW w:w="7229" w:type="dxa"/>
            <w:gridSpan w:val="4"/>
            <w:tcBorders>
              <w:bottom w:val="single" w:sz="4" w:space="0" w:color="auto"/>
            </w:tcBorders>
            <w:vAlign w:val="center"/>
          </w:tcPr>
          <w:p w:rsidR="00006AC3" w:rsidRPr="006F6EBD" w:rsidRDefault="00006AC3" w:rsidP="0056263D">
            <w:pPr>
              <w:widowControl w:val="0"/>
              <w:adjustRightInd w:val="0"/>
              <w:snapToGrid w:val="0"/>
              <w:jc w:val="center"/>
              <w:rPr>
                <w:rFonts w:ascii="Times New Roman" w:hAnsi="Times New Roman"/>
                <w:szCs w:val="21"/>
              </w:rPr>
            </w:pPr>
            <w:r w:rsidRPr="006F6EBD">
              <w:rPr>
                <w:rFonts w:ascii="Times New Roman" w:hAnsi="Times New Roman"/>
                <w:szCs w:val="21"/>
              </w:rPr>
              <w:t>会间休息</w:t>
            </w:r>
          </w:p>
        </w:tc>
      </w:tr>
      <w:tr w:rsidR="00006AC3" w:rsidRPr="00DC68A0" w:rsidTr="00AC4FB3">
        <w:tc>
          <w:tcPr>
            <w:tcW w:w="1261" w:type="dxa"/>
            <w:vAlign w:val="center"/>
          </w:tcPr>
          <w:p w:rsidR="00006AC3" w:rsidRPr="006F6EBD" w:rsidRDefault="00006AC3" w:rsidP="0056263D">
            <w:pPr>
              <w:adjustRightInd w:val="0"/>
              <w:snapToGrid w:val="0"/>
              <w:jc w:val="center"/>
              <w:rPr>
                <w:rFonts w:ascii="Times New Roman" w:hAnsi="Times New Roman"/>
                <w:color w:val="000000"/>
                <w:szCs w:val="21"/>
              </w:rPr>
            </w:pPr>
            <w:r w:rsidRPr="006F6EBD">
              <w:rPr>
                <w:rFonts w:ascii="Times New Roman" w:hAnsi="Times New Roman"/>
                <w:color w:val="000000"/>
                <w:szCs w:val="21"/>
              </w:rPr>
              <w:t>15:00-15:20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康</w:t>
            </w:r>
            <w:r w:rsidRPr="006F6EBD">
              <w:rPr>
                <w:rFonts w:ascii="Times New Roman" w:hAnsi="Times New Roman"/>
                <w:color w:val="000000"/>
                <w:szCs w:val="21"/>
              </w:rPr>
              <w:t xml:space="preserve">  </w:t>
            </w:r>
            <w:r w:rsidRPr="006F6EBD">
              <w:rPr>
                <w:rFonts w:ascii="Times New Roman" w:hAnsi="Times New Roman"/>
                <w:color w:val="000000"/>
                <w:szCs w:val="21"/>
              </w:rPr>
              <w:t>安</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苦寒燥湿中药多靶点修复肠屏障治疗</w:t>
            </w:r>
            <w:r w:rsidRPr="006F6EBD">
              <w:rPr>
                <w:rFonts w:ascii="Times New Roman" w:hAnsi="Times New Roman"/>
                <w:color w:val="000000"/>
                <w:szCs w:val="21"/>
              </w:rPr>
              <w:t>UC</w:t>
            </w:r>
            <w:r w:rsidRPr="006F6EBD">
              <w:rPr>
                <w:rFonts w:ascii="Times New Roman" w:hAnsi="Times New Roman"/>
                <w:color w:val="000000"/>
                <w:szCs w:val="21"/>
              </w:rPr>
              <w:t>的机制探讨</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南京中医药大学</w:t>
            </w:r>
          </w:p>
        </w:tc>
        <w:tc>
          <w:tcPr>
            <w:tcW w:w="850" w:type="dxa"/>
            <w:vMerge w:val="restart"/>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吴</w:t>
            </w:r>
            <w:r w:rsidRPr="006F6EBD">
              <w:rPr>
                <w:rFonts w:ascii="Times New Roman" w:hAnsi="Times New Roman"/>
                <w:color w:val="000000"/>
              </w:rPr>
              <w:t xml:space="preserve">  </w:t>
            </w:r>
            <w:r w:rsidRPr="006F6EBD">
              <w:rPr>
                <w:rFonts w:ascii="Times New Roman" w:hAnsi="Times New Roman"/>
                <w:color w:val="000000"/>
              </w:rPr>
              <w:t>磊</w:t>
            </w:r>
          </w:p>
        </w:tc>
      </w:tr>
      <w:tr w:rsidR="00006AC3" w:rsidRPr="00DC68A0" w:rsidTr="00AC4FB3">
        <w:tc>
          <w:tcPr>
            <w:tcW w:w="1261" w:type="dxa"/>
            <w:vAlign w:val="center"/>
          </w:tcPr>
          <w:p w:rsidR="00006AC3" w:rsidRPr="006F6EBD" w:rsidRDefault="00006AC3" w:rsidP="0056263D">
            <w:pPr>
              <w:adjustRightInd w:val="0"/>
              <w:snapToGrid w:val="0"/>
              <w:jc w:val="center"/>
              <w:rPr>
                <w:rFonts w:ascii="Times New Roman" w:hAnsi="Times New Roman"/>
                <w:color w:val="000000"/>
                <w:szCs w:val="21"/>
              </w:rPr>
            </w:pPr>
            <w:r w:rsidRPr="006F6EBD">
              <w:rPr>
                <w:rFonts w:ascii="Times New Roman" w:hAnsi="Times New Roman"/>
                <w:color w:val="000000"/>
                <w:szCs w:val="21"/>
              </w:rPr>
              <w:t>15:20-15:40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刘秀秀</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Olfactory-to-Entorhinal Network Dysrhythmias Drive Parkinson’s Cognitive Impairment Through Frequency-Specific Oscillatory Decoupling</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南京医科大学</w:t>
            </w:r>
          </w:p>
        </w:tc>
        <w:tc>
          <w:tcPr>
            <w:tcW w:w="850" w:type="dxa"/>
            <w:vMerge/>
            <w:vAlign w:val="center"/>
          </w:tcPr>
          <w:p w:rsidR="00006AC3" w:rsidRPr="006F6EBD" w:rsidRDefault="00006AC3" w:rsidP="0056263D">
            <w:pPr>
              <w:widowControl w:val="0"/>
              <w:adjustRightInd w:val="0"/>
              <w:snapToGrid w:val="0"/>
              <w:jc w:val="center"/>
              <w:rPr>
                <w:rFonts w:ascii="Times New Roman" w:hAnsi="Times New Roman"/>
                <w:szCs w:val="21"/>
              </w:rPr>
            </w:pPr>
          </w:p>
        </w:tc>
      </w:tr>
      <w:tr w:rsidR="00006AC3" w:rsidRPr="00DC68A0" w:rsidTr="00AC4FB3">
        <w:tc>
          <w:tcPr>
            <w:tcW w:w="1261" w:type="dxa"/>
            <w:vAlign w:val="center"/>
          </w:tcPr>
          <w:p w:rsidR="00006AC3" w:rsidRPr="006F6EBD" w:rsidRDefault="00006AC3" w:rsidP="0056263D">
            <w:pPr>
              <w:adjustRightInd w:val="0"/>
              <w:snapToGrid w:val="0"/>
              <w:jc w:val="center"/>
              <w:rPr>
                <w:rFonts w:ascii="Times New Roman" w:hAnsi="Times New Roman"/>
                <w:color w:val="000000"/>
                <w:szCs w:val="21"/>
              </w:rPr>
            </w:pPr>
            <w:r w:rsidRPr="006F6EBD">
              <w:rPr>
                <w:rFonts w:ascii="Times New Roman" w:hAnsi="Times New Roman"/>
                <w:color w:val="000000"/>
                <w:szCs w:val="21"/>
              </w:rPr>
              <w:t>15:40-16:00</w:t>
            </w:r>
          </w:p>
        </w:tc>
        <w:tc>
          <w:tcPr>
            <w:tcW w:w="851"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李芬芬</w:t>
            </w:r>
          </w:p>
        </w:tc>
        <w:tc>
          <w:tcPr>
            <w:tcW w:w="3969" w:type="dxa"/>
            <w:vAlign w:val="center"/>
          </w:tcPr>
          <w:p w:rsidR="00006AC3" w:rsidRPr="006F6EBD" w:rsidRDefault="00006AC3" w:rsidP="0056263D">
            <w:pPr>
              <w:adjustRightInd w:val="0"/>
              <w:snapToGrid w:val="0"/>
              <w:jc w:val="left"/>
              <w:rPr>
                <w:rFonts w:ascii="Times New Roman" w:hAnsi="Times New Roman"/>
                <w:color w:val="000000"/>
                <w:szCs w:val="21"/>
              </w:rPr>
            </w:pPr>
            <w:r w:rsidRPr="006F6EBD">
              <w:rPr>
                <w:rFonts w:ascii="Times New Roman" w:hAnsi="Times New Roman"/>
                <w:color w:val="000000"/>
                <w:szCs w:val="21"/>
              </w:rPr>
              <w:t>跨肝窦内皮转胞吞脂质体用于脂肪肝病治疗的研究</w:t>
            </w:r>
          </w:p>
        </w:tc>
        <w:tc>
          <w:tcPr>
            <w:tcW w:w="1559" w:type="dxa"/>
            <w:vAlign w:val="center"/>
          </w:tcPr>
          <w:p w:rsidR="00006AC3" w:rsidRPr="006F6EBD" w:rsidRDefault="00006AC3" w:rsidP="0056263D">
            <w:pPr>
              <w:widowControl w:val="0"/>
              <w:adjustRightInd w:val="0"/>
              <w:snapToGrid w:val="0"/>
              <w:jc w:val="center"/>
              <w:rPr>
                <w:rFonts w:ascii="Times New Roman" w:hAnsi="Times New Roman"/>
                <w:color w:val="000000"/>
                <w:szCs w:val="21"/>
              </w:rPr>
            </w:pPr>
            <w:r w:rsidRPr="006F6EBD">
              <w:rPr>
                <w:rFonts w:ascii="Times New Roman" w:hAnsi="Times New Roman"/>
                <w:color w:val="000000"/>
                <w:szCs w:val="21"/>
              </w:rPr>
              <w:t>郑州大学</w:t>
            </w:r>
          </w:p>
        </w:tc>
        <w:tc>
          <w:tcPr>
            <w:tcW w:w="850" w:type="dxa"/>
            <w:vAlign w:val="center"/>
          </w:tcPr>
          <w:p w:rsidR="00006AC3" w:rsidRPr="006F6EBD" w:rsidRDefault="00006AC3" w:rsidP="0056263D">
            <w:pPr>
              <w:adjustRightInd w:val="0"/>
              <w:snapToGrid w:val="0"/>
              <w:jc w:val="center"/>
              <w:rPr>
                <w:rFonts w:ascii="Times New Roman" w:hAnsi="Times New Roman"/>
                <w:color w:val="000000"/>
              </w:rPr>
            </w:pPr>
            <w:r w:rsidRPr="006F6EBD">
              <w:rPr>
                <w:rFonts w:ascii="Times New Roman" w:hAnsi="Times New Roman"/>
                <w:color w:val="000000"/>
              </w:rPr>
              <w:t>郑</w:t>
            </w:r>
            <w:r w:rsidRPr="006F6EBD">
              <w:rPr>
                <w:rFonts w:ascii="Times New Roman" w:hAnsi="Times New Roman"/>
                <w:color w:val="000000"/>
              </w:rPr>
              <w:t xml:space="preserve">  </w:t>
            </w:r>
            <w:r w:rsidRPr="006F6EBD">
              <w:rPr>
                <w:rFonts w:ascii="Times New Roman" w:hAnsi="Times New Roman"/>
                <w:color w:val="000000"/>
              </w:rPr>
              <w:t>啸</w:t>
            </w:r>
          </w:p>
        </w:tc>
      </w:tr>
    </w:tbl>
    <w:p w:rsidR="00E87C6D" w:rsidRPr="00DC68A0" w:rsidRDefault="00E87C6D" w:rsidP="00E87C6D">
      <w:pPr>
        <w:adjustRightInd w:val="0"/>
        <w:snapToGrid w:val="0"/>
        <w:rPr>
          <w:rFonts w:ascii="Times New Roman" w:hAnsi="Times New Roman"/>
          <w:szCs w:val="21"/>
        </w:rPr>
      </w:pPr>
    </w:p>
    <w:p w:rsidR="007530C3" w:rsidRPr="00DC68A0" w:rsidRDefault="007530C3" w:rsidP="00E87C6D">
      <w:pPr>
        <w:adjustRightInd w:val="0"/>
        <w:snapToGrid w:val="0"/>
        <w:rPr>
          <w:rFonts w:ascii="Times New Roman" w:hAnsi="Times New Roman"/>
          <w:szCs w:val="21"/>
        </w:rPr>
      </w:pP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4</w:t>
      </w:r>
      <w:r w:rsidRPr="00DC68A0">
        <w:rPr>
          <w:rFonts w:ascii="Times New Roman" w:eastAsia="黑体" w:hAnsi="Times New Roman"/>
          <w:sz w:val="24"/>
        </w:rPr>
        <w:t>会场：中国药学会抗生素专业委员会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E87C6D" w:rsidRPr="00DC68A0" w:rsidRDefault="00E87C6D" w:rsidP="00E87C6D">
      <w:pPr>
        <w:adjustRightInd w:val="0"/>
        <w:snapToGrid w:val="0"/>
        <w:rPr>
          <w:rFonts w:ascii="Times New Roman" w:eastAsia="黑体" w:hAnsi="Times New Roman"/>
          <w:sz w:val="24"/>
        </w:rPr>
      </w:pPr>
      <w:r w:rsidRPr="00DC68A0">
        <w:rPr>
          <w:rFonts w:ascii="Times New Roman" w:eastAsia="黑体" w:hAnsi="Times New Roman"/>
          <w:sz w:val="24"/>
        </w:rPr>
        <w:t>会议地点：山东大厦财金厅</w:t>
      </w:r>
    </w:p>
    <w:p w:rsidR="00E87C6D" w:rsidRPr="00DC68A0" w:rsidRDefault="00E87C6D" w:rsidP="00E87C6D">
      <w:pPr>
        <w:adjustRightInd w:val="0"/>
        <w:snapToGrid w:val="0"/>
        <w:rPr>
          <w:rFonts w:ascii="Times New Roman" w:eastAsia="黑体" w:hAnsi="Times New Roman"/>
          <w:sz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7" w:type="dxa"/>
          <w:right w:w="17" w:type="dxa"/>
        </w:tblCellMar>
        <w:tblLook w:val="04A0" w:firstRow="1" w:lastRow="0" w:firstColumn="1" w:lastColumn="0" w:noHBand="0" w:noVBand="1"/>
      </w:tblPr>
      <w:tblGrid>
        <w:gridCol w:w="1261"/>
        <w:gridCol w:w="851"/>
        <w:gridCol w:w="3685"/>
        <w:gridCol w:w="1985"/>
        <w:gridCol w:w="708"/>
      </w:tblGrid>
      <w:tr w:rsidR="00E87C6D" w:rsidRPr="00DC68A0" w:rsidTr="00AC4FB3">
        <w:tc>
          <w:tcPr>
            <w:tcW w:w="8490" w:type="dxa"/>
            <w:gridSpan w:val="5"/>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E87C6D" w:rsidRPr="00DC68A0" w:rsidTr="00AC4FB3">
        <w:tc>
          <w:tcPr>
            <w:tcW w:w="8490" w:type="dxa"/>
            <w:gridSpan w:val="5"/>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会务负责人：庞</w:t>
            </w:r>
            <w:r w:rsidR="00C15A60">
              <w:rPr>
                <w:rFonts w:ascii="Times New Roman" w:hAnsi="Times New Roman" w:hint="eastAsia"/>
                <w:szCs w:val="21"/>
              </w:rPr>
              <w:t xml:space="preserve">  </w:t>
            </w:r>
            <w:r w:rsidRPr="00DC68A0">
              <w:rPr>
                <w:rFonts w:ascii="Times New Roman" w:hAnsi="Times New Roman"/>
                <w:szCs w:val="21"/>
              </w:rPr>
              <w:t>晶</w:t>
            </w:r>
          </w:p>
        </w:tc>
      </w:tr>
      <w:tr w:rsidR="00E87C6D" w:rsidRPr="00DC68A0" w:rsidTr="00AC4FB3">
        <w:tc>
          <w:tcPr>
            <w:tcW w:w="126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报告人</w:t>
            </w:r>
          </w:p>
        </w:tc>
        <w:tc>
          <w:tcPr>
            <w:tcW w:w="36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报告题目</w:t>
            </w:r>
          </w:p>
        </w:tc>
        <w:tc>
          <w:tcPr>
            <w:tcW w:w="19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单  位</w:t>
            </w:r>
          </w:p>
        </w:tc>
        <w:tc>
          <w:tcPr>
            <w:tcW w:w="708"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主持人</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08:30-09:00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蒋建东</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注重药物基础研究</w:t>
            </w:r>
            <w:r w:rsidRPr="00DC68A0">
              <w:rPr>
                <w:rFonts w:ascii="Times New Roman" w:hAnsi="Times New Roman"/>
                <w:szCs w:val="21"/>
              </w:rPr>
              <w:t>-</w:t>
            </w:r>
            <w:r w:rsidRPr="00DC68A0">
              <w:rPr>
                <w:rFonts w:ascii="Times New Roman" w:hAnsi="Times New Roman"/>
                <w:szCs w:val="21"/>
              </w:rPr>
              <w:t>重访微生物</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中国医学科学院药物研究院</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游雪甫陆</w:t>
            </w:r>
            <w:r w:rsidR="00C15A60">
              <w:rPr>
                <w:rFonts w:ascii="Times New Roman" w:hAnsi="Times New Roman" w:hint="eastAsia"/>
                <w:szCs w:val="21"/>
              </w:rPr>
              <w:t xml:space="preserve">  </w:t>
            </w:r>
            <w:r w:rsidRPr="00DC68A0">
              <w:rPr>
                <w:rFonts w:ascii="Times New Roman" w:hAnsi="Times New Roman"/>
                <w:szCs w:val="21"/>
              </w:rPr>
              <w:t>宇</w:t>
            </w:r>
          </w:p>
        </w:tc>
      </w:tr>
      <w:tr w:rsidR="00E87C6D" w:rsidRPr="00DC68A0" w:rsidTr="00AC4FB3">
        <w:trPr>
          <w:trHeight w:val="91"/>
        </w:trPr>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09:00-09:30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叶文才</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天然生物活性分子高效发现及创新药物研究</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暨南大学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09:30-10:00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邹全明</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WHO</w:t>
            </w:r>
            <w:r w:rsidRPr="00DC68A0">
              <w:rPr>
                <w:rFonts w:ascii="Times New Roman" w:hAnsi="Times New Roman"/>
                <w:szCs w:val="21"/>
              </w:rPr>
              <w:t>关于疫苗减少微生物耐药与抗菌药物使用报告解读及耐药菌疫苗研究进展</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color w:val="000000" w:themeColor="text1"/>
                <w:szCs w:val="21"/>
              </w:rPr>
            </w:pPr>
            <w:r w:rsidRPr="00DC68A0">
              <w:rPr>
                <w:rFonts w:ascii="Times New Roman" w:hAnsi="Times New Roman"/>
                <w:bCs/>
                <w:color w:val="000000" w:themeColor="text1"/>
                <w:szCs w:val="21"/>
              </w:rPr>
              <w:t>陆军军医大学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10:00-10:30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陈代杰</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靶向</w:t>
            </w:r>
            <w:r w:rsidRPr="00DC68A0">
              <w:rPr>
                <w:rFonts w:ascii="Times New Roman" w:hAnsi="Times New Roman"/>
                <w:szCs w:val="21"/>
              </w:rPr>
              <w:t>LPS</w:t>
            </w:r>
            <w:r w:rsidRPr="00DC68A0">
              <w:rPr>
                <w:rFonts w:ascii="Times New Roman" w:hAnsi="Times New Roman"/>
                <w:szCs w:val="21"/>
              </w:rPr>
              <w:t>的抗革兰阴性菌新药发现</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color w:val="000000" w:themeColor="text1"/>
                <w:szCs w:val="21"/>
              </w:rPr>
              <w:t>上海交通大学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10:30-10:40</w:t>
            </w:r>
          </w:p>
        </w:tc>
        <w:tc>
          <w:tcPr>
            <w:tcW w:w="7229" w:type="dxa"/>
            <w:gridSpan w:val="4"/>
            <w:vAlign w:val="center"/>
          </w:tcPr>
          <w:p w:rsidR="00E87C6D" w:rsidRPr="00DC68A0" w:rsidRDefault="00E87C6D" w:rsidP="00C15A60">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10:40-11:00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姜远英</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抗侵袭性真菌感染药物研究进展</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同济大学</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司书毅</w:t>
            </w:r>
          </w:p>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r w:rsidRPr="00DC68A0">
              <w:rPr>
                <w:rFonts w:ascii="Times New Roman" w:hAnsi="Times New Roman"/>
                <w:szCs w:val="21"/>
              </w:rPr>
              <w:t>菁</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11:00-10:20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r w:rsidRPr="00DC68A0">
              <w:rPr>
                <w:rFonts w:ascii="Times New Roman" w:hAnsi="Times New Roman"/>
                <w:szCs w:val="21"/>
              </w:rPr>
              <w:t>菁</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耐药菌新药研发：困境与破局</w:t>
            </w:r>
          </w:p>
        </w:tc>
        <w:tc>
          <w:tcPr>
            <w:tcW w:w="1985" w:type="dxa"/>
            <w:vAlign w:val="center"/>
          </w:tcPr>
          <w:p w:rsidR="00E87C6D" w:rsidRPr="00DC68A0" w:rsidRDefault="00E87C6D" w:rsidP="00E87C6D">
            <w:pPr>
              <w:adjustRightInd w:val="0"/>
              <w:snapToGrid w:val="0"/>
              <w:jc w:val="center"/>
              <w:rPr>
                <w:rFonts w:ascii="Times New Roman" w:hAnsi="Times New Roman"/>
                <w:bCs/>
                <w:color w:val="000000" w:themeColor="text1"/>
                <w:szCs w:val="21"/>
              </w:rPr>
            </w:pPr>
            <w:r w:rsidRPr="00DC68A0">
              <w:rPr>
                <w:rFonts w:ascii="Times New Roman" w:hAnsi="Times New Roman"/>
                <w:bCs/>
                <w:color w:val="000000" w:themeColor="text1"/>
                <w:szCs w:val="21"/>
              </w:rPr>
              <w:t>复旦大学华山医院</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11:20-11:40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陆</w:t>
            </w:r>
            <w:r w:rsidR="00C15A60">
              <w:rPr>
                <w:rFonts w:ascii="Times New Roman" w:hAnsi="Times New Roman" w:hint="eastAsia"/>
                <w:szCs w:val="21"/>
              </w:rPr>
              <w:t xml:space="preserve">  </w:t>
            </w:r>
            <w:r w:rsidRPr="00DC68A0">
              <w:rPr>
                <w:rFonts w:ascii="Times New Roman" w:hAnsi="Times New Roman"/>
                <w:szCs w:val="21"/>
              </w:rPr>
              <w:t>宇</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缩短疗程的抗结核新药研发进展</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bCs/>
                <w:szCs w:val="21"/>
              </w:rPr>
              <w:t>首都医科大学附属北京胸科医院</w:t>
            </w:r>
            <w:r w:rsidRPr="00DC68A0">
              <w:rPr>
                <w:rFonts w:ascii="Times New Roman" w:hAnsi="Times New Roman"/>
                <w:bCs/>
                <w:szCs w:val="21"/>
              </w:rPr>
              <w:t>/</w:t>
            </w:r>
            <w:r w:rsidRPr="00DC68A0">
              <w:rPr>
                <w:rFonts w:ascii="Times New Roman" w:hAnsi="Times New Roman"/>
                <w:bCs/>
                <w:szCs w:val="21"/>
              </w:rPr>
              <w:t>北京市结核病胸部肿瘤研究所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11:40-12:00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夏焕章</w:t>
            </w:r>
          </w:p>
        </w:tc>
        <w:tc>
          <w:tcPr>
            <w:tcW w:w="36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黑暗异壁链霉菌中形态分化基因的研究</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bCs/>
                <w:szCs w:val="21"/>
              </w:rPr>
              <w:t>沈阳药科大学</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rPr>
          <w:trHeight w:val="179"/>
        </w:trPr>
        <w:tc>
          <w:tcPr>
            <w:tcW w:w="8490" w:type="dxa"/>
            <w:gridSpan w:val="5"/>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8490" w:type="dxa"/>
            <w:gridSpan w:val="5"/>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17:10</w:t>
            </w:r>
          </w:p>
        </w:tc>
      </w:tr>
      <w:tr w:rsidR="00E87C6D" w:rsidRPr="00DC68A0" w:rsidTr="00AC4FB3">
        <w:tc>
          <w:tcPr>
            <w:tcW w:w="126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时  间</w:t>
            </w:r>
          </w:p>
        </w:tc>
        <w:tc>
          <w:tcPr>
            <w:tcW w:w="851"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报告人</w:t>
            </w:r>
          </w:p>
        </w:tc>
        <w:tc>
          <w:tcPr>
            <w:tcW w:w="36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报告题目</w:t>
            </w:r>
          </w:p>
        </w:tc>
        <w:tc>
          <w:tcPr>
            <w:tcW w:w="1985"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单  位</w:t>
            </w:r>
          </w:p>
        </w:tc>
        <w:tc>
          <w:tcPr>
            <w:tcW w:w="708" w:type="dxa"/>
            <w:vAlign w:val="center"/>
          </w:tcPr>
          <w:p w:rsidR="00E87C6D" w:rsidRPr="00C15A60" w:rsidRDefault="00E87C6D" w:rsidP="00E87C6D">
            <w:pPr>
              <w:adjustRightInd w:val="0"/>
              <w:snapToGrid w:val="0"/>
              <w:jc w:val="center"/>
              <w:rPr>
                <w:rFonts w:ascii="黑体" w:eastAsia="黑体" w:hAnsi="黑体"/>
                <w:szCs w:val="21"/>
              </w:rPr>
            </w:pPr>
            <w:r w:rsidRPr="00C15A60">
              <w:rPr>
                <w:rFonts w:ascii="黑体" w:eastAsia="黑体" w:hAnsi="黑体"/>
                <w:szCs w:val="21"/>
              </w:rPr>
              <w:t>主持人</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lastRenderedPageBreak/>
              <w:t>13:30-13:45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汤志军</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微生物源天然产物的生物合成与结构创新</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color w:val="000000" w:themeColor="text1"/>
                <w:szCs w:val="21"/>
              </w:rPr>
              <w:t>上海交通大学</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夏焕章</w:t>
            </w:r>
          </w:p>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贺海燕</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13:45-14:00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马振坤</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以终为始：临床价值导向的抗菌新药研发</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szCs w:val="21"/>
              </w:rPr>
              <w:t>丹诺医药</w:t>
            </w:r>
            <w:r w:rsidRPr="00DC68A0">
              <w:rPr>
                <w:rFonts w:ascii="Times New Roman" w:hAnsi="Times New Roman"/>
                <w:bCs/>
                <w:szCs w:val="21"/>
              </w:rPr>
              <w:t>(</w:t>
            </w:r>
            <w:r w:rsidRPr="00DC68A0">
              <w:rPr>
                <w:rFonts w:ascii="Times New Roman" w:hAnsi="Times New Roman"/>
                <w:bCs/>
                <w:szCs w:val="21"/>
              </w:rPr>
              <w:t>苏州</w:t>
            </w:r>
            <w:r w:rsidRPr="00DC68A0">
              <w:rPr>
                <w:rFonts w:ascii="Times New Roman" w:hAnsi="Times New Roman"/>
                <w:bCs/>
                <w:szCs w:val="21"/>
              </w:rPr>
              <w:t>)</w:t>
            </w:r>
            <w:r w:rsidRPr="00DC68A0">
              <w:rPr>
                <w:rFonts w:ascii="Times New Roman" w:hAnsi="Times New Roman"/>
                <w:bCs/>
                <w:szCs w:val="21"/>
              </w:rPr>
              <w:t>有限公司</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14:00-14:15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张雪霞</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创新药立项的差异化思考</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color w:val="000000" w:themeColor="text1"/>
                <w:szCs w:val="21"/>
              </w:rPr>
            </w:pPr>
            <w:r w:rsidRPr="00DC68A0">
              <w:rPr>
                <w:rFonts w:ascii="Times New Roman" w:hAnsi="Times New Roman"/>
                <w:bCs/>
                <w:color w:val="000000" w:themeColor="text1"/>
                <w:szCs w:val="21"/>
              </w:rPr>
              <w:t>华北制药集团</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shd w:val="clear" w:color="auto" w:fill="FFFFFF" w:themeFill="background1"/>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14:15-14:30</w:t>
            </w:r>
          </w:p>
        </w:tc>
        <w:tc>
          <w:tcPr>
            <w:tcW w:w="851" w:type="dxa"/>
            <w:shd w:val="clear" w:color="auto" w:fill="FFFFFF" w:themeFill="background1"/>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袁</w:t>
            </w:r>
            <w:r w:rsidR="00C15A60">
              <w:rPr>
                <w:rFonts w:ascii="Times New Roman" w:hAnsi="Times New Roman" w:hint="eastAsia"/>
                <w:szCs w:val="21"/>
              </w:rPr>
              <w:t xml:space="preserve">  </w:t>
            </w:r>
            <w:r w:rsidRPr="00DC68A0">
              <w:rPr>
                <w:rFonts w:ascii="Times New Roman" w:hAnsi="Times New Roman"/>
                <w:szCs w:val="21"/>
              </w:rPr>
              <w:t>红</w:t>
            </w:r>
          </w:p>
        </w:tc>
        <w:tc>
          <w:tcPr>
            <w:tcW w:w="3685" w:type="dxa"/>
            <w:shd w:val="clear" w:color="auto" w:fill="FFFFFF" w:themeFill="background1"/>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浅谈抗菌新药疗效证据链</w:t>
            </w:r>
            <w:r w:rsidRPr="00DC68A0">
              <w:rPr>
                <w:rFonts w:ascii="Times New Roman" w:hAnsi="Times New Roman"/>
                <w:szCs w:val="21"/>
              </w:rPr>
              <w:t>-PK/PD</w:t>
            </w:r>
            <w:r w:rsidRPr="00DC68A0">
              <w:rPr>
                <w:rFonts w:ascii="Times New Roman" w:hAnsi="Times New Roman"/>
                <w:szCs w:val="21"/>
              </w:rPr>
              <w:t>、微生物学与临床终点的互证</w:t>
            </w:r>
          </w:p>
        </w:tc>
        <w:tc>
          <w:tcPr>
            <w:tcW w:w="1985" w:type="dxa"/>
            <w:shd w:val="clear" w:color="auto" w:fill="FFFFFF" w:themeFill="background1"/>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bCs/>
                <w:szCs w:val="21"/>
              </w:rPr>
              <w:t>上海盟科药业股份有限公司</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14:30-14:45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贺海燕</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微生物药物合成生物学</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中国医学科学院医药生物技术研究所</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曾</w:t>
            </w:r>
            <w:r w:rsidR="00C15A60">
              <w:rPr>
                <w:rFonts w:ascii="Times New Roman" w:hAnsi="Times New Roman" w:hint="eastAsia"/>
                <w:szCs w:val="21"/>
              </w:rPr>
              <w:t xml:space="preserve">  </w:t>
            </w:r>
            <w:r w:rsidRPr="00DC68A0">
              <w:rPr>
                <w:rFonts w:ascii="Times New Roman" w:hAnsi="Times New Roman"/>
                <w:szCs w:val="21"/>
              </w:rPr>
              <w:t>玫</w:t>
            </w:r>
          </w:p>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张雪霞</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14:45-15:00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连云阳</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从抗生素到微生物发酵产品</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福建省微生物研究所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15:00-15:15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赵克雷</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下一代抗菌新药</w:t>
            </w:r>
            <w:r w:rsidRPr="00DC68A0">
              <w:rPr>
                <w:rFonts w:ascii="Times New Roman" w:hAnsi="Times New Roman"/>
                <w:szCs w:val="21"/>
              </w:rPr>
              <w:t>——</w:t>
            </w:r>
            <w:r w:rsidRPr="00DC68A0">
              <w:rPr>
                <w:rFonts w:ascii="Times New Roman" w:hAnsi="Times New Roman"/>
                <w:szCs w:val="21"/>
              </w:rPr>
              <w:t>抗毒力素</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成都大学四川抗菌素工业研究所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15:15-15:30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付海根</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酶催化合成金属</w:t>
            </w:r>
            <w:r w:rsidRPr="00DC68A0">
              <w:rPr>
                <w:rFonts w:ascii="Times New Roman" w:hAnsi="Times New Roman"/>
                <w:szCs w:val="21"/>
              </w:rPr>
              <w:t>β-</w:t>
            </w:r>
            <w:r w:rsidRPr="00DC68A0">
              <w:rPr>
                <w:rFonts w:ascii="Times New Roman" w:hAnsi="Times New Roman"/>
                <w:szCs w:val="21"/>
              </w:rPr>
              <w:t>内酰胺酶抑制剂</w:t>
            </w:r>
            <w:r w:rsidRPr="00DC68A0">
              <w:rPr>
                <w:rFonts w:ascii="Times New Roman" w:hAnsi="Times New Roman"/>
                <w:szCs w:val="21"/>
              </w:rPr>
              <w:t>AMA</w:t>
            </w:r>
            <w:r w:rsidRPr="00DC68A0">
              <w:rPr>
                <w:rFonts w:ascii="Times New Roman" w:hAnsi="Times New Roman"/>
                <w:szCs w:val="21"/>
              </w:rPr>
              <w:t>及非天然氨基酸</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中国医学科学院医药生物技术研究所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15:30-15:45</w:t>
            </w:r>
          </w:p>
        </w:tc>
        <w:tc>
          <w:tcPr>
            <w:tcW w:w="7229" w:type="dxa"/>
            <w:gridSpan w:val="4"/>
            <w:vAlign w:val="center"/>
          </w:tcPr>
          <w:p w:rsidR="00E87C6D" w:rsidRPr="00DC68A0" w:rsidRDefault="00E87C6D" w:rsidP="00C15A60">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15:45-16:00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曾</w:t>
            </w:r>
            <w:r w:rsidR="00C15A60">
              <w:rPr>
                <w:rFonts w:ascii="Times New Roman" w:hAnsi="Times New Roman" w:hint="eastAsia"/>
                <w:szCs w:val="21"/>
              </w:rPr>
              <w:t xml:space="preserve">  </w:t>
            </w:r>
            <w:r w:rsidRPr="00DC68A0">
              <w:rPr>
                <w:rFonts w:ascii="Times New Roman" w:hAnsi="Times New Roman"/>
                <w:szCs w:val="21"/>
              </w:rPr>
              <w:t>玫</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新一代四环素类抗生素儿科应用临床实践指南（</w:t>
            </w:r>
            <w:r w:rsidRPr="00DC68A0">
              <w:rPr>
                <w:rFonts w:ascii="Times New Roman" w:hAnsi="Times New Roman"/>
                <w:szCs w:val="21"/>
              </w:rPr>
              <w:t xml:space="preserve">2026 </w:t>
            </w:r>
            <w:r w:rsidRPr="00DC68A0">
              <w:rPr>
                <w:rFonts w:ascii="Times New Roman" w:hAnsi="Times New Roman"/>
                <w:szCs w:val="21"/>
              </w:rPr>
              <w:t>版）解读</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复旦大学附属儿科医院</w:t>
            </w:r>
          </w:p>
        </w:tc>
        <w:tc>
          <w:tcPr>
            <w:tcW w:w="708" w:type="dxa"/>
            <w:vMerge w:val="restart"/>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余利岩赵克雷</w:t>
            </w: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16:00-16:15</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陈少欣</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芬净类抗真菌药物菌种改造及结构修饰</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上海医药工业研究院</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16:15-16:30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张文轩</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靶向</w:t>
            </w:r>
            <w:r w:rsidRPr="00DC68A0">
              <w:rPr>
                <w:rFonts w:ascii="Times New Roman" w:hAnsi="Times New Roman"/>
                <w:szCs w:val="21"/>
              </w:rPr>
              <w:t>PGDH</w:t>
            </w:r>
            <w:r w:rsidRPr="00DC68A0">
              <w:rPr>
                <w:rFonts w:ascii="Times New Roman" w:hAnsi="Times New Roman"/>
                <w:szCs w:val="21"/>
              </w:rPr>
              <w:t>选择性抗鲍曼不动杆菌药物的研究</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szCs w:val="21"/>
              </w:rPr>
              <w:t>中国医学科学院药物研究所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16:30-16:50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司书毅</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创新抗生素筛选与发现研究</w:t>
            </w:r>
          </w:p>
        </w:tc>
        <w:tc>
          <w:tcPr>
            <w:tcW w:w="1985" w:type="dxa"/>
            <w:vAlign w:val="center"/>
          </w:tcPr>
          <w:p w:rsidR="00E87C6D" w:rsidRPr="00DC68A0" w:rsidRDefault="00E87C6D" w:rsidP="00E87C6D">
            <w:pPr>
              <w:autoSpaceDE w:val="0"/>
              <w:autoSpaceDN w:val="0"/>
              <w:adjustRightInd w:val="0"/>
              <w:snapToGrid w:val="0"/>
              <w:ind w:leftChars="-14" w:left="-10" w:hangingChars="9" w:hanging="19"/>
              <w:jc w:val="center"/>
              <w:textAlignment w:val="bottom"/>
              <w:rPr>
                <w:rFonts w:ascii="Times New Roman" w:hAnsi="Times New Roman"/>
                <w:bCs/>
                <w:szCs w:val="21"/>
              </w:rPr>
            </w:pPr>
            <w:r w:rsidRPr="00DC68A0">
              <w:rPr>
                <w:rFonts w:ascii="Times New Roman" w:hAnsi="Times New Roman"/>
                <w:szCs w:val="21"/>
              </w:rPr>
              <w:t>中国医学科学院医药生物技术研究所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r w:rsidR="00E87C6D" w:rsidRPr="00DC68A0" w:rsidTr="00AC4FB3">
        <w:tc>
          <w:tcPr>
            <w:tcW w:w="126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16:50-17:10</w:t>
            </w:r>
          </w:p>
        </w:tc>
        <w:tc>
          <w:tcPr>
            <w:tcW w:w="851"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游雪甫</w:t>
            </w:r>
          </w:p>
        </w:tc>
        <w:tc>
          <w:tcPr>
            <w:tcW w:w="3685" w:type="dxa"/>
            <w:vAlign w:val="center"/>
          </w:tcPr>
          <w:p w:rsidR="00E87C6D" w:rsidRPr="00DC68A0" w:rsidRDefault="00E87C6D" w:rsidP="00E87C6D">
            <w:pPr>
              <w:adjustRightInd w:val="0"/>
              <w:snapToGrid w:val="0"/>
              <w:jc w:val="left"/>
              <w:rPr>
                <w:rFonts w:ascii="Times New Roman" w:hAnsi="Times New Roman"/>
                <w:szCs w:val="21"/>
              </w:rPr>
            </w:pPr>
            <w:r w:rsidRPr="00DC68A0">
              <w:rPr>
                <w:rFonts w:ascii="Times New Roman" w:hAnsi="Times New Roman"/>
                <w:szCs w:val="21"/>
              </w:rPr>
              <w:t>创新抗菌药物的研发</w:t>
            </w:r>
          </w:p>
        </w:tc>
        <w:tc>
          <w:tcPr>
            <w:tcW w:w="1985" w:type="dxa"/>
            <w:vAlign w:val="center"/>
          </w:tcPr>
          <w:p w:rsidR="00E87C6D" w:rsidRPr="00DC68A0" w:rsidRDefault="00E87C6D" w:rsidP="00E87C6D">
            <w:pPr>
              <w:adjustRightInd w:val="0"/>
              <w:snapToGrid w:val="0"/>
              <w:jc w:val="center"/>
              <w:rPr>
                <w:rFonts w:ascii="Times New Roman" w:hAnsi="Times New Roman"/>
                <w:szCs w:val="21"/>
              </w:rPr>
            </w:pPr>
            <w:r w:rsidRPr="00DC68A0">
              <w:rPr>
                <w:rFonts w:ascii="Times New Roman" w:hAnsi="Times New Roman"/>
                <w:szCs w:val="21"/>
              </w:rPr>
              <w:t>中国医学科学院医药生物技术研究所</w:t>
            </w:r>
          </w:p>
        </w:tc>
        <w:tc>
          <w:tcPr>
            <w:tcW w:w="708" w:type="dxa"/>
            <w:vMerge/>
            <w:vAlign w:val="center"/>
          </w:tcPr>
          <w:p w:rsidR="00E87C6D" w:rsidRPr="00DC68A0" w:rsidRDefault="00E87C6D" w:rsidP="00E87C6D">
            <w:pPr>
              <w:adjustRightInd w:val="0"/>
              <w:snapToGrid w:val="0"/>
              <w:jc w:val="center"/>
              <w:rPr>
                <w:rFonts w:ascii="Times New Roman" w:hAnsi="Times New Roman"/>
                <w:szCs w:val="21"/>
              </w:rPr>
            </w:pPr>
          </w:p>
        </w:tc>
      </w:tr>
    </w:tbl>
    <w:p w:rsidR="00E87C6D" w:rsidRPr="00DC68A0" w:rsidRDefault="00E87C6D" w:rsidP="00E87C6D">
      <w:pPr>
        <w:rPr>
          <w:rFonts w:ascii="Times New Roman" w:hAnsi="Times New Roman"/>
          <w:b/>
          <w:szCs w:val="21"/>
        </w:rPr>
      </w:pPr>
    </w:p>
    <w:p w:rsidR="007530C3" w:rsidRPr="00DC68A0" w:rsidRDefault="007530C3" w:rsidP="00E87C6D">
      <w:pPr>
        <w:rPr>
          <w:rFonts w:ascii="Times New Roman" w:hAnsi="Times New Roman"/>
          <w:b/>
          <w:szCs w:val="21"/>
        </w:rPr>
      </w:pP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5</w:t>
      </w:r>
      <w:r w:rsidRPr="00DC68A0">
        <w:rPr>
          <w:rFonts w:ascii="Times New Roman" w:eastAsia="黑体" w:hAnsi="Times New Roman"/>
          <w:sz w:val="24"/>
          <w:szCs w:val="24"/>
        </w:rPr>
        <w:t>会场：第十四届中国药学会生物技术药物质量分析学术研讨会</w:t>
      </w:r>
    </w:p>
    <w:p w:rsidR="00E87C6D" w:rsidRPr="00DC68A0" w:rsidRDefault="00E87C6D" w:rsidP="00E87C6D">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会议地点：山东大厦中华厅</w:t>
      </w:r>
    </w:p>
    <w:p w:rsidR="00E87C6D" w:rsidRPr="00DC68A0" w:rsidRDefault="00E87C6D" w:rsidP="00E87C6D">
      <w:pPr>
        <w:adjustRightInd w:val="0"/>
        <w:snapToGrid w:val="0"/>
        <w:rPr>
          <w:rFonts w:ascii="Times New Roman" w:hAnsi="Times New Roman"/>
          <w:sz w:val="24"/>
          <w:szCs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15"/>
        <w:gridCol w:w="857"/>
        <w:gridCol w:w="3667"/>
        <w:gridCol w:w="1701"/>
        <w:gridCol w:w="850"/>
      </w:tblGrid>
      <w:tr w:rsidR="000F0C85" w:rsidRPr="00DC68A0" w:rsidTr="00AC4FB3">
        <w:trPr>
          <w:trHeight w:val="40"/>
        </w:trPr>
        <w:tc>
          <w:tcPr>
            <w:tcW w:w="8490" w:type="dxa"/>
            <w:gridSpan w:val="5"/>
            <w:vAlign w:val="center"/>
          </w:tcPr>
          <w:p w:rsidR="000F0C85" w:rsidRPr="00C15A60" w:rsidRDefault="000F0C85" w:rsidP="000F0C85">
            <w:pPr>
              <w:widowControl w:val="0"/>
              <w:adjustRightInd w:val="0"/>
              <w:snapToGrid w:val="0"/>
              <w:jc w:val="center"/>
              <w:rPr>
                <w:rFonts w:ascii="Times New Roman" w:hAnsi="Times New Roman"/>
                <w:b/>
                <w:szCs w:val="21"/>
              </w:rPr>
            </w:pPr>
            <w:r w:rsidRPr="00C15A60">
              <w:rPr>
                <w:rFonts w:ascii="Times New Roman" w:hAnsi="Times New Roman"/>
                <w:b/>
                <w:spacing w:val="-3"/>
                <w:szCs w:val="21"/>
              </w:rPr>
              <w:t>开幕式</w:t>
            </w:r>
          </w:p>
        </w:tc>
      </w:tr>
      <w:tr w:rsidR="000F0C85" w:rsidRPr="00DC68A0" w:rsidTr="00AC4FB3">
        <w:trPr>
          <w:trHeight w:val="40"/>
        </w:trPr>
        <w:tc>
          <w:tcPr>
            <w:tcW w:w="8490" w:type="dxa"/>
            <w:gridSpan w:val="5"/>
            <w:vAlign w:val="center"/>
          </w:tcPr>
          <w:p w:rsidR="000F0C85" w:rsidRPr="00C15A60" w:rsidRDefault="000F0C85" w:rsidP="000F0C85">
            <w:pPr>
              <w:widowControl w:val="0"/>
              <w:adjustRightInd w:val="0"/>
              <w:snapToGrid w:val="0"/>
              <w:rPr>
                <w:rFonts w:ascii="Times New Roman" w:hAnsi="Times New Roman"/>
                <w:szCs w:val="21"/>
              </w:rPr>
            </w:pPr>
            <w:r w:rsidRPr="00C15A60">
              <w:rPr>
                <w:rFonts w:ascii="Times New Roman" w:hAnsi="Times New Roman"/>
                <w:spacing w:val="-5"/>
                <w:szCs w:val="21"/>
              </w:rPr>
              <w:t>时</w:t>
            </w:r>
            <w:r w:rsidRPr="00C15A60">
              <w:rPr>
                <w:rFonts w:ascii="Times New Roman" w:hAnsi="Times New Roman"/>
                <w:spacing w:val="16"/>
                <w:szCs w:val="21"/>
              </w:rPr>
              <w:t xml:space="preserve">  </w:t>
            </w:r>
            <w:r w:rsidRPr="00C15A60">
              <w:rPr>
                <w:rFonts w:ascii="Times New Roman" w:hAnsi="Times New Roman"/>
                <w:spacing w:val="-5"/>
                <w:szCs w:val="21"/>
              </w:rPr>
              <w:t>间：</w:t>
            </w:r>
            <w:r w:rsidRPr="00C15A60">
              <w:rPr>
                <w:rFonts w:ascii="Times New Roman" w:hAnsi="Times New Roman"/>
                <w:spacing w:val="-5"/>
                <w:szCs w:val="21"/>
              </w:rPr>
              <w:t xml:space="preserve">2026 </w:t>
            </w:r>
            <w:r w:rsidRPr="00C15A60">
              <w:rPr>
                <w:rFonts w:ascii="Times New Roman" w:hAnsi="Times New Roman"/>
                <w:spacing w:val="-5"/>
                <w:szCs w:val="21"/>
              </w:rPr>
              <w:t>年</w:t>
            </w:r>
            <w:r w:rsidRPr="00C15A60">
              <w:rPr>
                <w:rFonts w:ascii="Times New Roman" w:hAnsi="Times New Roman"/>
                <w:spacing w:val="-44"/>
                <w:szCs w:val="21"/>
              </w:rPr>
              <w:t xml:space="preserve"> </w:t>
            </w:r>
            <w:r w:rsidRPr="00C15A60">
              <w:rPr>
                <w:rFonts w:ascii="Times New Roman" w:hAnsi="Times New Roman"/>
                <w:spacing w:val="-5"/>
                <w:szCs w:val="21"/>
              </w:rPr>
              <w:t>9</w:t>
            </w:r>
            <w:r w:rsidRPr="00C15A60">
              <w:rPr>
                <w:rFonts w:ascii="Times New Roman" w:hAnsi="Times New Roman"/>
                <w:spacing w:val="-5"/>
                <w:szCs w:val="21"/>
              </w:rPr>
              <w:t>月</w:t>
            </w:r>
            <w:r w:rsidRPr="00C15A60">
              <w:rPr>
                <w:rFonts w:ascii="Times New Roman" w:hAnsi="Times New Roman"/>
                <w:spacing w:val="-27"/>
                <w:szCs w:val="21"/>
              </w:rPr>
              <w:t>5</w:t>
            </w:r>
            <w:r w:rsidRPr="00C15A60">
              <w:rPr>
                <w:rFonts w:ascii="Times New Roman" w:hAnsi="Times New Roman"/>
                <w:spacing w:val="-5"/>
                <w:szCs w:val="21"/>
              </w:rPr>
              <w:t xml:space="preserve"> </w:t>
            </w:r>
            <w:r w:rsidRPr="00C15A60">
              <w:rPr>
                <w:rFonts w:ascii="Times New Roman" w:hAnsi="Times New Roman"/>
                <w:spacing w:val="-5"/>
                <w:szCs w:val="21"/>
              </w:rPr>
              <w:t>日</w:t>
            </w:r>
            <w:r w:rsidRPr="00C15A60">
              <w:rPr>
                <w:rFonts w:ascii="Times New Roman" w:hAnsi="Times New Roman"/>
                <w:spacing w:val="-5"/>
                <w:szCs w:val="21"/>
              </w:rPr>
              <w:t xml:space="preserve"> 08:30</w:t>
            </w:r>
            <w:r w:rsidRPr="00C15A60">
              <w:rPr>
                <w:rFonts w:ascii="Times New Roman" w:hAnsi="Times New Roman"/>
                <w:spacing w:val="-5"/>
                <w:szCs w:val="21"/>
              </w:rPr>
              <w:t>～</w:t>
            </w:r>
            <w:r w:rsidRPr="00C15A60">
              <w:rPr>
                <w:rFonts w:ascii="Times New Roman" w:hAnsi="Times New Roman"/>
                <w:spacing w:val="-5"/>
                <w:szCs w:val="21"/>
              </w:rPr>
              <w:t>08:40</w:t>
            </w:r>
          </w:p>
          <w:p w:rsidR="000F0C85" w:rsidRPr="00C15A60" w:rsidRDefault="000F0C85" w:rsidP="000F0C85">
            <w:pPr>
              <w:widowControl w:val="0"/>
              <w:adjustRightInd w:val="0"/>
              <w:snapToGrid w:val="0"/>
              <w:rPr>
                <w:rFonts w:ascii="Times New Roman" w:hAnsi="Times New Roman"/>
                <w:szCs w:val="21"/>
              </w:rPr>
            </w:pPr>
            <w:r w:rsidRPr="00C15A60">
              <w:rPr>
                <w:rFonts w:ascii="Times New Roman" w:hAnsi="Times New Roman"/>
                <w:szCs w:val="21"/>
              </w:rPr>
              <w:t>主持人：中国药学会生物药品与质量研究专业委员会副主任委员</w:t>
            </w:r>
            <w:r w:rsidRPr="00C15A60">
              <w:rPr>
                <w:rFonts w:ascii="Times New Roman" w:hAnsi="Times New Roman"/>
                <w:spacing w:val="-1"/>
                <w:szCs w:val="21"/>
              </w:rPr>
              <w:t xml:space="preserve">  </w:t>
            </w:r>
            <w:r w:rsidRPr="00C15A60">
              <w:rPr>
                <w:rFonts w:ascii="Times New Roman" w:hAnsi="Times New Roman"/>
                <w:spacing w:val="-1"/>
                <w:szCs w:val="21"/>
              </w:rPr>
              <w:t>王</w:t>
            </w:r>
            <w:r w:rsidRPr="00C15A60">
              <w:rPr>
                <w:rFonts w:ascii="Times New Roman" w:hAnsi="Times New Roman"/>
                <w:spacing w:val="-1"/>
                <w:szCs w:val="21"/>
              </w:rPr>
              <w:t xml:space="preserve">  </w:t>
            </w:r>
            <w:r w:rsidRPr="00C15A60">
              <w:rPr>
                <w:rFonts w:ascii="Times New Roman" w:hAnsi="Times New Roman"/>
                <w:spacing w:val="-1"/>
                <w:szCs w:val="21"/>
              </w:rPr>
              <w:t>兰</w:t>
            </w:r>
          </w:p>
          <w:p w:rsidR="000F0C85" w:rsidRPr="00C15A60" w:rsidRDefault="000F0C85" w:rsidP="000F0C85">
            <w:pPr>
              <w:widowControl w:val="0"/>
              <w:adjustRightInd w:val="0"/>
              <w:snapToGrid w:val="0"/>
              <w:rPr>
                <w:rFonts w:ascii="Times New Roman" w:hAnsi="Times New Roman"/>
                <w:szCs w:val="21"/>
              </w:rPr>
            </w:pPr>
            <w:r w:rsidRPr="00C15A60">
              <w:rPr>
                <w:rFonts w:ascii="Times New Roman" w:hAnsi="Times New Roman"/>
                <w:spacing w:val="-1"/>
                <w:szCs w:val="21"/>
              </w:rPr>
              <w:t>致</w:t>
            </w:r>
            <w:r w:rsidRPr="00C15A60">
              <w:rPr>
                <w:rFonts w:ascii="Times New Roman" w:hAnsi="Times New Roman"/>
                <w:spacing w:val="-1"/>
                <w:szCs w:val="21"/>
              </w:rPr>
              <w:t xml:space="preserve">  </w:t>
            </w:r>
            <w:r w:rsidRPr="00C15A60">
              <w:rPr>
                <w:rFonts w:ascii="Times New Roman" w:hAnsi="Times New Roman"/>
                <w:spacing w:val="-1"/>
                <w:szCs w:val="21"/>
              </w:rPr>
              <w:t>辞：中国药学会领导致辞</w:t>
            </w:r>
          </w:p>
          <w:p w:rsidR="000F0C85" w:rsidRPr="00C15A60" w:rsidRDefault="000F0C85" w:rsidP="000F0C85">
            <w:pPr>
              <w:widowControl w:val="0"/>
              <w:adjustRightInd w:val="0"/>
              <w:snapToGrid w:val="0"/>
              <w:ind w:firstLineChars="400" w:firstLine="832"/>
              <w:rPr>
                <w:rFonts w:ascii="Times New Roman" w:hAnsi="Times New Roman"/>
                <w:szCs w:val="21"/>
              </w:rPr>
            </w:pPr>
            <w:r w:rsidRPr="00C15A60">
              <w:rPr>
                <w:rFonts w:ascii="Times New Roman" w:hAnsi="Times New Roman"/>
                <w:spacing w:val="-1"/>
                <w:szCs w:val="21"/>
              </w:rPr>
              <w:t>中国药学会生物药品与质量研究专业委员会主任委员</w:t>
            </w:r>
            <w:r w:rsidRPr="00C15A60">
              <w:rPr>
                <w:rFonts w:ascii="Times New Roman" w:hAnsi="Times New Roman"/>
                <w:spacing w:val="-1"/>
                <w:szCs w:val="21"/>
              </w:rPr>
              <w:t xml:space="preserve">  </w:t>
            </w:r>
            <w:r w:rsidRPr="00C15A60">
              <w:rPr>
                <w:rFonts w:ascii="Times New Roman" w:hAnsi="Times New Roman"/>
                <w:spacing w:val="-1"/>
                <w:szCs w:val="21"/>
              </w:rPr>
              <w:t>徐</w:t>
            </w:r>
            <w:r w:rsidRPr="00C15A60">
              <w:rPr>
                <w:rFonts w:ascii="Times New Roman" w:hAnsi="Times New Roman"/>
                <w:spacing w:val="-1"/>
                <w:szCs w:val="21"/>
              </w:rPr>
              <w:t xml:space="preserve">  </w:t>
            </w:r>
            <w:r w:rsidRPr="00C15A60">
              <w:rPr>
                <w:rFonts w:ascii="Times New Roman" w:hAnsi="Times New Roman"/>
                <w:spacing w:val="-1"/>
                <w:szCs w:val="21"/>
              </w:rPr>
              <w:t>苗</w:t>
            </w:r>
          </w:p>
        </w:tc>
      </w:tr>
      <w:tr w:rsidR="000F0C85" w:rsidRPr="00DC68A0" w:rsidTr="00AC4FB3">
        <w:trPr>
          <w:trHeight w:val="40"/>
        </w:trPr>
        <w:tc>
          <w:tcPr>
            <w:tcW w:w="8490" w:type="dxa"/>
            <w:gridSpan w:val="5"/>
            <w:vAlign w:val="center"/>
          </w:tcPr>
          <w:p w:rsidR="000F0C85" w:rsidRPr="00C15A60" w:rsidRDefault="000F0C85" w:rsidP="000F0C85">
            <w:pPr>
              <w:widowControl w:val="0"/>
              <w:adjustRightInd w:val="0"/>
              <w:snapToGrid w:val="0"/>
              <w:jc w:val="center"/>
              <w:rPr>
                <w:rFonts w:ascii="Times New Roman" w:hAnsi="Times New Roman"/>
                <w:szCs w:val="21"/>
              </w:rPr>
            </w:pPr>
            <w:r w:rsidRPr="00C15A60">
              <w:rPr>
                <w:rFonts w:ascii="Times New Roman" w:hAnsi="Times New Roman"/>
                <w:b/>
                <w:spacing w:val="-3"/>
                <w:szCs w:val="21"/>
              </w:rPr>
              <w:t>会议报告</w:t>
            </w:r>
          </w:p>
        </w:tc>
      </w:tr>
      <w:tr w:rsidR="000F0C85" w:rsidRPr="00DC68A0" w:rsidTr="00AC4FB3">
        <w:trPr>
          <w:trHeight w:val="31"/>
        </w:trPr>
        <w:tc>
          <w:tcPr>
            <w:tcW w:w="8490" w:type="dxa"/>
            <w:gridSpan w:val="5"/>
            <w:vAlign w:val="center"/>
          </w:tcPr>
          <w:p w:rsidR="000F0C85" w:rsidRPr="00DC68A0" w:rsidRDefault="000F0C85" w:rsidP="000F0C85">
            <w:pPr>
              <w:widowControl w:val="0"/>
              <w:adjustRightInd w:val="0"/>
              <w:snapToGrid w:val="0"/>
              <w:rPr>
                <w:rFonts w:ascii="Times New Roman" w:hAnsi="Times New Roman"/>
                <w:szCs w:val="21"/>
              </w:rPr>
            </w:pPr>
            <w:r w:rsidRPr="00DC68A0">
              <w:rPr>
                <w:rFonts w:ascii="Times New Roman" w:hAnsi="Times New Roman"/>
                <w:spacing w:val="-5"/>
                <w:szCs w:val="21"/>
              </w:rPr>
              <w:t>时</w:t>
            </w:r>
            <w:r w:rsidRPr="00DC68A0">
              <w:rPr>
                <w:rFonts w:ascii="Times New Roman" w:hAnsi="Times New Roman"/>
                <w:spacing w:val="13"/>
                <w:szCs w:val="21"/>
              </w:rPr>
              <w:t xml:space="preserve">  </w:t>
            </w:r>
            <w:r w:rsidRPr="00DC68A0">
              <w:rPr>
                <w:rFonts w:ascii="Times New Roman" w:hAnsi="Times New Roman"/>
                <w:spacing w:val="-5"/>
                <w:szCs w:val="21"/>
              </w:rPr>
              <w:t>间：</w:t>
            </w:r>
            <w:r w:rsidRPr="00DC68A0">
              <w:rPr>
                <w:rFonts w:ascii="Times New Roman" w:hAnsi="Times New Roman"/>
                <w:spacing w:val="-5"/>
                <w:szCs w:val="21"/>
              </w:rPr>
              <w:t xml:space="preserve">2026 </w:t>
            </w:r>
            <w:r w:rsidRPr="00DC68A0">
              <w:rPr>
                <w:rFonts w:ascii="Times New Roman" w:hAnsi="Times New Roman"/>
                <w:spacing w:val="-5"/>
                <w:szCs w:val="21"/>
              </w:rPr>
              <w:t>年</w:t>
            </w:r>
            <w:r w:rsidRPr="00DC68A0">
              <w:rPr>
                <w:rFonts w:ascii="Times New Roman" w:hAnsi="Times New Roman"/>
                <w:spacing w:val="-43"/>
                <w:szCs w:val="21"/>
              </w:rPr>
              <w:t xml:space="preserve"> </w:t>
            </w:r>
            <w:r w:rsidRPr="00DC68A0">
              <w:rPr>
                <w:rFonts w:ascii="Times New Roman" w:hAnsi="Times New Roman"/>
                <w:spacing w:val="-5"/>
                <w:szCs w:val="21"/>
              </w:rPr>
              <w:t>9</w:t>
            </w:r>
            <w:r w:rsidRPr="00DC68A0">
              <w:rPr>
                <w:rFonts w:ascii="Times New Roman" w:hAnsi="Times New Roman"/>
                <w:spacing w:val="-5"/>
                <w:szCs w:val="21"/>
              </w:rPr>
              <w:t>月</w:t>
            </w:r>
            <w:r w:rsidRPr="00DC68A0">
              <w:rPr>
                <w:rFonts w:ascii="Times New Roman" w:hAnsi="Times New Roman"/>
                <w:spacing w:val="-28"/>
                <w:szCs w:val="21"/>
              </w:rPr>
              <w:t xml:space="preserve"> </w:t>
            </w:r>
            <w:r w:rsidRPr="00DC68A0">
              <w:rPr>
                <w:rFonts w:ascii="Times New Roman" w:hAnsi="Times New Roman"/>
                <w:spacing w:val="-5"/>
                <w:szCs w:val="21"/>
              </w:rPr>
              <w:t>5</w:t>
            </w:r>
            <w:r w:rsidRPr="00DC68A0">
              <w:rPr>
                <w:rFonts w:ascii="Times New Roman" w:hAnsi="Times New Roman"/>
                <w:spacing w:val="-5"/>
                <w:szCs w:val="21"/>
              </w:rPr>
              <w:t>日</w:t>
            </w:r>
            <w:r w:rsidRPr="00DC68A0">
              <w:rPr>
                <w:rFonts w:ascii="Times New Roman" w:hAnsi="Times New Roman"/>
                <w:spacing w:val="-5"/>
                <w:szCs w:val="21"/>
              </w:rPr>
              <w:t xml:space="preserve"> 08:40</w:t>
            </w:r>
            <w:r w:rsidRPr="00DC68A0">
              <w:rPr>
                <w:rFonts w:ascii="Times New Roman" w:hAnsi="Times New Roman"/>
                <w:spacing w:val="-5"/>
                <w:szCs w:val="21"/>
              </w:rPr>
              <w:t>～</w:t>
            </w:r>
            <w:r w:rsidRPr="00DC68A0">
              <w:rPr>
                <w:rFonts w:ascii="Times New Roman" w:hAnsi="Times New Roman"/>
                <w:spacing w:val="-5"/>
                <w:szCs w:val="21"/>
              </w:rPr>
              <w:t>11:</w:t>
            </w:r>
            <w:r w:rsidRPr="00DC68A0">
              <w:rPr>
                <w:rFonts w:ascii="Times New Roman" w:hAnsi="Times New Roman"/>
                <w:spacing w:val="-6"/>
                <w:szCs w:val="21"/>
              </w:rPr>
              <w:t>40</w:t>
            </w:r>
          </w:p>
        </w:tc>
      </w:tr>
      <w:tr w:rsidR="000F0C85" w:rsidRPr="00DC68A0" w:rsidTr="00AC4FB3">
        <w:trPr>
          <w:trHeight w:val="75"/>
        </w:trPr>
        <w:tc>
          <w:tcPr>
            <w:tcW w:w="1415"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66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701" w:type="dxa"/>
            <w:tcBorders>
              <w:bottom w:val="single" w:sz="4" w:space="0" w:color="auto"/>
            </w:tcBorders>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tcBorders>
              <w:bottom w:val="single" w:sz="4" w:space="0" w:color="auto"/>
            </w:tcBorders>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13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1"/>
                <w:szCs w:val="21"/>
              </w:rPr>
              <w:t>08:40-09:10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孙召朋</w:t>
            </w:r>
          </w:p>
        </w:tc>
        <w:tc>
          <w:tcPr>
            <w:tcW w:w="366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in vivo CAR-T</w:t>
            </w:r>
            <w:r w:rsidRPr="00DC68A0">
              <w:rPr>
                <w:rFonts w:ascii="Times New Roman" w:hAnsi="Times New Roman"/>
                <w:szCs w:val="21"/>
              </w:rPr>
              <w:t>进展、机遇与未来方向</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石药集团</w:t>
            </w:r>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4"/>
                <w:szCs w:val="21"/>
              </w:rPr>
              <w:t>李</w:t>
            </w:r>
            <w:r w:rsidRPr="00DC68A0">
              <w:rPr>
                <w:rFonts w:ascii="Times New Roman" w:hAnsi="Times New Roman"/>
                <w:spacing w:val="-4"/>
                <w:szCs w:val="21"/>
              </w:rPr>
              <w:t xml:space="preserve">  </w:t>
            </w:r>
            <w:r w:rsidRPr="00DC68A0">
              <w:rPr>
                <w:rFonts w:ascii="Times New Roman" w:hAnsi="Times New Roman"/>
                <w:spacing w:val="-4"/>
                <w:szCs w:val="21"/>
              </w:rPr>
              <w:t>晶</w:t>
            </w: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1"/>
                <w:szCs w:val="21"/>
              </w:rPr>
              <w:t>09:10-09:40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李丽莉</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肿瘤类器官药敏检测标准化与应用</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中国药品检定研究院诊断所</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1"/>
                <w:szCs w:val="21"/>
              </w:rPr>
              <w:t>09:40-10:10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范昌发</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动物模型与药物评价</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中国药品检定研究院动物所</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10:10-10:40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沈</w:t>
            </w:r>
            <w:r w:rsidRPr="00DC68A0">
              <w:rPr>
                <w:rFonts w:ascii="Times New Roman" w:hAnsi="Times New Roman"/>
                <w:szCs w:val="21"/>
              </w:rPr>
              <w:t xml:space="preserve">  </w:t>
            </w:r>
            <w:r w:rsidRPr="00DC68A0">
              <w:rPr>
                <w:rFonts w:ascii="Times New Roman" w:hAnsi="Times New Roman"/>
                <w:szCs w:val="21"/>
              </w:rPr>
              <w:t>璐</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生物制品上市后安全性监测实践与思考</w:t>
            </w:r>
          </w:p>
        </w:tc>
        <w:tc>
          <w:tcPr>
            <w:tcW w:w="1701" w:type="dxa"/>
            <w:tcBorders>
              <w:bottom w:val="single" w:sz="4" w:space="0" w:color="auto"/>
            </w:tcBorders>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国家药监局评价中心</w:t>
            </w:r>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于传飞</w:t>
            </w: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10:40-11:10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杜加亮</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双特异性抗体研发进展和质量控制</w:t>
            </w:r>
          </w:p>
        </w:tc>
        <w:tc>
          <w:tcPr>
            <w:tcW w:w="1701" w:type="dxa"/>
            <w:tcBorders>
              <w:top w:val="single" w:sz="4" w:space="0" w:color="auto"/>
            </w:tcBorders>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中国药品检定研究院生检所</w:t>
            </w:r>
          </w:p>
        </w:tc>
        <w:tc>
          <w:tcPr>
            <w:tcW w:w="850" w:type="dxa"/>
            <w:vMerge/>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70"/>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4"/>
                <w:szCs w:val="21"/>
              </w:rPr>
              <w:t>11:10-11:40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陈</w:t>
            </w:r>
            <w:r w:rsidRPr="00DC68A0">
              <w:rPr>
                <w:rFonts w:ascii="Times New Roman" w:hAnsi="Times New Roman"/>
                <w:szCs w:val="21"/>
              </w:rPr>
              <w:t xml:space="preserve">  </w:t>
            </w:r>
            <w:r w:rsidRPr="00DC68A0">
              <w:rPr>
                <w:rFonts w:ascii="Times New Roman" w:hAnsi="Times New Roman"/>
                <w:szCs w:val="21"/>
              </w:rPr>
              <w:t>澜</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双抗</w:t>
            </w:r>
            <w:r w:rsidRPr="00DC68A0">
              <w:rPr>
                <w:rFonts w:ascii="Times New Roman" w:hAnsi="Times New Roman"/>
                <w:szCs w:val="21"/>
              </w:rPr>
              <w:t>ADC</w:t>
            </w:r>
            <w:r w:rsidRPr="00DC68A0">
              <w:rPr>
                <w:rFonts w:ascii="Times New Roman" w:hAnsi="Times New Roman"/>
                <w:szCs w:val="21"/>
              </w:rPr>
              <w:t>药物的质量分析策略与挑战</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成都百利多特生物药业有限公司</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8490" w:type="dxa"/>
            <w:gridSpan w:val="5"/>
            <w:vAlign w:val="center"/>
          </w:tcPr>
          <w:p w:rsidR="000F0C85" w:rsidRPr="00DC68A0" w:rsidRDefault="000F0C85" w:rsidP="000F0C85">
            <w:pPr>
              <w:widowControl w:val="0"/>
              <w:adjustRightInd w:val="0"/>
              <w:snapToGrid w:val="0"/>
              <w:jc w:val="left"/>
              <w:rPr>
                <w:rFonts w:ascii="Times New Roman" w:hAnsi="Times New Roman"/>
                <w:szCs w:val="21"/>
              </w:rPr>
            </w:pPr>
          </w:p>
        </w:tc>
      </w:tr>
      <w:tr w:rsidR="000F0C85" w:rsidRPr="00DC68A0" w:rsidTr="00AC4FB3">
        <w:trPr>
          <w:trHeight w:val="236"/>
        </w:trPr>
        <w:tc>
          <w:tcPr>
            <w:tcW w:w="8490" w:type="dxa"/>
            <w:gridSpan w:val="5"/>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pacing w:val="-6"/>
                <w:szCs w:val="21"/>
              </w:rPr>
              <w:t>时</w:t>
            </w:r>
            <w:r w:rsidRPr="00DC68A0">
              <w:rPr>
                <w:rFonts w:ascii="Times New Roman" w:hAnsi="Times New Roman"/>
                <w:spacing w:val="13"/>
                <w:szCs w:val="21"/>
              </w:rPr>
              <w:t xml:space="preserve">  </w:t>
            </w:r>
            <w:r w:rsidRPr="00DC68A0">
              <w:rPr>
                <w:rFonts w:ascii="Times New Roman" w:hAnsi="Times New Roman"/>
                <w:spacing w:val="-6"/>
                <w:szCs w:val="21"/>
              </w:rPr>
              <w:t>间：</w:t>
            </w:r>
            <w:r w:rsidRPr="00DC68A0">
              <w:rPr>
                <w:rFonts w:ascii="Times New Roman" w:hAnsi="Times New Roman"/>
                <w:spacing w:val="-6"/>
                <w:szCs w:val="21"/>
              </w:rPr>
              <w:t xml:space="preserve">2026 </w:t>
            </w:r>
            <w:r w:rsidRPr="00DC68A0">
              <w:rPr>
                <w:rFonts w:ascii="Times New Roman" w:hAnsi="Times New Roman"/>
                <w:spacing w:val="-6"/>
                <w:szCs w:val="21"/>
              </w:rPr>
              <w:t>年</w:t>
            </w:r>
            <w:r w:rsidRPr="00DC68A0">
              <w:rPr>
                <w:rFonts w:ascii="Times New Roman" w:hAnsi="Times New Roman"/>
                <w:spacing w:val="-44"/>
                <w:szCs w:val="21"/>
              </w:rPr>
              <w:t xml:space="preserve"> </w:t>
            </w:r>
            <w:r w:rsidRPr="00DC68A0">
              <w:rPr>
                <w:rFonts w:ascii="Times New Roman" w:hAnsi="Times New Roman"/>
                <w:spacing w:val="-6"/>
                <w:szCs w:val="21"/>
              </w:rPr>
              <w:t>9</w:t>
            </w:r>
            <w:r w:rsidRPr="00DC68A0">
              <w:rPr>
                <w:rFonts w:ascii="Times New Roman" w:hAnsi="Times New Roman"/>
                <w:spacing w:val="-6"/>
                <w:szCs w:val="21"/>
              </w:rPr>
              <w:t>月</w:t>
            </w:r>
            <w:r w:rsidRPr="00DC68A0">
              <w:rPr>
                <w:rFonts w:ascii="Times New Roman" w:hAnsi="Times New Roman"/>
                <w:spacing w:val="-27"/>
                <w:szCs w:val="21"/>
              </w:rPr>
              <w:t xml:space="preserve"> </w:t>
            </w:r>
            <w:r w:rsidRPr="00DC68A0">
              <w:rPr>
                <w:rFonts w:ascii="Times New Roman" w:hAnsi="Times New Roman"/>
                <w:spacing w:val="-6"/>
                <w:szCs w:val="21"/>
              </w:rPr>
              <w:t>5</w:t>
            </w:r>
            <w:r w:rsidRPr="00DC68A0">
              <w:rPr>
                <w:rFonts w:ascii="Times New Roman" w:hAnsi="Times New Roman"/>
                <w:spacing w:val="-6"/>
                <w:szCs w:val="21"/>
              </w:rPr>
              <w:t>日</w:t>
            </w:r>
            <w:r w:rsidRPr="00DC68A0">
              <w:rPr>
                <w:rFonts w:ascii="Times New Roman" w:hAnsi="Times New Roman"/>
                <w:spacing w:val="-6"/>
                <w:szCs w:val="21"/>
              </w:rPr>
              <w:t>13:00</w:t>
            </w:r>
            <w:r w:rsidRPr="00DC68A0">
              <w:rPr>
                <w:rFonts w:ascii="Times New Roman" w:hAnsi="Times New Roman"/>
                <w:spacing w:val="-6"/>
                <w:szCs w:val="21"/>
              </w:rPr>
              <w:t>～</w:t>
            </w:r>
            <w:r w:rsidRPr="00DC68A0">
              <w:rPr>
                <w:rFonts w:ascii="Times New Roman" w:hAnsi="Times New Roman"/>
                <w:spacing w:val="-6"/>
                <w:szCs w:val="21"/>
              </w:rPr>
              <w:t>16</w:t>
            </w:r>
            <w:r w:rsidRPr="00DC68A0">
              <w:rPr>
                <w:rFonts w:ascii="Times New Roman" w:hAnsi="Times New Roman"/>
                <w:spacing w:val="-7"/>
                <w:szCs w:val="21"/>
              </w:rPr>
              <w:t>:10</w:t>
            </w:r>
          </w:p>
        </w:tc>
      </w:tr>
      <w:tr w:rsidR="000F0C85" w:rsidRPr="00DC68A0" w:rsidTr="00AC4FB3">
        <w:trPr>
          <w:trHeight w:val="236"/>
        </w:trPr>
        <w:tc>
          <w:tcPr>
            <w:tcW w:w="1415"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时  间</w:t>
            </w:r>
          </w:p>
        </w:tc>
        <w:tc>
          <w:tcPr>
            <w:tcW w:w="85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报告人</w:t>
            </w:r>
          </w:p>
        </w:tc>
        <w:tc>
          <w:tcPr>
            <w:tcW w:w="3667"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报告题目</w:t>
            </w:r>
          </w:p>
        </w:tc>
        <w:tc>
          <w:tcPr>
            <w:tcW w:w="1701"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vAlign w:val="center"/>
          </w:tcPr>
          <w:p w:rsidR="000F0C85" w:rsidRPr="00C15A60" w:rsidRDefault="000F0C85" w:rsidP="000F0C85">
            <w:pPr>
              <w:widowControl w:val="0"/>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13:00-13:30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周</w:t>
            </w:r>
            <w:r w:rsidRPr="00DC68A0">
              <w:rPr>
                <w:rFonts w:ascii="Times New Roman" w:hAnsi="Times New Roman"/>
                <w:szCs w:val="21"/>
              </w:rPr>
              <w:t xml:space="preserve">  </w:t>
            </w:r>
            <w:r w:rsidRPr="00DC68A0">
              <w:rPr>
                <w:rFonts w:ascii="Times New Roman" w:hAnsi="Times New Roman"/>
                <w:szCs w:val="21"/>
              </w:rPr>
              <w:t>芳</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干细胞药代动力学及成药转化研究</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梁成罡</w:t>
            </w: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13:30-14:00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张孝明</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胰高血糖素样肽</w:t>
            </w:r>
            <w:r w:rsidRPr="00DC68A0">
              <w:rPr>
                <w:rFonts w:ascii="Times New Roman" w:hAnsi="Times New Roman"/>
                <w:szCs w:val="21"/>
              </w:rPr>
              <w:t>-1</w:t>
            </w:r>
            <w:r w:rsidRPr="00DC68A0">
              <w:rPr>
                <w:rFonts w:ascii="Times New Roman" w:hAnsi="Times New Roman"/>
                <w:szCs w:val="21"/>
              </w:rPr>
              <w:t>受体激动剂（</w:t>
            </w:r>
            <w:r w:rsidRPr="00DC68A0">
              <w:rPr>
                <w:rFonts w:ascii="Times New Roman" w:hAnsi="Times New Roman"/>
                <w:szCs w:val="21"/>
              </w:rPr>
              <w:t>GLP-1RAs</w:t>
            </w:r>
            <w:r w:rsidRPr="00DC68A0">
              <w:rPr>
                <w:rFonts w:ascii="Times New Roman" w:hAnsi="Times New Roman"/>
                <w:szCs w:val="21"/>
              </w:rPr>
              <w:t>）类创新药生物活性评价研究</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中国药品检定研究院化药所</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14:00-14:30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苑字飞</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重组</w:t>
            </w:r>
            <w:r w:rsidRPr="00DC68A0">
              <w:rPr>
                <w:rFonts w:ascii="Times New Roman" w:hAnsi="Times New Roman"/>
                <w:szCs w:val="21"/>
              </w:rPr>
              <w:t>GLP-1</w:t>
            </w:r>
            <w:r w:rsidRPr="00DC68A0">
              <w:rPr>
                <w:rFonts w:ascii="Times New Roman" w:hAnsi="Times New Roman"/>
                <w:szCs w:val="21"/>
              </w:rPr>
              <w:t>类产品的</w:t>
            </w:r>
            <w:r w:rsidRPr="00DC68A0">
              <w:rPr>
                <w:rFonts w:ascii="Times New Roman" w:hAnsi="Times New Roman"/>
                <w:szCs w:val="21"/>
              </w:rPr>
              <w:t>CMC</w:t>
            </w:r>
            <w:r w:rsidRPr="00DC68A0">
              <w:rPr>
                <w:rFonts w:ascii="Times New Roman" w:hAnsi="Times New Roman"/>
                <w:szCs w:val="21"/>
              </w:rPr>
              <w:t>开发策略</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甘李药业股份</w:t>
            </w:r>
          </w:p>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有限公司</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lastRenderedPageBreak/>
              <w:t>14:30-15:00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宫丽崑</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细胞外囊泡药物的非临床评价研究</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15:00-15:30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秦</w:t>
            </w:r>
            <w:r w:rsidRPr="00DC68A0">
              <w:rPr>
                <w:rFonts w:ascii="Times New Roman" w:hAnsi="Times New Roman"/>
                <w:szCs w:val="21"/>
              </w:rPr>
              <w:t xml:space="preserve">  </w:t>
            </w:r>
            <w:r w:rsidRPr="00DC68A0">
              <w:rPr>
                <w:rFonts w:ascii="Times New Roman" w:hAnsi="Times New Roman"/>
                <w:szCs w:val="21"/>
              </w:rPr>
              <w:t>玺</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in vivo CAR-T</w:t>
            </w:r>
            <w:r w:rsidRPr="00DC68A0">
              <w:rPr>
                <w:rFonts w:ascii="Times New Roman" w:hAnsi="Times New Roman"/>
                <w:szCs w:val="21"/>
              </w:rPr>
              <w:t>的质量研究思考</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中国药品检定研究院生检所</w:t>
            </w:r>
          </w:p>
        </w:tc>
        <w:tc>
          <w:tcPr>
            <w:tcW w:w="850" w:type="dxa"/>
            <w:vMerge w:val="restart"/>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孟淑芳</w:t>
            </w: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15:30-16:00</w:t>
            </w:r>
          </w:p>
        </w:tc>
        <w:tc>
          <w:tcPr>
            <w:tcW w:w="857"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纳</w:t>
            </w:r>
            <w:r w:rsidRPr="00DC68A0">
              <w:rPr>
                <w:rFonts w:ascii="Times New Roman" w:hAnsi="Times New Roman"/>
                <w:szCs w:val="21"/>
              </w:rPr>
              <w:t xml:space="preserve">  </w:t>
            </w:r>
            <w:r w:rsidRPr="00DC68A0">
              <w:rPr>
                <w:rFonts w:ascii="Times New Roman" w:hAnsi="Times New Roman"/>
                <w:szCs w:val="21"/>
              </w:rPr>
              <w:t>涛</w:t>
            </w:r>
          </w:p>
        </w:tc>
        <w:tc>
          <w:tcPr>
            <w:tcW w:w="3667" w:type="dxa"/>
            <w:vAlign w:val="center"/>
          </w:tcPr>
          <w:p w:rsidR="000F0C85" w:rsidRPr="00DC68A0" w:rsidRDefault="000F0C85" w:rsidP="000F0C85">
            <w:pPr>
              <w:widowControl w:val="0"/>
              <w:adjustRightInd w:val="0"/>
              <w:snapToGrid w:val="0"/>
              <w:jc w:val="left"/>
              <w:rPr>
                <w:rFonts w:ascii="Times New Roman" w:hAnsi="Times New Roman"/>
                <w:szCs w:val="21"/>
              </w:rPr>
            </w:pPr>
            <w:r w:rsidRPr="00DC68A0">
              <w:rPr>
                <w:rFonts w:ascii="Times New Roman" w:hAnsi="Times New Roman"/>
                <w:szCs w:val="21"/>
              </w:rPr>
              <w:t>干细胞衍生细胞外囊泡治疗性产品的质量评价</w:t>
            </w:r>
          </w:p>
        </w:tc>
        <w:tc>
          <w:tcPr>
            <w:tcW w:w="1701"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zCs w:val="21"/>
              </w:rPr>
              <w:t>中国药品检定研究院生检所</w:t>
            </w:r>
          </w:p>
        </w:tc>
        <w:tc>
          <w:tcPr>
            <w:tcW w:w="850" w:type="dxa"/>
            <w:vMerge/>
          </w:tcPr>
          <w:p w:rsidR="000F0C85" w:rsidRPr="00DC68A0" w:rsidRDefault="000F0C85" w:rsidP="000F0C85">
            <w:pPr>
              <w:widowControl w:val="0"/>
              <w:adjustRightInd w:val="0"/>
              <w:snapToGrid w:val="0"/>
              <w:jc w:val="center"/>
              <w:rPr>
                <w:rFonts w:ascii="Times New Roman" w:hAnsi="Times New Roman"/>
                <w:szCs w:val="21"/>
              </w:rPr>
            </w:pPr>
          </w:p>
        </w:tc>
      </w:tr>
      <w:tr w:rsidR="000F0C85" w:rsidRPr="00DC68A0" w:rsidTr="00AC4FB3">
        <w:trPr>
          <w:trHeight w:val="236"/>
        </w:trPr>
        <w:tc>
          <w:tcPr>
            <w:tcW w:w="1415" w:type="dxa"/>
            <w:vAlign w:val="center"/>
          </w:tcPr>
          <w:p w:rsidR="000F0C85" w:rsidRPr="00DC68A0" w:rsidRDefault="000F0C85" w:rsidP="000F0C85">
            <w:pPr>
              <w:widowControl w:val="0"/>
              <w:adjustRightInd w:val="0"/>
              <w:snapToGrid w:val="0"/>
              <w:jc w:val="center"/>
              <w:rPr>
                <w:rFonts w:ascii="Times New Roman" w:hAnsi="Times New Roman"/>
                <w:szCs w:val="21"/>
              </w:rPr>
            </w:pPr>
            <w:r w:rsidRPr="00DC68A0">
              <w:rPr>
                <w:rFonts w:ascii="Times New Roman" w:hAnsi="Times New Roman"/>
                <w:spacing w:val="-3"/>
                <w:szCs w:val="21"/>
              </w:rPr>
              <w:t>16:00-16:10</w:t>
            </w:r>
          </w:p>
        </w:tc>
        <w:tc>
          <w:tcPr>
            <w:tcW w:w="6225" w:type="dxa"/>
            <w:gridSpan w:val="3"/>
            <w:vAlign w:val="center"/>
          </w:tcPr>
          <w:p w:rsidR="000F0C85" w:rsidRPr="00DC68A0" w:rsidRDefault="000F0C85" w:rsidP="00C15A60">
            <w:pPr>
              <w:widowControl w:val="0"/>
              <w:adjustRightInd w:val="0"/>
              <w:snapToGrid w:val="0"/>
              <w:jc w:val="center"/>
              <w:rPr>
                <w:rFonts w:ascii="Times New Roman" w:hAnsi="Times New Roman"/>
                <w:szCs w:val="21"/>
              </w:rPr>
            </w:pPr>
            <w:r w:rsidRPr="00DC68A0">
              <w:rPr>
                <w:rFonts w:ascii="Times New Roman" w:hAnsi="Times New Roman"/>
                <w:spacing w:val="-1"/>
                <w:szCs w:val="21"/>
              </w:rPr>
              <w:t>会议总结</w:t>
            </w:r>
          </w:p>
        </w:tc>
        <w:tc>
          <w:tcPr>
            <w:tcW w:w="850" w:type="dxa"/>
            <w:vMerge/>
            <w:vAlign w:val="center"/>
          </w:tcPr>
          <w:p w:rsidR="000F0C85" w:rsidRPr="00DC68A0" w:rsidRDefault="000F0C85" w:rsidP="000F0C85">
            <w:pPr>
              <w:widowControl w:val="0"/>
              <w:adjustRightInd w:val="0"/>
              <w:snapToGrid w:val="0"/>
              <w:jc w:val="center"/>
              <w:rPr>
                <w:rFonts w:ascii="Times New Roman" w:hAnsi="Times New Roman"/>
                <w:szCs w:val="21"/>
              </w:rPr>
            </w:pPr>
          </w:p>
        </w:tc>
      </w:tr>
    </w:tbl>
    <w:p w:rsidR="000F0C85" w:rsidRPr="00DC68A0" w:rsidRDefault="000F0C85" w:rsidP="00E87C6D">
      <w:pPr>
        <w:adjustRightInd w:val="0"/>
        <w:snapToGrid w:val="0"/>
        <w:rPr>
          <w:rFonts w:ascii="Times New Roman" w:hAnsi="Times New Roman"/>
          <w:sz w:val="24"/>
          <w:szCs w:val="24"/>
        </w:rPr>
      </w:pPr>
    </w:p>
    <w:p w:rsidR="007530C3" w:rsidRPr="00DC68A0" w:rsidRDefault="007530C3" w:rsidP="00E87C6D">
      <w:pPr>
        <w:adjustRightInd w:val="0"/>
        <w:snapToGrid w:val="0"/>
        <w:rPr>
          <w:rFonts w:ascii="Times New Roman" w:hAnsi="Times New Roman"/>
          <w:sz w:val="24"/>
          <w:szCs w:val="24"/>
        </w:rPr>
      </w:pP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6</w:t>
      </w:r>
      <w:r w:rsidRPr="00DC68A0">
        <w:rPr>
          <w:rFonts w:ascii="Times New Roman" w:eastAsia="黑体" w:hAnsi="Times New Roman"/>
          <w:sz w:val="24"/>
        </w:rPr>
        <w:t>会场：核酸与生化生物技术药物创新发展学术研讨会</w:t>
      </w: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会议地点：山东大厦泰安厅</w:t>
      </w:r>
    </w:p>
    <w:p w:rsidR="000F0C85" w:rsidRPr="00DC68A0" w:rsidRDefault="000F0C85" w:rsidP="000F0C85">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381"/>
        <w:gridCol w:w="872"/>
        <w:gridCol w:w="3828"/>
        <w:gridCol w:w="1559"/>
        <w:gridCol w:w="850"/>
      </w:tblGrid>
      <w:tr w:rsidR="00B63775" w:rsidRPr="00DC68A0" w:rsidTr="00AC4FB3">
        <w:tc>
          <w:tcPr>
            <w:tcW w:w="8490" w:type="dxa"/>
            <w:gridSpan w:val="5"/>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11:30</w:t>
            </w:r>
          </w:p>
        </w:tc>
      </w:tr>
      <w:tr w:rsidR="00B63775" w:rsidRPr="00DC68A0" w:rsidTr="00AC4FB3">
        <w:tc>
          <w:tcPr>
            <w:tcW w:w="8490" w:type="dxa"/>
            <w:gridSpan w:val="5"/>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会务负责人：</w:t>
            </w:r>
            <w:r w:rsidR="00C15A60">
              <w:rPr>
                <w:rFonts w:ascii="Times New Roman" w:hAnsi="Times New Roman" w:hint="eastAsia"/>
                <w:szCs w:val="21"/>
              </w:rPr>
              <w:t>李</w:t>
            </w:r>
            <w:r w:rsidR="00C15A60">
              <w:rPr>
                <w:rFonts w:ascii="Times New Roman" w:hAnsi="Times New Roman"/>
                <w:szCs w:val="21"/>
              </w:rPr>
              <w:t>欣乐</w:t>
            </w:r>
            <w:r w:rsidR="00C15A60">
              <w:rPr>
                <w:rFonts w:ascii="Times New Roman" w:hAnsi="Times New Roman" w:hint="eastAsia"/>
                <w:szCs w:val="21"/>
              </w:rPr>
              <w:t>、方</w:t>
            </w:r>
            <w:r w:rsidR="00C15A60">
              <w:rPr>
                <w:rFonts w:ascii="Times New Roman" w:hAnsi="Times New Roman"/>
                <w:szCs w:val="21"/>
              </w:rPr>
              <w:t>若涵</w:t>
            </w:r>
          </w:p>
        </w:tc>
      </w:tr>
      <w:tr w:rsidR="00B63775" w:rsidRPr="00DC68A0" w:rsidTr="00AC4FB3">
        <w:tc>
          <w:tcPr>
            <w:tcW w:w="1381"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时  间</w:t>
            </w:r>
          </w:p>
        </w:tc>
        <w:tc>
          <w:tcPr>
            <w:tcW w:w="872"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报告人</w:t>
            </w:r>
          </w:p>
        </w:tc>
        <w:tc>
          <w:tcPr>
            <w:tcW w:w="3828"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主持人</w:t>
            </w: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08:30-08:50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李亚平</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核酸药物的体内靶向递送关键技术研究进展</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850" w:type="dxa"/>
            <w:vMerge w:val="restart"/>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蒋建利空军军医大学</w:t>
            </w:r>
          </w:p>
          <w:p w:rsidR="00B63775" w:rsidRPr="00DC68A0" w:rsidRDefault="00B63775" w:rsidP="00E71F83">
            <w:pPr>
              <w:adjustRightInd w:val="0"/>
              <w:snapToGrid w:val="0"/>
              <w:rPr>
                <w:rFonts w:ascii="Times New Roman" w:hAnsi="Times New Roman"/>
                <w:szCs w:val="21"/>
              </w:rPr>
            </w:pPr>
          </w:p>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吕正兵浙江理工大学</w:t>
            </w:r>
          </w:p>
        </w:tc>
      </w:tr>
      <w:tr w:rsidR="00B63775" w:rsidRPr="00DC68A0" w:rsidTr="00AC4FB3">
        <w:trPr>
          <w:trHeight w:val="91"/>
        </w:trPr>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08:50-09:10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缪朝玉</w:t>
            </w:r>
          </w:p>
        </w:tc>
        <w:tc>
          <w:tcPr>
            <w:tcW w:w="3828"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分泌蛋白的心脑血管药理学研究</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09:10-09:30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杨广宇</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核心酶技术驱动的</w:t>
            </w:r>
            <w:r w:rsidRPr="00DC68A0">
              <w:rPr>
                <w:rFonts w:ascii="Times New Roman" w:hAnsi="Times New Roman"/>
                <w:szCs w:val="21"/>
              </w:rPr>
              <w:t xml:space="preserve"> in vivo CAR-T </w:t>
            </w:r>
            <w:r w:rsidRPr="00DC68A0">
              <w:rPr>
                <w:rFonts w:ascii="Times New Roman" w:hAnsi="Times New Roman"/>
                <w:szCs w:val="21"/>
              </w:rPr>
              <w:t>与</w:t>
            </w:r>
            <w:r w:rsidRPr="00DC68A0">
              <w:rPr>
                <w:rFonts w:ascii="Times New Roman" w:hAnsi="Times New Roman"/>
                <w:szCs w:val="21"/>
              </w:rPr>
              <w:t xml:space="preserve"> mRNA </w:t>
            </w:r>
            <w:r w:rsidRPr="00DC68A0">
              <w:rPr>
                <w:rFonts w:ascii="Times New Roman" w:hAnsi="Times New Roman"/>
                <w:szCs w:val="21"/>
              </w:rPr>
              <w:t>肿瘤疫苗合成体系创新</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上海交通大学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09:30-09:50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李凌君</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人工碱基基因密码及其驱动的生物医药技术</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河南师范大学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09:50-10:10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苏昭铭</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基于核酶结构发现别构调控催化活性的先导化合物</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四川大学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10:10-10:30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r w:rsidRPr="00DC68A0">
              <w:rPr>
                <w:rFonts w:ascii="Times New Roman" w:hAnsi="Times New Roman"/>
                <w:szCs w:val="21"/>
              </w:rPr>
              <w:t>恒</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Molecular Basis and Rational Engineering of Microbial TIGR-Tas Nucleases for Efficient Genome Editing</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天津医科大学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10:30-10:50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鹏</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糖基化药物：重塑第三次制药革命的下一个里程碑</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南方科技大学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10:50-11:10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贝锦新</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肿瘤异质性的分子基础</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中山大学肿瘤防治中心</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11:10-11:30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张思河</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肿瘤微环境激活型抗体偶联药物</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南开大学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rPr>
          <w:trHeight w:val="81"/>
        </w:trPr>
        <w:tc>
          <w:tcPr>
            <w:tcW w:w="8490" w:type="dxa"/>
            <w:gridSpan w:val="5"/>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8490" w:type="dxa"/>
            <w:gridSpan w:val="5"/>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:00</w:t>
            </w:r>
            <w:r w:rsidRPr="00DC68A0">
              <w:rPr>
                <w:rFonts w:ascii="Times New Roman" w:hAnsi="Times New Roman"/>
                <w:szCs w:val="21"/>
              </w:rPr>
              <w:t>～</w:t>
            </w:r>
            <w:r w:rsidRPr="00DC68A0">
              <w:rPr>
                <w:rFonts w:ascii="Times New Roman" w:hAnsi="Times New Roman"/>
                <w:szCs w:val="21"/>
              </w:rPr>
              <w:t>17:</w:t>
            </w:r>
            <w:r w:rsidR="0083322A" w:rsidRPr="00DC68A0">
              <w:rPr>
                <w:rFonts w:ascii="Times New Roman" w:hAnsi="Times New Roman"/>
                <w:szCs w:val="21"/>
              </w:rPr>
              <w:t>0</w:t>
            </w:r>
            <w:r w:rsidRPr="00DC68A0">
              <w:rPr>
                <w:rFonts w:ascii="Times New Roman" w:hAnsi="Times New Roman"/>
                <w:szCs w:val="21"/>
              </w:rPr>
              <w:t>0</w:t>
            </w:r>
          </w:p>
        </w:tc>
      </w:tr>
      <w:tr w:rsidR="00B63775" w:rsidRPr="00DC68A0" w:rsidTr="00AC4FB3">
        <w:tc>
          <w:tcPr>
            <w:tcW w:w="1381"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时  间</w:t>
            </w:r>
          </w:p>
        </w:tc>
        <w:tc>
          <w:tcPr>
            <w:tcW w:w="872"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报告人</w:t>
            </w:r>
          </w:p>
        </w:tc>
        <w:tc>
          <w:tcPr>
            <w:tcW w:w="3828"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报告题目</w:t>
            </w:r>
          </w:p>
        </w:tc>
        <w:tc>
          <w:tcPr>
            <w:tcW w:w="1559"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单  位</w:t>
            </w:r>
          </w:p>
        </w:tc>
        <w:tc>
          <w:tcPr>
            <w:tcW w:w="850" w:type="dxa"/>
            <w:vAlign w:val="center"/>
          </w:tcPr>
          <w:p w:rsidR="00B63775" w:rsidRPr="00C15A60" w:rsidRDefault="00B63775" w:rsidP="00E71F83">
            <w:pPr>
              <w:adjustRightInd w:val="0"/>
              <w:snapToGrid w:val="0"/>
              <w:jc w:val="center"/>
              <w:rPr>
                <w:rFonts w:ascii="黑体" w:eastAsia="黑体" w:hAnsi="黑体"/>
                <w:szCs w:val="21"/>
              </w:rPr>
            </w:pPr>
            <w:r w:rsidRPr="00C15A60">
              <w:rPr>
                <w:rFonts w:ascii="黑体" w:eastAsia="黑体" w:hAnsi="黑体"/>
                <w:szCs w:val="21"/>
              </w:rPr>
              <w:t>主持人</w:t>
            </w: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13:00-13:20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张力勤</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功能核酸分子进化与药物开发应用</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850" w:type="dxa"/>
            <w:vMerge w:val="restart"/>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张力勤</w:t>
            </w: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13:20-13:40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宇</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核酸药物创新路线与转化探索</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中科院深圳先进技术研究院</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13:40-14:00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黄渊余</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核酸</w:t>
            </w:r>
            <w:r w:rsidRPr="00DC68A0">
              <w:rPr>
                <w:rFonts w:ascii="Times New Roman" w:hAnsi="Times New Roman"/>
                <w:szCs w:val="21"/>
              </w:rPr>
              <w:t>(RNA)</w:t>
            </w:r>
            <w:r w:rsidRPr="00DC68A0">
              <w:rPr>
                <w:rFonts w:ascii="Times New Roman" w:hAnsi="Times New Roman"/>
                <w:szCs w:val="21"/>
              </w:rPr>
              <w:t>药物设计与递送及其临床转化</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北京理工大学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14:00-14:20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黄</w:t>
            </w:r>
            <w:r w:rsidR="00C15A60">
              <w:rPr>
                <w:rFonts w:ascii="Times New Roman" w:hAnsi="Times New Roman" w:hint="eastAsia"/>
                <w:szCs w:val="21"/>
              </w:rPr>
              <w:t xml:space="preserve">  </w:t>
            </w:r>
            <w:r w:rsidRPr="00DC68A0">
              <w:rPr>
                <w:rFonts w:ascii="Times New Roman" w:hAnsi="Times New Roman"/>
                <w:szCs w:val="21"/>
              </w:rPr>
              <w:t>林</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数据驱动的核酸晶体学</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中山大学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14:20-14:40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珂</w:t>
            </w:r>
          </w:p>
        </w:tc>
        <w:tc>
          <w:tcPr>
            <w:tcW w:w="3828" w:type="dxa"/>
            <w:vAlign w:val="center"/>
          </w:tcPr>
          <w:p w:rsidR="00B63775" w:rsidRPr="00DC68A0" w:rsidRDefault="00B63775" w:rsidP="00E71F83">
            <w:pPr>
              <w:adjustRightInd w:val="0"/>
              <w:snapToGrid w:val="0"/>
              <w:rPr>
                <w:rFonts w:ascii="Times New Roman" w:hAnsi="Times New Roman"/>
                <w:szCs w:val="21"/>
              </w:rPr>
            </w:pPr>
            <w:r w:rsidRPr="00DC68A0">
              <w:rPr>
                <w:rFonts w:ascii="Times New Roman" w:hAnsi="Times New Roman"/>
                <w:szCs w:val="21"/>
              </w:rPr>
              <w:t>微环境稳态失衡致癌机制及干预策略</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空军军医大学</w:t>
            </w:r>
          </w:p>
        </w:tc>
        <w:tc>
          <w:tcPr>
            <w:tcW w:w="850" w:type="dxa"/>
            <w:vMerge/>
            <w:vAlign w:val="center"/>
          </w:tcPr>
          <w:p w:rsidR="00B63775" w:rsidRPr="00DC68A0" w:rsidRDefault="00B63775" w:rsidP="00E71F83">
            <w:pPr>
              <w:adjustRightInd w:val="0"/>
              <w:snapToGrid w:val="0"/>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14:40-15:00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刘纯慧</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下一代可逆转抗凝肝素的精准生物合成：从非动物源低分子肝素到寡糖先导分子</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山东大学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15:00-15:20</w:t>
            </w:r>
          </w:p>
        </w:tc>
        <w:tc>
          <w:tcPr>
            <w:tcW w:w="872" w:type="dxa"/>
            <w:vAlign w:val="center"/>
          </w:tcPr>
          <w:p w:rsidR="00B63775" w:rsidRPr="00DC68A0" w:rsidRDefault="00B63775" w:rsidP="00E71F83">
            <w:pPr>
              <w:tabs>
                <w:tab w:val="left" w:pos="329"/>
              </w:tabs>
              <w:adjustRightInd w:val="0"/>
              <w:snapToGrid w:val="0"/>
              <w:jc w:val="center"/>
              <w:rPr>
                <w:rFonts w:ascii="Times New Roman" w:hAnsi="Times New Roman"/>
                <w:szCs w:val="21"/>
              </w:rPr>
            </w:pPr>
            <w:r w:rsidRPr="00DC68A0">
              <w:rPr>
                <w:rFonts w:ascii="Times New Roman" w:hAnsi="Times New Roman"/>
                <w:szCs w:val="21"/>
              </w:rPr>
              <w:t>张宏恺</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基于机器学习的肿瘤靶向抗体筛选及优化研究</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南开大学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15:20-15:40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刘</w:t>
            </w:r>
            <w:r w:rsidR="00C15A60">
              <w:rPr>
                <w:rFonts w:ascii="Times New Roman" w:hAnsi="Times New Roman" w:hint="eastAsia"/>
                <w:szCs w:val="21"/>
              </w:rPr>
              <w:t xml:space="preserve">  </w:t>
            </w:r>
            <w:r w:rsidRPr="00DC68A0">
              <w:rPr>
                <w:rFonts w:ascii="Times New Roman" w:hAnsi="Times New Roman"/>
                <w:szCs w:val="21"/>
              </w:rPr>
              <w:t>博</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寡核苷酸药物质量控制关键技术</w:t>
            </w:r>
          </w:p>
        </w:tc>
        <w:tc>
          <w:tcPr>
            <w:tcW w:w="1559" w:type="dxa"/>
            <w:vAlign w:val="center"/>
          </w:tcPr>
          <w:p w:rsidR="00B63775" w:rsidRPr="00DC68A0" w:rsidRDefault="00753B22" w:rsidP="00E71F83">
            <w:pPr>
              <w:adjustRightInd w:val="0"/>
              <w:snapToGrid w:val="0"/>
              <w:jc w:val="center"/>
              <w:rPr>
                <w:rFonts w:ascii="Times New Roman" w:hAnsi="Times New Roman"/>
                <w:szCs w:val="21"/>
              </w:rPr>
            </w:pPr>
            <w:r>
              <w:rPr>
                <w:rFonts w:ascii="Times New Roman" w:hAnsi="Times New Roman"/>
                <w:szCs w:val="21"/>
              </w:rPr>
              <w:t>中国</w:t>
            </w:r>
            <w:r w:rsidR="00B63775" w:rsidRPr="00DC68A0">
              <w:rPr>
                <w:rFonts w:ascii="Times New Roman" w:hAnsi="Times New Roman"/>
                <w:szCs w:val="21"/>
              </w:rPr>
              <w:t>药品检定研究院</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15:40-16:00</w:t>
            </w:r>
          </w:p>
        </w:tc>
        <w:tc>
          <w:tcPr>
            <w:tcW w:w="872"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叶</w:t>
            </w:r>
            <w:r w:rsidR="00C15A60">
              <w:rPr>
                <w:rFonts w:ascii="Times New Roman" w:hAnsi="Times New Roman" w:hint="eastAsia"/>
                <w:szCs w:val="21"/>
              </w:rPr>
              <w:t xml:space="preserve">  </w:t>
            </w:r>
            <w:r w:rsidRPr="00DC68A0">
              <w:rPr>
                <w:rFonts w:ascii="Times New Roman" w:hAnsi="Times New Roman"/>
                <w:szCs w:val="21"/>
              </w:rPr>
              <w:t>萌</w:t>
            </w:r>
          </w:p>
        </w:tc>
        <w:tc>
          <w:tcPr>
            <w:tcW w:w="3828" w:type="dxa"/>
            <w:vAlign w:val="center"/>
          </w:tcPr>
          <w:p w:rsidR="00B63775" w:rsidRPr="00DC68A0" w:rsidRDefault="00B63775" w:rsidP="00E71F83">
            <w:pPr>
              <w:adjustRightInd w:val="0"/>
              <w:snapToGrid w:val="0"/>
              <w:jc w:val="left"/>
              <w:rPr>
                <w:rFonts w:ascii="Times New Roman" w:hAnsi="Times New Roman"/>
                <w:szCs w:val="21"/>
              </w:rPr>
            </w:pPr>
            <w:r w:rsidRPr="00DC68A0">
              <w:rPr>
                <w:rFonts w:ascii="Times New Roman" w:hAnsi="Times New Roman"/>
                <w:szCs w:val="21"/>
              </w:rPr>
              <w:t>智能多形拟杆菌开发及肠道疾病在体诊疗应用研究</w:t>
            </w:r>
          </w:p>
        </w:tc>
        <w:tc>
          <w:tcPr>
            <w:tcW w:w="1559"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850" w:type="dxa"/>
            <w:vMerge/>
            <w:vAlign w:val="center"/>
          </w:tcPr>
          <w:p w:rsidR="00B63775" w:rsidRPr="00DC68A0" w:rsidRDefault="00B63775" w:rsidP="00E71F83">
            <w:pPr>
              <w:adjustRightInd w:val="0"/>
              <w:snapToGrid w:val="0"/>
              <w:jc w:val="center"/>
              <w:rPr>
                <w:rFonts w:ascii="Times New Roman" w:hAnsi="Times New Roman"/>
                <w:szCs w:val="21"/>
              </w:rPr>
            </w:pPr>
          </w:p>
        </w:tc>
      </w:tr>
      <w:tr w:rsidR="0083322A" w:rsidRPr="00DC68A0" w:rsidTr="00AC4FB3">
        <w:tc>
          <w:tcPr>
            <w:tcW w:w="1381"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16:00-16:05</w:t>
            </w:r>
          </w:p>
        </w:tc>
        <w:tc>
          <w:tcPr>
            <w:tcW w:w="872"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路曾忆</w:t>
            </w:r>
          </w:p>
        </w:tc>
        <w:tc>
          <w:tcPr>
            <w:tcW w:w="3828" w:type="dxa"/>
          </w:tcPr>
          <w:p w:rsidR="0083322A" w:rsidRPr="00DC68A0" w:rsidRDefault="0083322A" w:rsidP="00E71F83">
            <w:pPr>
              <w:adjustRightInd w:val="0"/>
              <w:snapToGrid w:val="0"/>
              <w:jc w:val="left"/>
              <w:rPr>
                <w:rFonts w:ascii="Times New Roman" w:hAnsi="Times New Roman"/>
                <w:szCs w:val="21"/>
              </w:rPr>
            </w:pPr>
            <w:r w:rsidRPr="00DC68A0">
              <w:rPr>
                <w:rFonts w:ascii="Times New Roman" w:hAnsi="Times New Roman"/>
                <w:szCs w:val="21"/>
              </w:rPr>
              <w:t>依赖自噬途径靶向蛋白降解的功能核酸系统进化研究</w:t>
            </w:r>
          </w:p>
        </w:tc>
        <w:tc>
          <w:tcPr>
            <w:tcW w:w="1559"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850" w:type="dxa"/>
            <w:vMerge w:val="restart"/>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博士生报告</w:t>
            </w:r>
          </w:p>
        </w:tc>
      </w:tr>
      <w:tr w:rsidR="0083322A" w:rsidRPr="00DC68A0" w:rsidTr="00AC4FB3">
        <w:tc>
          <w:tcPr>
            <w:tcW w:w="1381"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16:05-16:10</w:t>
            </w:r>
          </w:p>
        </w:tc>
        <w:tc>
          <w:tcPr>
            <w:tcW w:w="872" w:type="dxa"/>
            <w:vAlign w:val="center"/>
          </w:tcPr>
          <w:p w:rsidR="0083322A" w:rsidRPr="00DC68A0" w:rsidRDefault="0083322A" w:rsidP="00E71F83">
            <w:pPr>
              <w:adjustRightInd w:val="0"/>
              <w:snapToGrid w:val="0"/>
              <w:jc w:val="center"/>
              <w:rPr>
                <w:rFonts w:ascii="Times New Roman" w:hAnsi="Times New Roman"/>
                <w:szCs w:val="21"/>
              </w:rPr>
            </w:pPr>
            <w:r w:rsidRPr="00DC68A0">
              <w:rPr>
                <w:rFonts w:ascii="Times New Roman" w:hAnsi="Times New Roman"/>
                <w:szCs w:val="21"/>
              </w:rPr>
              <w:t>易文哲</w:t>
            </w:r>
          </w:p>
        </w:tc>
        <w:tc>
          <w:tcPr>
            <w:tcW w:w="3828" w:type="dxa"/>
          </w:tcPr>
          <w:p w:rsidR="0083322A" w:rsidRPr="00DC68A0" w:rsidRDefault="0083322A" w:rsidP="00E71F83">
            <w:pPr>
              <w:adjustRightInd w:val="0"/>
              <w:snapToGrid w:val="0"/>
              <w:rPr>
                <w:rFonts w:ascii="Times New Roman" w:hAnsi="Times New Roman"/>
                <w:szCs w:val="21"/>
              </w:rPr>
            </w:pPr>
            <w:r w:rsidRPr="00DC68A0">
              <w:rPr>
                <w:rFonts w:ascii="Times New Roman" w:hAnsi="Times New Roman"/>
                <w:szCs w:val="21"/>
              </w:rPr>
              <w:t>肿瘤微环境响应的核酸脂质复合物递送系统用于实体瘤原位</w:t>
            </w:r>
            <w:r w:rsidRPr="00DC68A0">
              <w:rPr>
                <w:rFonts w:ascii="Times New Roman" w:hAnsi="Times New Roman"/>
                <w:szCs w:val="21"/>
              </w:rPr>
              <w:t>CAR-T/NK</w:t>
            </w:r>
            <w:r w:rsidRPr="00DC68A0">
              <w:rPr>
                <w:rFonts w:ascii="Times New Roman" w:hAnsi="Times New Roman"/>
                <w:szCs w:val="21"/>
              </w:rPr>
              <w:t>细胞生成</w:t>
            </w:r>
          </w:p>
        </w:tc>
        <w:tc>
          <w:tcPr>
            <w:tcW w:w="1559" w:type="dxa"/>
            <w:vAlign w:val="center"/>
          </w:tcPr>
          <w:p w:rsidR="0083322A" w:rsidRPr="00DC68A0" w:rsidRDefault="0083322A" w:rsidP="00E71F83">
            <w:pPr>
              <w:adjustRightInd w:val="0"/>
              <w:snapToGrid w:val="0"/>
              <w:rPr>
                <w:rFonts w:ascii="Times New Roman" w:hAnsi="Times New Roman"/>
                <w:szCs w:val="21"/>
              </w:rPr>
            </w:pPr>
            <w:r w:rsidRPr="00DC68A0">
              <w:rPr>
                <w:rFonts w:ascii="Times New Roman" w:hAnsi="Times New Roman"/>
                <w:szCs w:val="21"/>
              </w:rPr>
              <w:t>中国科学院上海药物研究所</w:t>
            </w:r>
          </w:p>
        </w:tc>
        <w:tc>
          <w:tcPr>
            <w:tcW w:w="850" w:type="dxa"/>
            <w:vMerge/>
            <w:vAlign w:val="center"/>
          </w:tcPr>
          <w:p w:rsidR="0083322A" w:rsidRPr="00DC68A0" w:rsidRDefault="0083322A" w:rsidP="00E71F83">
            <w:pPr>
              <w:adjustRightInd w:val="0"/>
              <w:snapToGrid w:val="0"/>
              <w:jc w:val="center"/>
              <w:rPr>
                <w:rFonts w:ascii="Times New Roman" w:hAnsi="Times New Roman"/>
                <w:szCs w:val="21"/>
              </w:rPr>
            </w:pPr>
          </w:p>
        </w:tc>
      </w:tr>
      <w:tr w:rsidR="00B63775" w:rsidRPr="00DC68A0" w:rsidTr="00AC4FB3">
        <w:tc>
          <w:tcPr>
            <w:tcW w:w="1381" w:type="dxa"/>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lastRenderedPageBreak/>
              <w:t>16:10-17:00</w:t>
            </w:r>
          </w:p>
        </w:tc>
        <w:tc>
          <w:tcPr>
            <w:tcW w:w="7109" w:type="dxa"/>
            <w:gridSpan w:val="4"/>
            <w:vAlign w:val="center"/>
          </w:tcPr>
          <w:p w:rsidR="00B63775" w:rsidRPr="00DC68A0" w:rsidRDefault="00B63775" w:rsidP="00E71F83">
            <w:pPr>
              <w:adjustRightInd w:val="0"/>
              <w:snapToGrid w:val="0"/>
              <w:jc w:val="center"/>
              <w:rPr>
                <w:rFonts w:ascii="Times New Roman" w:hAnsi="Times New Roman"/>
                <w:szCs w:val="21"/>
              </w:rPr>
            </w:pPr>
            <w:r w:rsidRPr="00DC68A0">
              <w:rPr>
                <w:rFonts w:ascii="Times New Roman" w:hAnsi="Times New Roman"/>
                <w:szCs w:val="21"/>
              </w:rPr>
              <w:t>圆桌：主持人：黄震；嘉宾：张力勤、黄林、于涵洋、王宇、周传政、汤新景、杨振军、王坚成</w:t>
            </w:r>
          </w:p>
        </w:tc>
      </w:tr>
    </w:tbl>
    <w:p w:rsidR="000F0C85" w:rsidRPr="00DC68A0" w:rsidRDefault="000F0C85" w:rsidP="000F0C85">
      <w:pPr>
        <w:adjustRightInd w:val="0"/>
        <w:snapToGrid w:val="0"/>
        <w:rPr>
          <w:rFonts w:ascii="Times New Roman" w:hAnsi="Times New Roman"/>
          <w:szCs w:val="21"/>
        </w:rPr>
      </w:pPr>
    </w:p>
    <w:p w:rsidR="007530C3" w:rsidRPr="00DC68A0" w:rsidRDefault="007530C3" w:rsidP="000F0C85">
      <w:pPr>
        <w:adjustRightInd w:val="0"/>
        <w:snapToGrid w:val="0"/>
        <w:rPr>
          <w:rFonts w:ascii="Times New Roman" w:hAnsi="Times New Roman"/>
          <w:szCs w:val="21"/>
        </w:rPr>
      </w:pPr>
    </w:p>
    <w:p w:rsidR="000F0C85" w:rsidRPr="00DC68A0" w:rsidRDefault="000F0C85" w:rsidP="000F0C85">
      <w:pPr>
        <w:adjustRightInd w:val="0"/>
        <w:snapToGrid w:val="0"/>
        <w:rPr>
          <w:rFonts w:ascii="Times New Roman" w:eastAsia="黑体" w:hAnsi="Times New Roman"/>
          <w:sz w:val="24"/>
          <w:szCs w:val="24"/>
        </w:rPr>
      </w:pPr>
      <w:r w:rsidRPr="00DC68A0">
        <w:rPr>
          <w:rFonts w:ascii="Times New Roman" w:eastAsia="黑体" w:hAnsi="Times New Roman"/>
          <w:sz w:val="24"/>
        </w:rPr>
        <w:t>第</w:t>
      </w:r>
      <w:r w:rsidRPr="00DC68A0">
        <w:rPr>
          <w:rFonts w:ascii="Times New Roman" w:eastAsia="黑体" w:hAnsi="Times New Roman"/>
          <w:sz w:val="24"/>
        </w:rPr>
        <w:t>7</w:t>
      </w:r>
      <w:r w:rsidRPr="00DC68A0">
        <w:rPr>
          <w:rFonts w:ascii="Times New Roman" w:eastAsia="黑体" w:hAnsi="Times New Roman"/>
          <w:sz w:val="24"/>
        </w:rPr>
        <w:t>会场：</w:t>
      </w:r>
      <w:r w:rsidRPr="00DC68A0">
        <w:rPr>
          <w:rFonts w:ascii="Times New Roman" w:eastAsia="黑体" w:hAnsi="Times New Roman"/>
          <w:sz w:val="24"/>
          <w:szCs w:val="24"/>
        </w:rPr>
        <w:t>药品质量安全与精准药物分析技术学术研讨会</w:t>
      </w: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会议地点：</w:t>
      </w:r>
      <w:r w:rsidRPr="00DC68A0">
        <w:rPr>
          <w:rFonts w:ascii="Times New Roman" w:eastAsia="黑体" w:hAnsi="Times New Roman"/>
          <w:sz w:val="24"/>
          <w:szCs w:val="24"/>
        </w:rPr>
        <w:t>南郊宾馆会议中心一楼会议厅</w:t>
      </w:r>
    </w:p>
    <w:p w:rsidR="000F0C85" w:rsidRPr="00DC68A0" w:rsidRDefault="000F0C85" w:rsidP="000F0C85">
      <w:pPr>
        <w:adjustRightInd w:val="0"/>
        <w:snapToGrid w:val="0"/>
        <w:rPr>
          <w:rFonts w:ascii="Times New Roman" w:hAnsi="Times New Roman"/>
          <w:szCs w:val="21"/>
        </w:rPr>
      </w:pPr>
    </w:p>
    <w:tbl>
      <w:tblPr>
        <w:tblW w:w="8505"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2977"/>
        <w:gridCol w:w="1843"/>
        <w:gridCol w:w="1417"/>
      </w:tblGrid>
      <w:tr w:rsidR="000F0C85" w:rsidRPr="00DC68A0" w:rsidTr="00AC4FB3">
        <w:trPr>
          <w:trHeight w:val="196"/>
        </w:trPr>
        <w:tc>
          <w:tcPr>
            <w:tcW w:w="8505" w:type="dxa"/>
            <w:gridSpan w:val="5"/>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12:10</w:t>
            </w:r>
          </w:p>
        </w:tc>
      </w:tr>
      <w:tr w:rsidR="000F0C85" w:rsidRPr="00DC68A0" w:rsidTr="00AC4FB3">
        <w:trPr>
          <w:trHeight w:val="196"/>
        </w:trPr>
        <w:tc>
          <w:tcPr>
            <w:tcW w:w="8505" w:type="dxa"/>
            <w:gridSpan w:val="5"/>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会务负责人：陈</w:t>
            </w:r>
            <w:r w:rsidR="00C15A60">
              <w:rPr>
                <w:rFonts w:ascii="Times New Roman" w:hAnsi="Times New Roman" w:hint="eastAsia"/>
                <w:szCs w:val="21"/>
              </w:rPr>
              <w:t xml:space="preserve">  </w:t>
            </w:r>
            <w:r w:rsidRPr="00DC68A0">
              <w:rPr>
                <w:rFonts w:ascii="Times New Roman" w:hAnsi="Times New Roman"/>
                <w:szCs w:val="21"/>
              </w:rPr>
              <w:t>佳</w:t>
            </w:r>
          </w:p>
        </w:tc>
      </w:tr>
      <w:tr w:rsidR="000F0C85" w:rsidRPr="00DC68A0" w:rsidTr="00AC4FB3">
        <w:trPr>
          <w:trHeight w:val="206"/>
        </w:trPr>
        <w:tc>
          <w:tcPr>
            <w:tcW w:w="1418"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时  间</w:t>
            </w:r>
          </w:p>
        </w:tc>
        <w:tc>
          <w:tcPr>
            <w:tcW w:w="850"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报告人</w:t>
            </w:r>
          </w:p>
        </w:tc>
        <w:tc>
          <w:tcPr>
            <w:tcW w:w="297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报告题目</w:t>
            </w:r>
          </w:p>
        </w:tc>
        <w:tc>
          <w:tcPr>
            <w:tcW w:w="1843"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单  位</w:t>
            </w:r>
          </w:p>
        </w:tc>
        <w:tc>
          <w:tcPr>
            <w:tcW w:w="141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09:00-09:20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范楼珍</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bCs/>
                <w:szCs w:val="21"/>
              </w:rPr>
              <w:t>广谱精准靶向肿瘤碳纳米荧光显影剂和药物递送载体临床应用研究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北京师范大学</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hint="eastAsia"/>
                <w:szCs w:val="21"/>
              </w:rPr>
              <w:t>何  兰</w:t>
            </w:r>
          </w:p>
          <w:p w:rsidR="001866D2" w:rsidRDefault="001866D2" w:rsidP="001866D2">
            <w:pPr>
              <w:adjustRightInd w:val="0"/>
              <w:snapToGrid w:val="0"/>
              <w:jc w:val="center"/>
              <w:rPr>
                <w:rFonts w:ascii="宋体" w:hAnsi="宋体"/>
                <w:szCs w:val="21"/>
              </w:rPr>
            </w:pPr>
            <w:r>
              <w:rPr>
                <w:rFonts w:ascii="宋体" w:hAnsi="宋体" w:hint="eastAsia"/>
                <w:szCs w:val="21"/>
              </w:rPr>
              <w:t>中国药品检定研究院</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rPr>
                <w:rFonts w:ascii="宋体" w:hAnsi="宋体"/>
                <w:szCs w:val="21"/>
              </w:rPr>
            </w:pPr>
            <w:r>
              <w:rPr>
                <w:rFonts w:ascii="宋体" w:hAnsi="宋体"/>
                <w:szCs w:val="21"/>
              </w:rPr>
              <w:t>林永强</w:t>
            </w:r>
          </w:p>
          <w:p w:rsidR="000F0C85" w:rsidRPr="00DC68A0" w:rsidRDefault="001866D2" w:rsidP="001866D2">
            <w:pPr>
              <w:adjustRightInd w:val="0"/>
              <w:snapToGrid w:val="0"/>
              <w:jc w:val="center"/>
              <w:rPr>
                <w:rFonts w:ascii="Times New Roman" w:hAnsi="Times New Roman"/>
                <w:szCs w:val="21"/>
              </w:rPr>
            </w:pPr>
            <w:r>
              <w:rPr>
                <w:rFonts w:ascii="宋体" w:hAnsi="宋体"/>
                <w:szCs w:val="21"/>
              </w:rPr>
              <w:t>中国药品检定研究院</w:t>
            </w:r>
          </w:p>
        </w:tc>
      </w:tr>
      <w:tr w:rsidR="000F0C85" w:rsidRPr="00DC68A0" w:rsidTr="00AC4FB3">
        <w:trPr>
          <w:trHeight w:val="62"/>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09:20-09:40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李启艳</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木瓜丸质量控制研究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山东省食品药品检验研究院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09:40-10:00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容</w:t>
            </w:r>
            <w:r w:rsidR="00C15A60">
              <w:rPr>
                <w:rFonts w:ascii="Times New Roman" w:hAnsi="Times New Roman" w:hint="eastAsia"/>
                <w:szCs w:val="21"/>
              </w:rPr>
              <w:t xml:space="preserve">  </w:t>
            </w:r>
            <w:r w:rsidRPr="00DC68A0">
              <w:rPr>
                <w:rFonts w:ascii="Times New Roman" w:hAnsi="Times New Roman"/>
                <w:szCs w:val="21"/>
              </w:rPr>
              <w:t>蓉</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基于动态网络标记物解析流感肺炎的临界演进及桂枝加葛根汤调控作用</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山东中医药大学</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10:00-10:20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李</w:t>
            </w:r>
            <w:r w:rsidR="00C15A60">
              <w:rPr>
                <w:rFonts w:ascii="Times New Roman" w:hAnsi="Times New Roman" w:hint="eastAsia"/>
                <w:szCs w:val="21"/>
              </w:rPr>
              <w:t xml:space="preserve">  </w:t>
            </w:r>
            <w:r w:rsidRPr="00DC68A0">
              <w:rPr>
                <w:rFonts w:ascii="Times New Roman" w:hAnsi="Times New Roman"/>
                <w:szCs w:val="21"/>
              </w:rPr>
              <w:t>霞</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过程分析技术（</w:t>
            </w:r>
            <w:r w:rsidRPr="00DC68A0">
              <w:rPr>
                <w:rFonts w:ascii="Times New Roman" w:hAnsi="Times New Roman"/>
                <w:szCs w:val="21"/>
              </w:rPr>
              <w:t>PAT</w:t>
            </w:r>
            <w:r w:rsidRPr="00DC68A0">
              <w:rPr>
                <w:rFonts w:ascii="Times New Roman" w:hAnsi="Times New Roman"/>
                <w:szCs w:val="21"/>
              </w:rPr>
              <w:t>）在固体制剂生产中的实践与探索</w:t>
            </w:r>
            <w:r w:rsidRPr="00DC68A0">
              <w:rPr>
                <w:rFonts w:ascii="Times New Roman" w:hAnsi="Times New Roman"/>
                <w:szCs w:val="21"/>
              </w:rPr>
              <w:t>——</w:t>
            </w:r>
            <w:r w:rsidRPr="00DC68A0">
              <w:rPr>
                <w:rFonts w:ascii="Times New Roman" w:hAnsi="Times New Roman"/>
                <w:szCs w:val="21"/>
              </w:rPr>
              <w:t>近红外光谱在线监测技术应用</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陕西省食品药品检验研究院</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10:20-10:40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冯素香</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以临床疗效为导向的</w:t>
            </w:r>
            <w:r w:rsidRPr="00DC68A0">
              <w:rPr>
                <w:rFonts w:ascii="Times New Roman" w:hAnsi="Times New Roman"/>
                <w:bCs/>
                <w:color w:val="24292F"/>
                <w:szCs w:val="21"/>
              </w:rPr>
              <w:t>创新中药研发实践</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河南中医药大学</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10:40-10:50</w:t>
            </w:r>
          </w:p>
        </w:tc>
        <w:tc>
          <w:tcPr>
            <w:tcW w:w="7087" w:type="dxa"/>
            <w:gridSpan w:val="4"/>
            <w:vAlign w:val="center"/>
          </w:tcPr>
          <w:p w:rsidR="000F0C85" w:rsidRPr="00DC68A0" w:rsidRDefault="000F0C85" w:rsidP="00C15A60">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1866D2" w:rsidRPr="00DC68A0" w:rsidTr="00AC4FB3">
        <w:trPr>
          <w:trHeight w:val="206"/>
        </w:trPr>
        <w:tc>
          <w:tcPr>
            <w:tcW w:w="1418" w:type="dxa"/>
            <w:vAlign w:val="center"/>
          </w:tcPr>
          <w:p w:rsidR="001866D2" w:rsidRPr="00DC68A0" w:rsidRDefault="001866D2" w:rsidP="001866D2">
            <w:pPr>
              <w:adjustRightInd w:val="0"/>
              <w:snapToGrid w:val="0"/>
              <w:rPr>
                <w:rFonts w:ascii="Times New Roman" w:hAnsi="Times New Roman"/>
                <w:szCs w:val="21"/>
              </w:rPr>
            </w:pPr>
            <w:r w:rsidRPr="00DC68A0">
              <w:rPr>
                <w:rFonts w:ascii="Times New Roman" w:hAnsi="Times New Roman"/>
                <w:szCs w:val="21"/>
              </w:rPr>
              <w:t>10:50-11:10</w:t>
            </w:r>
          </w:p>
        </w:tc>
        <w:tc>
          <w:tcPr>
            <w:tcW w:w="850" w:type="dxa"/>
            <w:vAlign w:val="center"/>
          </w:tcPr>
          <w:p w:rsidR="001866D2" w:rsidRPr="000619DE" w:rsidRDefault="001866D2" w:rsidP="001866D2">
            <w:pPr>
              <w:adjustRightInd w:val="0"/>
              <w:snapToGrid w:val="0"/>
              <w:jc w:val="center"/>
              <w:rPr>
                <w:rFonts w:ascii="宋体" w:hAnsi="宋体"/>
                <w:szCs w:val="21"/>
              </w:rPr>
            </w:pPr>
            <w:r>
              <w:rPr>
                <w:rFonts w:ascii="宋体" w:hAnsi="宋体"/>
                <w:szCs w:val="21"/>
              </w:rPr>
              <w:t>马学琴</w:t>
            </w:r>
          </w:p>
        </w:tc>
        <w:tc>
          <w:tcPr>
            <w:tcW w:w="2977" w:type="dxa"/>
            <w:vAlign w:val="center"/>
          </w:tcPr>
          <w:p w:rsidR="001866D2" w:rsidRPr="000619DE" w:rsidRDefault="001866D2" w:rsidP="001866D2">
            <w:pPr>
              <w:adjustRightInd w:val="0"/>
              <w:snapToGrid w:val="0"/>
              <w:rPr>
                <w:rFonts w:ascii="宋体" w:hAnsi="宋体"/>
                <w:szCs w:val="21"/>
              </w:rPr>
            </w:pPr>
            <w:r>
              <w:rPr>
                <w:rFonts w:ascii="宋体" w:hAnsi="宋体"/>
                <w:szCs w:val="21"/>
              </w:rPr>
              <w:t>中药活性成分筛选新方法研究</w:t>
            </w:r>
          </w:p>
        </w:tc>
        <w:tc>
          <w:tcPr>
            <w:tcW w:w="1843" w:type="dxa"/>
            <w:vAlign w:val="center"/>
          </w:tcPr>
          <w:p w:rsidR="001866D2" w:rsidRPr="000619DE" w:rsidRDefault="001866D2" w:rsidP="001866D2">
            <w:pPr>
              <w:adjustRightInd w:val="0"/>
              <w:snapToGrid w:val="0"/>
              <w:jc w:val="center"/>
              <w:rPr>
                <w:rFonts w:ascii="宋体" w:hAnsi="宋体"/>
                <w:bCs/>
                <w:szCs w:val="21"/>
              </w:rPr>
            </w:pPr>
            <w:r>
              <w:rPr>
                <w:rFonts w:ascii="宋体" w:hAnsi="宋体"/>
                <w:bCs/>
                <w:szCs w:val="21"/>
              </w:rPr>
              <w:t>宁夏医科大学</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szCs w:val="21"/>
              </w:rPr>
              <w:t>刘永利</w:t>
            </w:r>
          </w:p>
          <w:p w:rsidR="001866D2" w:rsidRDefault="001866D2" w:rsidP="001866D2">
            <w:pPr>
              <w:adjustRightInd w:val="0"/>
              <w:snapToGrid w:val="0"/>
              <w:jc w:val="center"/>
            </w:pPr>
            <w:r w:rsidRPr="006D4939">
              <w:rPr>
                <w:rFonts w:hint="eastAsia"/>
              </w:rPr>
              <w:t>河北省药品审评中心</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pPr>
            <w:r>
              <w:rPr>
                <w:rFonts w:hint="eastAsia"/>
              </w:rPr>
              <w:t>周婷婷</w:t>
            </w:r>
          </w:p>
          <w:p w:rsidR="001866D2" w:rsidRPr="00DC68A0" w:rsidRDefault="001866D2" w:rsidP="001866D2">
            <w:pPr>
              <w:adjustRightInd w:val="0"/>
              <w:snapToGrid w:val="0"/>
              <w:jc w:val="center"/>
              <w:rPr>
                <w:rFonts w:ascii="Times New Roman" w:hAnsi="Times New Roman"/>
                <w:szCs w:val="21"/>
              </w:rPr>
            </w:pPr>
            <w:r>
              <w:rPr>
                <w:rFonts w:hint="eastAsia"/>
              </w:rPr>
              <w:t>海军军医大学</w:t>
            </w: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11:10-11:30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沈</w:t>
            </w:r>
            <w:r w:rsidR="00C15A60">
              <w:rPr>
                <w:rFonts w:ascii="Times New Roman" w:hAnsi="Times New Roman" w:hint="eastAsia"/>
                <w:szCs w:val="21"/>
              </w:rPr>
              <w:t xml:space="preserve">  </w:t>
            </w:r>
            <w:r w:rsidRPr="00DC68A0">
              <w:rPr>
                <w:rFonts w:ascii="Times New Roman" w:hAnsi="Times New Roman"/>
                <w:szCs w:val="21"/>
              </w:rPr>
              <w:t>涛</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bCs/>
                <w:szCs w:val="21"/>
              </w:rPr>
              <w:t>中药干预肺部炎症性疾病的药效成分和作用机制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山东大学</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11:30-11:50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莹</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中药中农药残留快速检测技术的研究与应用</w:t>
            </w:r>
          </w:p>
        </w:tc>
        <w:tc>
          <w:tcPr>
            <w:tcW w:w="1843" w:type="dxa"/>
            <w:vAlign w:val="center"/>
          </w:tcPr>
          <w:p w:rsidR="000F0C85" w:rsidRPr="00DC68A0" w:rsidRDefault="00753B22" w:rsidP="00C15A60">
            <w:pPr>
              <w:adjustRightInd w:val="0"/>
              <w:snapToGrid w:val="0"/>
              <w:jc w:val="center"/>
              <w:rPr>
                <w:rFonts w:ascii="Times New Roman" w:hAnsi="Times New Roman"/>
                <w:bCs/>
                <w:szCs w:val="21"/>
              </w:rPr>
            </w:pPr>
            <w:r>
              <w:rPr>
                <w:rFonts w:ascii="Times New Roman" w:hAnsi="Times New Roman"/>
                <w:bCs/>
                <w:szCs w:val="21"/>
              </w:rPr>
              <w:t>中国</w:t>
            </w:r>
            <w:r w:rsidR="000F0C85" w:rsidRPr="00DC68A0">
              <w:rPr>
                <w:rFonts w:ascii="Times New Roman" w:hAnsi="Times New Roman"/>
                <w:bCs/>
                <w:szCs w:val="21"/>
              </w:rPr>
              <w:t>药品检定研究院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11:50-12:10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鲁</w:t>
            </w:r>
            <w:r w:rsidR="00C15A60">
              <w:rPr>
                <w:rFonts w:ascii="Times New Roman" w:hAnsi="Times New Roman" w:hint="eastAsia"/>
                <w:szCs w:val="21"/>
              </w:rPr>
              <w:t xml:space="preserve">  </w:t>
            </w:r>
            <w:r w:rsidRPr="00DC68A0">
              <w:rPr>
                <w:rFonts w:ascii="Times New Roman" w:hAnsi="Times New Roman"/>
                <w:szCs w:val="21"/>
              </w:rPr>
              <w:t>鑫</w:t>
            </w:r>
          </w:p>
        </w:tc>
        <w:tc>
          <w:tcPr>
            <w:tcW w:w="2977" w:type="dxa"/>
            <w:vAlign w:val="center"/>
          </w:tcPr>
          <w:p w:rsidR="000F0C85" w:rsidRPr="00DC68A0" w:rsidRDefault="000F0C85" w:rsidP="00C15A60">
            <w:pPr>
              <w:adjustRightInd w:val="0"/>
              <w:snapToGrid w:val="0"/>
              <w:jc w:val="left"/>
              <w:rPr>
                <w:rFonts w:ascii="Times New Roman" w:hAnsi="Times New Roman"/>
                <w:szCs w:val="21"/>
              </w:rPr>
            </w:pPr>
            <w:r w:rsidRPr="00DC68A0">
              <w:rPr>
                <w:rFonts w:ascii="Times New Roman" w:hAnsi="Times New Roman"/>
                <w:szCs w:val="21"/>
              </w:rPr>
              <w:t>多肽药物质量控制及疑难杂质解析</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天津市药品检验研究院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74"/>
        </w:trPr>
        <w:tc>
          <w:tcPr>
            <w:tcW w:w="8505" w:type="dxa"/>
            <w:gridSpan w:val="5"/>
            <w:vAlign w:val="center"/>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89"/>
        </w:trPr>
        <w:tc>
          <w:tcPr>
            <w:tcW w:w="8505" w:type="dxa"/>
            <w:gridSpan w:val="5"/>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14</w:t>
            </w:r>
            <w:r w:rsidRPr="00DC68A0">
              <w:rPr>
                <w:rFonts w:ascii="Times New Roman" w:hAnsi="Times New Roman"/>
                <w:caps/>
                <w:szCs w:val="21"/>
              </w:rPr>
              <w:t>:00</w:t>
            </w:r>
            <w:r w:rsidRPr="00DC68A0">
              <w:rPr>
                <w:rFonts w:ascii="Times New Roman" w:hAnsi="Times New Roman"/>
                <w:szCs w:val="21"/>
              </w:rPr>
              <w:t>～</w:t>
            </w:r>
            <w:r w:rsidRPr="00DC68A0">
              <w:rPr>
                <w:rFonts w:ascii="Times New Roman" w:hAnsi="Times New Roman"/>
                <w:szCs w:val="21"/>
              </w:rPr>
              <w:t>17:10</w:t>
            </w:r>
          </w:p>
        </w:tc>
      </w:tr>
      <w:tr w:rsidR="000F0C85" w:rsidRPr="00DC68A0" w:rsidTr="00AC4FB3">
        <w:trPr>
          <w:trHeight w:val="196"/>
        </w:trPr>
        <w:tc>
          <w:tcPr>
            <w:tcW w:w="1418" w:type="dxa"/>
            <w:vAlign w:val="center"/>
          </w:tcPr>
          <w:p w:rsidR="000F0C85" w:rsidRPr="00C15A60" w:rsidRDefault="000F0C85" w:rsidP="00C15A60">
            <w:pPr>
              <w:adjustRightInd w:val="0"/>
              <w:snapToGrid w:val="0"/>
              <w:rPr>
                <w:rFonts w:ascii="黑体" w:eastAsia="黑体" w:hAnsi="黑体"/>
                <w:szCs w:val="21"/>
              </w:rPr>
            </w:pPr>
            <w:r w:rsidRPr="00C15A60">
              <w:rPr>
                <w:rFonts w:ascii="黑体" w:eastAsia="黑体" w:hAnsi="黑体"/>
                <w:szCs w:val="21"/>
              </w:rPr>
              <w:t>时  间</w:t>
            </w:r>
          </w:p>
        </w:tc>
        <w:tc>
          <w:tcPr>
            <w:tcW w:w="850"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报告人</w:t>
            </w:r>
          </w:p>
        </w:tc>
        <w:tc>
          <w:tcPr>
            <w:tcW w:w="297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报告题目</w:t>
            </w:r>
          </w:p>
        </w:tc>
        <w:tc>
          <w:tcPr>
            <w:tcW w:w="1843"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单  位</w:t>
            </w:r>
          </w:p>
        </w:tc>
        <w:tc>
          <w:tcPr>
            <w:tcW w:w="1417" w:type="dxa"/>
          </w:tcPr>
          <w:p w:rsidR="000F0C85" w:rsidRPr="00C15A60" w:rsidRDefault="000F0C85" w:rsidP="00C15A60">
            <w:pPr>
              <w:adjustRightInd w:val="0"/>
              <w:snapToGrid w:val="0"/>
              <w:jc w:val="center"/>
              <w:rPr>
                <w:rFonts w:ascii="黑体" w:eastAsia="黑体" w:hAnsi="黑体"/>
                <w:szCs w:val="21"/>
              </w:rPr>
            </w:pPr>
            <w:r w:rsidRPr="00C15A60">
              <w:rPr>
                <w:rFonts w:ascii="黑体" w:eastAsia="黑体" w:hAnsi="黑体"/>
                <w:szCs w:val="21"/>
              </w:rPr>
              <w:t>主持人</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14:00-14:20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王</w:t>
            </w:r>
            <w:r w:rsidR="00C15A60">
              <w:rPr>
                <w:rFonts w:ascii="Times New Roman" w:hAnsi="Times New Roman" w:hint="eastAsia"/>
                <w:szCs w:val="21"/>
              </w:rPr>
              <w:t xml:space="preserve">  </w:t>
            </w:r>
            <w:r w:rsidRPr="00DC68A0">
              <w:rPr>
                <w:rFonts w:ascii="Times New Roman" w:hAnsi="Times New Roman"/>
                <w:szCs w:val="21"/>
              </w:rPr>
              <w:t>琰</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基于人源化菌群的创新药物</w:t>
            </w:r>
            <w:r w:rsidRPr="00DC68A0">
              <w:rPr>
                <w:rFonts w:ascii="Times New Roman" w:hAnsi="Times New Roman"/>
                <w:szCs w:val="21"/>
              </w:rPr>
              <w:t>PK/PD</w:t>
            </w:r>
            <w:r w:rsidRPr="00DC68A0">
              <w:rPr>
                <w:rFonts w:ascii="Times New Roman" w:hAnsi="Times New Roman"/>
                <w:szCs w:val="21"/>
              </w:rPr>
              <w:t>关键技术研发和应用</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中国医学科学院药物研究所</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szCs w:val="21"/>
              </w:rPr>
              <w:t>卢建忠</w:t>
            </w:r>
          </w:p>
          <w:p w:rsidR="001866D2" w:rsidRDefault="001866D2" w:rsidP="001866D2">
            <w:pPr>
              <w:adjustRightInd w:val="0"/>
              <w:snapToGrid w:val="0"/>
              <w:jc w:val="center"/>
              <w:rPr>
                <w:rFonts w:ascii="宋体" w:hAnsi="宋体"/>
                <w:szCs w:val="21"/>
              </w:rPr>
            </w:pPr>
            <w:r>
              <w:rPr>
                <w:rFonts w:ascii="宋体" w:hAnsi="宋体"/>
                <w:szCs w:val="21"/>
              </w:rPr>
              <w:t>复旦大学</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rPr>
                <w:rFonts w:ascii="宋体" w:hAnsi="宋体"/>
                <w:szCs w:val="21"/>
              </w:rPr>
            </w:pPr>
            <w:r>
              <w:rPr>
                <w:rFonts w:ascii="宋体" w:hAnsi="宋体"/>
                <w:szCs w:val="21"/>
              </w:rPr>
              <w:t>孙立新</w:t>
            </w:r>
          </w:p>
          <w:p w:rsidR="000F0C85" w:rsidRPr="00DC68A0" w:rsidRDefault="001866D2" w:rsidP="001866D2">
            <w:pPr>
              <w:adjustRightInd w:val="0"/>
              <w:snapToGrid w:val="0"/>
              <w:jc w:val="center"/>
              <w:rPr>
                <w:rFonts w:ascii="Times New Roman" w:hAnsi="Times New Roman"/>
                <w:szCs w:val="21"/>
              </w:rPr>
            </w:pPr>
            <w:r>
              <w:rPr>
                <w:rFonts w:ascii="宋体" w:hAnsi="宋体"/>
                <w:szCs w:val="21"/>
              </w:rPr>
              <w:t>沈阳药科大学</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14:20-14:40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吕海涛</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功能代谢组学分子解码复杂疾病新靶标和中药活性组分新机制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香港浸会大学</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14:40-15:00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石</w:t>
            </w:r>
            <w:r w:rsidR="00C15A60">
              <w:rPr>
                <w:rFonts w:ascii="Times New Roman" w:hAnsi="Times New Roman" w:hint="eastAsia"/>
                <w:szCs w:val="21"/>
              </w:rPr>
              <w:t xml:space="preserve">  </w:t>
            </w:r>
            <w:r w:rsidRPr="00DC68A0">
              <w:rPr>
                <w:rFonts w:ascii="Times New Roman" w:hAnsi="Times New Roman"/>
                <w:szCs w:val="21"/>
              </w:rPr>
              <w:t>峰</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肝素类药物精细结构解析与免疫原性研究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山东省食品药品检验研究院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shd w:val="clear" w:color="auto" w:fill="auto"/>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15:00-15:20</w:t>
            </w:r>
          </w:p>
        </w:tc>
        <w:tc>
          <w:tcPr>
            <w:tcW w:w="850" w:type="dxa"/>
            <w:shd w:val="clear" w:color="auto" w:fill="auto"/>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张真庆</w:t>
            </w:r>
          </w:p>
        </w:tc>
        <w:tc>
          <w:tcPr>
            <w:tcW w:w="2977" w:type="dxa"/>
            <w:shd w:val="clear" w:color="auto" w:fill="auto"/>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针对糖胺聚糖分离分析新型色谱填料的合成和应用</w:t>
            </w:r>
          </w:p>
        </w:tc>
        <w:tc>
          <w:tcPr>
            <w:tcW w:w="1843" w:type="dxa"/>
            <w:shd w:val="clear" w:color="auto" w:fill="auto"/>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苏州大学</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15:20-15:40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刘</w:t>
            </w:r>
            <w:r w:rsidR="00C15A60">
              <w:rPr>
                <w:rFonts w:ascii="Times New Roman" w:hAnsi="Times New Roman" w:hint="eastAsia"/>
                <w:szCs w:val="21"/>
              </w:rPr>
              <w:t xml:space="preserve">  </w:t>
            </w:r>
            <w:r w:rsidRPr="00DC68A0">
              <w:rPr>
                <w:rFonts w:ascii="Times New Roman" w:hAnsi="Times New Roman"/>
                <w:szCs w:val="21"/>
              </w:rPr>
              <w:t>静</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新技术新方法在中药质量控制与评价中的应用浅析</w:t>
            </w:r>
          </w:p>
        </w:tc>
        <w:tc>
          <w:tcPr>
            <w:tcW w:w="1843" w:type="dxa"/>
            <w:vAlign w:val="center"/>
          </w:tcPr>
          <w:p w:rsidR="000F0C85" w:rsidRPr="00DC68A0" w:rsidRDefault="00753B22" w:rsidP="00C15A60">
            <w:pPr>
              <w:adjustRightInd w:val="0"/>
              <w:snapToGrid w:val="0"/>
              <w:jc w:val="center"/>
              <w:rPr>
                <w:rFonts w:ascii="Times New Roman" w:hAnsi="Times New Roman"/>
                <w:bCs/>
                <w:szCs w:val="21"/>
              </w:rPr>
            </w:pPr>
            <w:r>
              <w:rPr>
                <w:rFonts w:ascii="Times New Roman" w:hAnsi="Times New Roman"/>
                <w:bCs/>
                <w:szCs w:val="21"/>
              </w:rPr>
              <w:t>中国</w:t>
            </w:r>
            <w:r w:rsidR="000F0C85" w:rsidRPr="00DC68A0">
              <w:rPr>
                <w:rFonts w:ascii="Times New Roman" w:hAnsi="Times New Roman"/>
                <w:bCs/>
                <w:szCs w:val="21"/>
              </w:rPr>
              <w:t>药品检定研究院</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15:40-15:50</w:t>
            </w:r>
          </w:p>
        </w:tc>
        <w:tc>
          <w:tcPr>
            <w:tcW w:w="7087" w:type="dxa"/>
            <w:gridSpan w:val="4"/>
            <w:vAlign w:val="center"/>
          </w:tcPr>
          <w:p w:rsidR="000F0C85" w:rsidRPr="00DC68A0" w:rsidRDefault="000F0C85" w:rsidP="001866D2">
            <w:pPr>
              <w:adjustRightInd w:val="0"/>
              <w:snapToGrid w:val="0"/>
              <w:jc w:val="center"/>
              <w:rPr>
                <w:rFonts w:ascii="Times New Roman" w:hAnsi="Times New Roman"/>
                <w:szCs w:val="21"/>
              </w:rPr>
            </w:pPr>
            <w:r w:rsidRPr="00DC68A0">
              <w:rPr>
                <w:rFonts w:ascii="Times New Roman" w:hAnsi="Times New Roman"/>
                <w:szCs w:val="21"/>
              </w:rPr>
              <w:t>会间休息</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15:50-16:10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彭</w:t>
            </w:r>
            <w:r w:rsidR="00C15A60">
              <w:rPr>
                <w:rFonts w:ascii="Times New Roman" w:hAnsi="Times New Roman" w:hint="eastAsia"/>
                <w:szCs w:val="21"/>
              </w:rPr>
              <w:t xml:space="preserve">  </w:t>
            </w:r>
            <w:r w:rsidRPr="00DC68A0">
              <w:rPr>
                <w:rFonts w:ascii="Times New Roman" w:hAnsi="Times New Roman"/>
                <w:szCs w:val="21"/>
              </w:rPr>
              <w:t>缨</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炎症状态下</w:t>
            </w:r>
            <w:r w:rsidRPr="00DC68A0">
              <w:rPr>
                <w:rFonts w:ascii="Times New Roman" w:hAnsi="Times New Roman"/>
                <w:szCs w:val="21"/>
              </w:rPr>
              <w:t>MPO</w:t>
            </w:r>
            <w:r w:rsidRPr="00DC68A0">
              <w:rPr>
                <w:rFonts w:ascii="Times New Roman" w:hAnsi="Times New Roman"/>
                <w:szCs w:val="21"/>
              </w:rPr>
              <w:t>介导双氯芬酸非经典代谢活化通路致肝毒性新机制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沈阳药科大学</w:t>
            </w:r>
          </w:p>
        </w:tc>
        <w:tc>
          <w:tcPr>
            <w:tcW w:w="1417" w:type="dxa"/>
            <w:vMerge w:val="restart"/>
            <w:vAlign w:val="center"/>
          </w:tcPr>
          <w:p w:rsidR="001866D2" w:rsidRDefault="001866D2" w:rsidP="001866D2">
            <w:pPr>
              <w:adjustRightInd w:val="0"/>
              <w:snapToGrid w:val="0"/>
              <w:jc w:val="center"/>
              <w:rPr>
                <w:rFonts w:ascii="宋体" w:hAnsi="宋体"/>
                <w:szCs w:val="21"/>
              </w:rPr>
            </w:pPr>
            <w:r>
              <w:rPr>
                <w:rFonts w:ascii="宋体" w:hAnsi="宋体"/>
                <w:szCs w:val="21"/>
              </w:rPr>
              <w:t>陈</w:t>
            </w:r>
            <w:r>
              <w:rPr>
                <w:rFonts w:ascii="宋体" w:hAnsi="宋体" w:hint="eastAsia"/>
                <w:szCs w:val="21"/>
              </w:rPr>
              <w:t xml:space="preserve">  </w:t>
            </w:r>
            <w:r>
              <w:rPr>
                <w:rFonts w:ascii="宋体" w:hAnsi="宋体"/>
                <w:szCs w:val="21"/>
              </w:rPr>
              <w:t>佳</w:t>
            </w:r>
          </w:p>
          <w:p w:rsidR="001866D2" w:rsidRDefault="001866D2" w:rsidP="001866D2">
            <w:pPr>
              <w:adjustRightInd w:val="0"/>
              <w:snapToGrid w:val="0"/>
              <w:jc w:val="center"/>
              <w:rPr>
                <w:rFonts w:ascii="宋体" w:hAnsi="宋体"/>
                <w:szCs w:val="21"/>
              </w:rPr>
            </w:pPr>
            <w:r>
              <w:rPr>
                <w:rFonts w:ascii="宋体" w:hAnsi="宋体"/>
                <w:szCs w:val="21"/>
              </w:rPr>
              <w:t>中国药品检定研究院</w:t>
            </w:r>
          </w:p>
          <w:p w:rsidR="001866D2" w:rsidRPr="000619DE" w:rsidRDefault="001866D2" w:rsidP="001866D2">
            <w:pPr>
              <w:adjustRightInd w:val="0"/>
              <w:snapToGrid w:val="0"/>
              <w:jc w:val="center"/>
              <w:rPr>
                <w:rFonts w:ascii="宋体" w:hAnsi="宋体"/>
                <w:szCs w:val="21"/>
              </w:rPr>
            </w:pPr>
          </w:p>
          <w:p w:rsidR="001866D2" w:rsidRDefault="001866D2" w:rsidP="001866D2">
            <w:pPr>
              <w:adjustRightInd w:val="0"/>
              <w:snapToGrid w:val="0"/>
              <w:jc w:val="center"/>
              <w:rPr>
                <w:rFonts w:ascii="宋体" w:hAnsi="宋体"/>
                <w:szCs w:val="21"/>
              </w:rPr>
            </w:pPr>
            <w:r>
              <w:rPr>
                <w:rFonts w:ascii="宋体" w:hAnsi="宋体"/>
                <w:szCs w:val="21"/>
              </w:rPr>
              <w:t>王</w:t>
            </w:r>
            <w:r>
              <w:rPr>
                <w:rFonts w:ascii="宋体" w:hAnsi="宋体" w:hint="eastAsia"/>
                <w:szCs w:val="21"/>
              </w:rPr>
              <w:t xml:space="preserve">  </w:t>
            </w:r>
            <w:r>
              <w:rPr>
                <w:rFonts w:ascii="宋体" w:hAnsi="宋体"/>
                <w:szCs w:val="21"/>
              </w:rPr>
              <w:t>莹</w:t>
            </w:r>
          </w:p>
          <w:p w:rsidR="000F0C85" w:rsidRPr="00DC68A0" w:rsidRDefault="001866D2" w:rsidP="001866D2">
            <w:pPr>
              <w:adjustRightInd w:val="0"/>
              <w:snapToGrid w:val="0"/>
              <w:jc w:val="center"/>
              <w:rPr>
                <w:rFonts w:ascii="Times New Roman" w:hAnsi="Times New Roman"/>
                <w:szCs w:val="21"/>
              </w:rPr>
            </w:pPr>
            <w:r>
              <w:rPr>
                <w:rFonts w:ascii="宋体" w:hAnsi="宋体"/>
                <w:szCs w:val="21"/>
              </w:rPr>
              <w:t>中国药品检定研究院</w:t>
            </w: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16:10-16:30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张</w:t>
            </w:r>
            <w:r w:rsidR="00C15A60">
              <w:rPr>
                <w:rFonts w:ascii="Times New Roman" w:hAnsi="Times New Roman" w:hint="eastAsia"/>
                <w:szCs w:val="21"/>
              </w:rPr>
              <w:t xml:space="preserve">  </w:t>
            </w:r>
            <w:r w:rsidRPr="00DC68A0">
              <w:rPr>
                <w:rFonts w:ascii="Times New Roman" w:hAnsi="Times New Roman"/>
                <w:szCs w:val="21"/>
              </w:rPr>
              <w:t>黎</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假病毒检测技术的标准化和应用</w:t>
            </w:r>
          </w:p>
        </w:tc>
        <w:tc>
          <w:tcPr>
            <w:tcW w:w="1843" w:type="dxa"/>
            <w:vAlign w:val="center"/>
          </w:tcPr>
          <w:p w:rsidR="000F0C85" w:rsidRPr="00DC68A0" w:rsidRDefault="00753B22" w:rsidP="00C15A60">
            <w:pPr>
              <w:adjustRightInd w:val="0"/>
              <w:snapToGrid w:val="0"/>
              <w:jc w:val="center"/>
              <w:rPr>
                <w:rFonts w:ascii="Times New Roman" w:hAnsi="Times New Roman"/>
                <w:bCs/>
                <w:szCs w:val="21"/>
              </w:rPr>
            </w:pPr>
            <w:r>
              <w:rPr>
                <w:rFonts w:ascii="Times New Roman" w:hAnsi="Times New Roman"/>
                <w:bCs/>
                <w:szCs w:val="21"/>
              </w:rPr>
              <w:t>中国</w:t>
            </w:r>
            <w:r w:rsidR="000F0C85" w:rsidRPr="00DC68A0">
              <w:rPr>
                <w:rFonts w:ascii="Times New Roman" w:hAnsi="Times New Roman"/>
                <w:bCs/>
                <w:szCs w:val="21"/>
              </w:rPr>
              <w:t>药品检定研究院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r w:rsidR="000F0C85" w:rsidRPr="00DC68A0" w:rsidTr="00AC4FB3">
        <w:trPr>
          <w:trHeight w:val="19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16:30-16:50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展</w:t>
            </w:r>
            <w:r w:rsidR="00C15A60">
              <w:rPr>
                <w:rFonts w:ascii="Times New Roman" w:hAnsi="Times New Roman" w:hint="eastAsia"/>
                <w:szCs w:val="21"/>
              </w:rPr>
              <w:t xml:space="preserve">  </w:t>
            </w:r>
            <w:r w:rsidRPr="00DC68A0">
              <w:rPr>
                <w:rFonts w:ascii="Times New Roman" w:hAnsi="Times New Roman"/>
                <w:szCs w:val="21"/>
              </w:rPr>
              <w:t>鹏</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多学科交叉驱动的小分子新药研发</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山东大学</w:t>
            </w:r>
          </w:p>
        </w:tc>
        <w:tc>
          <w:tcPr>
            <w:tcW w:w="1417" w:type="dxa"/>
            <w:vMerge/>
          </w:tcPr>
          <w:p w:rsidR="000F0C85" w:rsidRPr="00DC68A0" w:rsidRDefault="000F0C85" w:rsidP="00C15A60">
            <w:pPr>
              <w:adjustRightInd w:val="0"/>
              <w:snapToGrid w:val="0"/>
              <w:rPr>
                <w:rFonts w:ascii="Times New Roman" w:hAnsi="Times New Roman"/>
                <w:szCs w:val="21"/>
              </w:rPr>
            </w:pPr>
          </w:p>
        </w:tc>
      </w:tr>
      <w:tr w:rsidR="000F0C85" w:rsidRPr="00DC68A0" w:rsidTr="00AC4FB3">
        <w:trPr>
          <w:trHeight w:val="206"/>
        </w:trPr>
        <w:tc>
          <w:tcPr>
            <w:tcW w:w="1418" w:type="dxa"/>
            <w:vAlign w:val="center"/>
          </w:tcPr>
          <w:p w:rsidR="000F0C85" w:rsidRPr="00DC68A0" w:rsidRDefault="000F0C85" w:rsidP="00C15A60">
            <w:pPr>
              <w:adjustRightInd w:val="0"/>
              <w:snapToGrid w:val="0"/>
              <w:rPr>
                <w:rFonts w:ascii="Times New Roman" w:hAnsi="Times New Roman"/>
                <w:szCs w:val="21"/>
              </w:rPr>
            </w:pPr>
            <w:r w:rsidRPr="00DC68A0">
              <w:rPr>
                <w:rFonts w:ascii="Times New Roman" w:hAnsi="Times New Roman"/>
                <w:szCs w:val="21"/>
              </w:rPr>
              <w:t>16:50-17:10</w:t>
            </w:r>
          </w:p>
        </w:tc>
        <w:tc>
          <w:tcPr>
            <w:tcW w:w="850" w:type="dxa"/>
            <w:vAlign w:val="center"/>
          </w:tcPr>
          <w:p w:rsidR="000F0C85" w:rsidRPr="00DC68A0" w:rsidRDefault="000F0C85" w:rsidP="00C15A60">
            <w:pPr>
              <w:adjustRightInd w:val="0"/>
              <w:snapToGrid w:val="0"/>
              <w:jc w:val="center"/>
              <w:rPr>
                <w:rFonts w:ascii="Times New Roman" w:hAnsi="Times New Roman"/>
                <w:szCs w:val="21"/>
              </w:rPr>
            </w:pPr>
            <w:r w:rsidRPr="00DC68A0">
              <w:rPr>
                <w:rFonts w:ascii="Times New Roman" w:hAnsi="Times New Roman"/>
                <w:szCs w:val="21"/>
              </w:rPr>
              <w:t>王晓蕾</w:t>
            </w:r>
          </w:p>
        </w:tc>
        <w:tc>
          <w:tcPr>
            <w:tcW w:w="2977" w:type="dxa"/>
            <w:vAlign w:val="center"/>
          </w:tcPr>
          <w:p w:rsidR="000F0C85" w:rsidRPr="00DC68A0" w:rsidRDefault="000F0C85" w:rsidP="001866D2">
            <w:pPr>
              <w:adjustRightInd w:val="0"/>
              <w:snapToGrid w:val="0"/>
              <w:jc w:val="left"/>
              <w:rPr>
                <w:rFonts w:ascii="Times New Roman" w:hAnsi="Times New Roman"/>
                <w:szCs w:val="21"/>
              </w:rPr>
            </w:pPr>
            <w:r w:rsidRPr="00DC68A0">
              <w:rPr>
                <w:rFonts w:ascii="Times New Roman" w:hAnsi="Times New Roman"/>
                <w:szCs w:val="21"/>
              </w:rPr>
              <w:t>基于农药残留状况的北沙参质量有效性与安全性研究</w:t>
            </w:r>
          </w:p>
        </w:tc>
        <w:tc>
          <w:tcPr>
            <w:tcW w:w="1843" w:type="dxa"/>
            <w:vAlign w:val="center"/>
          </w:tcPr>
          <w:p w:rsidR="000F0C85" w:rsidRPr="00DC68A0" w:rsidRDefault="000F0C85" w:rsidP="00C15A60">
            <w:pPr>
              <w:adjustRightInd w:val="0"/>
              <w:snapToGrid w:val="0"/>
              <w:jc w:val="center"/>
              <w:rPr>
                <w:rFonts w:ascii="Times New Roman" w:hAnsi="Times New Roman"/>
                <w:bCs/>
                <w:szCs w:val="21"/>
              </w:rPr>
            </w:pPr>
            <w:r w:rsidRPr="00DC68A0">
              <w:rPr>
                <w:rFonts w:ascii="Times New Roman" w:hAnsi="Times New Roman"/>
                <w:bCs/>
                <w:szCs w:val="21"/>
              </w:rPr>
              <w:t>河北省药品医疗器械检验研究院</w:t>
            </w:r>
          </w:p>
        </w:tc>
        <w:tc>
          <w:tcPr>
            <w:tcW w:w="1417" w:type="dxa"/>
            <w:vMerge/>
            <w:vAlign w:val="center"/>
          </w:tcPr>
          <w:p w:rsidR="000F0C85" w:rsidRPr="00DC68A0" w:rsidRDefault="000F0C85" w:rsidP="00C15A60">
            <w:pPr>
              <w:adjustRightInd w:val="0"/>
              <w:snapToGrid w:val="0"/>
              <w:jc w:val="center"/>
              <w:rPr>
                <w:rFonts w:ascii="Times New Roman" w:hAnsi="Times New Roman"/>
                <w:szCs w:val="21"/>
              </w:rPr>
            </w:pPr>
          </w:p>
        </w:tc>
      </w:tr>
    </w:tbl>
    <w:p w:rsidR="000F0C85" w:rsidRPr="00DC68A0" w:rsidRDefault="000F0C85" w:rsidP="000F0C85">
      <w:pPr>
        <w:adjustRightInd w:val="0"/>
        <w:snapToGrid w:val="0"/>
        <w:rPr>
          <w:rFonts w:ascii="Times New Roman" w:hAnsi="Times New Roman"/>
          <w:szCs w:val="21"/>
        </w:rPr>
      </w:pPr>
    </w:p>
    <w:p w:rsidR="007530C3" w:rsidRDefault="007530C3" w:rsidP="000F0C85">
      <w:pPr>
        <w:adjustRightInd w:val="0"/>
        <w:snapToGrid w:val="0"/>
        <w:rPr>
          <w:rFonts w:ascii="Times New Roman" w:hAnsi="Times New Roman"/>
          <w:szCs w:val="21"/>
        </w:rPr>
      </w:pPr>
    </w:p>
    <w:p w:rsidR="005F739D" w:rsidRPr="00DC68A0" w:rsidRDefault="005F739D" w:rsidP="000F0C85">
      <w:pPr>
        <w:adjustRightInd w:val="0"/>
        <w:snapToGrid w:val="0"/>
        <w:rPr>
          <w:rFonts w:ascii="Times New Roman" w:hAnsi="Times New Roman"/>
          <w:szCs w:val="21"/>
        </w:rPr>
      </w:pPr>
    </w:p>
    <w:p w:rsidR="000F0C85" w:rsidRPr="00DC68A0" w:rsidRDefault="000F0C85" w:rsidP="000F0C85">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8</w:t>
      </w:r>
      <w:r w:rsidRPr="00DC68A0">
        <w:rPr>
          <w:rFonts w:ascii="Times New Roman" w:eastAsia="黑体" w:hAnsi="Times New Roman"/>
          <w:sz w:val="24"/>
          <w:szCs w:val="24"/>
        </w:rPr>
        <w:t>会场：人工智能赋能药学高质量发展学术研讨会</w:t>
      </w:r>
    </w:p>
    <w:p w:rsidR="000F0C85" w:rsidRPr="00DC68A0" w:rsidRDefault="000F0C85" w:rsidP="000F0C85">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会议地点：山东大厦济宁厅</w:t>
      </w:r>
    </w:p>
    <w:p w:rsidR="000F0C85" w:rsidRPr="00DC68A0" w:rsidRDefault="000F0C85" w:rsidP="000F0C85">
      <w:pPr>
        <w:adjustRightInd w:val="0"/>
        <w:snapToGrid w:val="0"/>
        <w:rPr>
          <w:rFonts w:ascii="Times New Roman" w:hAnsi="Times New Roman"/>
          <w:sz w:val="24"/>
          <w:szCs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827"/>
        <w:gridCol w:w="1701"/>
        <w:gridCol w:w="850"/>
      </w:tblGrid>
      <w:tr w:rsidR="000F0C85" w:rsidRPr="00DC68A0" w:rsidTr="00AC4FB3">
        <w:trPr>
          <w:trHeight w:val="40"/>
        </w:trPr>
        <w:tc>
          <w:tcPr>
            <w:tcW w:w="8490" w:type="dxa"/>
            <w:gridSpan w:val="5"/>
            <w:vAlign w:val="center"/>
          </w:tcPr>
          <w:p w:rsidR="000F0C85" w:rsidRPr="00DC68A0" w:rsidRDefault="000F0C85" w:rsidP="000F0C85">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0F0C85" w:rsidRPr="00DC68A0" w:rsidTr="00AC4FB3">
        <w:trPr>
          <w:trHeight w:val="31"/>
        </w:trPr>
        <w:tc>
          <w:tcPr>
            <w:tcW w:w="8490" w:type="dxa"/>
            <w:gridSpan w:val="5"/>
            <w:vAlign w:val="center"/>
          </w:tcPr>
          <w:p w:rsidR="000F0C85" w:rsidRPr="00DC68A0" w:rsidRDefault="000F0C85" w:rsidP="000F0C85">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rPr>
              <w:t>李</w:t>
            </w:r>
            <w:r w:rsidR="005F739D">
              <w:rPr>
                <w:rFonts w:ascii="Times New Roman" w:hAnsi="Times New Roman" w:hint="eastAsia"/>
              </w:rPr>
              <w:t xml:space="preserve">  </w:t>
            </w:r>
            <w:r w:rsidRPr="00DC68A0">
              <w:rPr>
                <w:rFonts w:ascii="Times New Roman" w:hAnsi="Times New Roman"/>
              </w:rPr>
              <w:t>连、刘秀萍、刘</w:t>
            </w:r>
            <w:r w:rsidR="005F739D">
              <w:rPr>
                <w:rFonts w:ascii="Times New Roman" w:hAnsi="Times New Roman" w:hint="eastAsia"/>
              </w:rPr>
              <w:t xml:space="preserve">  </w:t>
            </w:r>
            <w:r w:rsidRPr="00DC68A0">
              <w:rPr>
                <w:rFonts w:ascii="Times New Roman" w:hAnsi="Times New Roman"/>
              </w:rPr>
              <w:t>佳、金广颖</w:t>
            </w:r>
          </w:p>
        </w:tc>
      </w:tr>
      <w:tr w:rsidR="000F0C85" w:rsidRPr="00DC68A0" w:rsidTr="00AC4FB3">
        <w:trPr>
          <w:trHeight w:val="75"/>
        </w:trPr>
        <w:tc>
          <w:tcPr>
            <w:tcW w:w="1261"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报告人</w:t>
            </w:r>
          </w:p>
        </w:tc>
        <w:tc>
          <w:tcPr>
            <w:tcW w:w="3827"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报告题目</w:t>
            </w:r>
          </w:p>
        </w:tc>
        <w:tc>
          <w:tcPr>
            <w:tcW w:w="1701"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单  位</w:t>
            </w:r>
          </w:p>
        </w:tc>
        <w:tc>
          <w:tcPr>
            <w:tcW w:w="850" w:type="dxa"/>
            <w:vAlign w:val="center"/>
          </w:tcPr>
          <w:p w:rsidR="000F0C85" w:rsidRPr="006E4D76" w:rsidRDefault="000F0C85" w:rsidP="000F0C85">
            <w:pPr>
              <w:adjustRightInd w:val="0"/>
              <w:snapToGrid w:val="0"/>
              <w:jc w:val="center"/>
              <w:rPr>
                <w:rFonts w:ascii="黑体" w:eastAsia="黑体" w:hAnsi="黑体"/>
                <w:szCs w:val="21"/>
              </w:rPr>
            </w:pPr>
            <w:r w:rsidRPr="006E4D76">
              <w:rPr>
                <w:rFonts w:ascii="黑体" w:eastAsia="黑体" w:hAnsi="黑体"/>
                <w:szCs w:val="21"/>
              </w:rPr>
              <w:t>主持人</w:t>
            </w:r>
          </w:p>
        </w:tc>
      </w:tr>
      <w:tr w:rsidR="000F0C85" w:rsidRPr="00DC68A0" w:rsidTr="00AC4FB3">
        <w:trPr>
          <w:trHeight w:val="13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08:30</w:t>
            </w:r>
            <w:r w:rsidRPr="00DC68A0">
              <w:rPr>
                <w:rFonts w:ascii="Times New Roman" w:hAnsi="Times New Roman"/>
                <w:szCs w:val="21"/>
              </w:rPr>
              <w:t>-</w:t>
            </w:r>
            <w:r w:rsidRPr="00DC68A0">
              <w:rPr>
                <w:rFonts w:ascii="Times New Roman" w:hAnsi="Times New Roman"/>
              </w:rPr>
              <w:t>08:35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曲凤宏</w:t>
            </w:r>
          </w:p>
        </w:tc>
        <w:tc>
          <w:tcPr>
            <w:tcW w:w="3827"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大会致辞</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中国药学会</w:t>
            </w:r>
          </w:p>
        </w:tc>
        <w:tc>
          <w:tcPr>
            <w:tcW w:w="850" w:type="dxa"/>
            <w:vMerge w:val="restart"/>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易静薇</w:t>
            </w: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08:35</w:t>
            </w:r>
            <w:r w:rsidRPr="00DC68A0">
              <w:rPr>
                <w:rFonts w:ascii="Times New Roman" w:hAnsi="Times New Roman"/>
                <w:szCs w:val="21"/>
              </w:rPr>
              <w:t>-</w:t>
            </w:r>
            <w:r w:rsidRPr="00DC68A0">
              <w:rPr>
                <w:rFonts w:ascii="Times New Roman" w:hAnsi="Times New Roman"/>
              </w:rPr>
              <w:t>08:55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高明宇</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中药监管科学发展新趋势</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沈阳药科大学</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08:55</w:t>
            </w:r>
            <w:r w:rsidRPr="00DC68A0">
              <w:rPr>
                <w:rFonts w:ascii="Times New Roman" w:hAnsi="Times New Roman"/>
                <w:szCs w:val="21"/>
              </w:rPr>
              <w:t>-</w:t>
            </w:r>
            <w:r w:rsidRPr="00DC68A0">
              <w:rPr>
                <w:rFonts w:ascii="Times New Roman" w:hAnsi="Times New Roman"/>
              </w:rPr>
              <w:t>09:15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袁</w:t>
            </w:r>
            <w:r w:rsidRPr="00DC68A0">
              <w:rPr>
                <w:rFonts w:ascii="Times New Roman" w:hAnsi="Times New Roman"/>
              </w:rPr>
              <w:t xml:space="preserve">  </w:t>
            </w:r>
            <w:r w:rsidRPr="00DC68A0">
              <w:rPr>
                <w:rFonts w:ascii="Times New Roman" w:hAnsi="Times New Roman"/>
              </w:rPr>
              <w:t>林</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《关于</w:t>
            </w:r>
            <w:r w:rsidRPr="00DC68A0">
              <w:rPr>
                <w:rFonts w:ascii="Times New Roman" w:hAnsi="Times New Roman"/>
              </w:rPr>
              <w:t>“</w:t>
            </w:r>
            <w:r w:rsidRPr="00DC68A0">
              <w:rPr>
                <w:rFonts w:ascii="Times New Roman" w:hAnsi="Times New Roman"/>
              </w:rPr>
              <w:t>人工智能</w:t>
            </w:r>
            <w:r w:rsidRPr="00DC68A0">
              <w:rPr>
                <w:rFonts w:ascii="Times New Roman" w:hAnsi="Times New Roman"/>
              </w:rPr>
              <w:t>+</w:t>
            </w:r>
            <w:r w:rsidRPr="00DC68A0">
              <w:rPr>
                <w:rFonts w:ascii="Times New Roman" w:hAnsi="Times New Roman"/>
              </w:rPr>
              <w:t>药品监管</w:t>
            </w:r>
            <w:r w:rsidRPr="00DC68A0">
              <w:rPr>
                <w:rFonts w:ascii="Times New Roman" w:hAnsi="Times New Roman"/>
              </w:rPr>
              <w:t>”</w:t>
            </w:r>
            <w:r w:rsidRPr="00DC68A0">
              <w:rPr>
                <w:rFonts w:ascii="Times New Roman" w:hAnsi="Times New Roman"/>
              </w:rPr>
              <w:t>的实施意见》文件解读</w:t>
            </w:r>
          </w:p>
        </w:tc>
        <w:tc>
          <w:tcPr>
            <w:tcW w:w="1701" w:type="dxa"/>
            <w:vAlign w:val="center"/>
          </w:tcPr>
          <w:p w:rsidR="000F0C85" w:rsidRPr="00DC68A0" w:rsidRDefault="000F0C85" w:rsidP="006E4D76">
            <w:pPr>
              <w:adjustRightInd w:val="0"/>
              <w:snapToGrid w:val="0"/>
              <w:jc w:val="center"/>
              <w:rPr>
                <w:rFonts w:ascii="Times New Roman" w:hAnsi="Times New Roman"/>
                <w:szCs w:val="21"/>
              </w:rPr>
            </w:pPr>
            <w:r w:rsidRPr="00DC68A0">
              <w:rPr>
                <w:rFonts w:ascii="Times New Roman" w:hAnsi="Times New Roman"/>
              </w:rPr>
              <w:t>中国药品监督管理研究会</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09:15</w:t>
            </w:r>
            <w:r w:rsidRPr="00DC68A0">
              <w:rPr>
                <w:rFonts w:ascii="Times New Roman" w:hAnsi="Times New Roman"/>
                <w:szCs w:val="21"/>
              </w:rPr>
              <w:t>-</w:t>
            </w:r>
            <w:r w:rsidRPr="00DC68A0">
              <w:rPr>
                <w:rFonts w:ascii="Times New Roman" w:hAnsi="Times New Roman"/>
              </w:rPr>
              <w:t>09:35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臧恒昌</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AI</w:t>
            </w:r>
            <w:r w:rsidRPr="00DC68A0">
              <w:rPr>
                <w:rFonts w:ascii="Times New Roman" w:hAnsi="Times New Roman"/>
              </w:rPr>
              <w:t>赋能近红外光谱监管科学新工具研究进展</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山东大学药学院</w:t>
            </w:r>
          </w:p>
        </w:tc>
        <w:tc>
          <w:tcPr>
            <w:tcW w:w="850" w:type="dxa"/>
            <w:vMerge/>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09:35</w:t>
            </w:r>
            <w:r w:rsidRPr="00DC68A0">
              <w:rPr>
                <w:rFonts w:ascii="Times New Roman" w:hAnsi="Times New Roman"/>
                <w:szCs w:val="21"/>
              </w:rPr>
              <w:t>-</w:t>
            </w:r>
            <w:r w:rsidRPr="00DC68A0">
              <w:rPr>
                <w:rFonts w:ascii="Times New Roman" w:hAnsi="Times New Roman"/>
              </w:rPr>
              <w:t>09:55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方</w:t>
            </w:r>
            <w:r w:rsidRPr="00DC68A0">
              <w:rPr>
                <w:rFonts w:ascii="Times New Roman" w:hAnsi="Times New Roman"/>
              </w:rPr>
              <w:t xml:space="preserve">  </w:t>
            </w:r>
            <w:r w:rsidRPr="00DC68A0">
              <w:rPr>
                <w:rFonts w:ascii="Times New Roman" w:hAnsi="Times New Roman"/>
              </w:rPr>
              <w:t>宇</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AI</w:t>
            </w:r>
            <w:r w:rsidRPr="00DC68A0">
              <w:rPr>
                <w:rFonts w:ascii="Times New Roman" w:hAnsi="Times New Roman"/>
              </w:rPr>
              <w:t>赋能药事管理学科建设的思考</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西安交通大学药学院</w:t>
            </w:r>
          </w:p>
        </w:tc>
        <w:tc>
          <w:tcPr>
            <w:tcW w:w="850" w:type="dxa"/>
            <w:vMerge/>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09:55</w:t>
            </w:r>
            <w:r w:rsidRPr="00DC68A0">
              <w:rPr>
                <w:rFonts w:ascii="Times New Roman" w:hAnsi="Times New Roman"/>
                <w:szCs w:val="21"/>
              </w:rPr>
              <w:t>-</w:t>
            </w:r>
            <w:r w:rsidRPr="00DC68A0">
              <w:rPr>
                <w:rFonts w:ascii="Times New Roman" w:hAnsi="Times New Roman"/>
              </w:rPr>
              <w:t>10:15</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黄</w:t>
            </w:r>
            <w:r w:rsidRPr="00DC68A0">
              <w:rPr>
                <w:rFonts w:ascii="Times New Roman" w:hAnsi="Times New Roman"/>
              </w:rPr>
              <w:t xml:space="preserve">  </w:t>
            </w:r>
            <w:r w:rsidRPr="00DC68A0">
              <w:rPr>
                <w:rFonts w:ascii="Times New Roman" w:hAnsi="Times New Roman"/>
              </w:rPr>
              <w:t>哲</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关于人工智能赋能药品监管的思考</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沈阳药科大学</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szCs w:val="21"/>
              </w:rPr>
              <w:t>10:10-10:30</w:t>
            </w:r>
          </w:p>
        </w:tc>
        <w:tc>
          <w:tcPr>
            <w:tcW w:w="7229" w:type="dxa"/>
            <w:gridSpan w:val="4"/>
            <w:vAlign w:val="center"/>
          </w:tcPr>
          <w:p w:rsidR="000F0C85" w:rsidRPr="00DC68A0" w:rsidRDefault="000F0C85" w:rsidP="006E4D76">
            <w:pPr>
              <w:adjustRightInd w:val="0"/>
              <w:snapToGrid w:val="0"/>
              <w:jc w:val="center"/>
              <w:rPr>
                <w:rFonts w:ascii="Times New Roman" w:hAnsi="Times New Roman"/>
                <w:szCs w:val="21"/>
              </w:rPr>
            </w:pPr>
            <w:r w:rsidRPr="00DC68A0">
              <w:rPr>
                <w:rFonts w:ascii="Times New Roman" w:hAnsi="Times New Roman"/>
                <w:szCs w:val="21"/>
              </w:rPr>
              <w:t>会间休息</w:t>
            </w: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10:30</w:t>
            </w:r>
            <w:r w:rsidRPr="00DC68A0">
              <w:rPr>
                <w:rFonts w:ascii="Times New Roman" w:hAnsi="Times New Roman"/>
                <w:szCs w:val="21"/>
              </w:rPr>
              <w:t>-</w:t>
            </w:r>
            <w:r w:rsidRPr="00DC68A0">
              <w:rPr>
                <w:rFonts w:ascii="Times New Roman" w:hAnsi="Times New Roman"/>
              </w:rPr>
              <w:t>10:50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吴</w:t>
            </w:r>
            <w:r w:rsidRPr="00DC68A0">
              <w:rPr>
                <w:rFonts w:ascii="Times New Roman" w:hAnsi="Times New Roman"/>
              </w:rPr>
              <w:t xml:space="preserve">  </w:t>
            </w:r>
            <w:r w:rsidRPr="00DC68A0">
              <w:rPr>
                <w:rFonts w:ascii="Times New Roman" w:hAnsi="Times New Roman"/>
              </w:rPr>
              <w:t>晶</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药物经济学视角下的真实世界研究实践</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天津大学</w:t>
            </w:r>
          </w:p>
        </w:tc>
        <w:tc>
          <w:tcPr>
            <w:tcW w:w="850" w:type="dxa"/>
            <w:vMerge w:val="restart"/>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臧恒昌</w:t>
            </w: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10:50</w:t>
            </w:r>
            <w:r w:rsidRPr="00DC68A0">
              <w:rPr>
                <w:rFonts w:ascii="Times New Roman" w:hAnsi="Times New Roman"/>
                <w:szCs w:val="21"/>
              </w:rPr>
              <w:t>-</w:t>
            </w:r>
            <w:r w:rsidRPr="00DC68A0">
              <w:rPr>
                <w:rFonts w:ascii="Times New Roman" w:hAnsi="Times New Roman"/>
              </w:rPr>
              <w:t>11:10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杨才君</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药学人工智能应用系统综述：应用效果及临床体系适配性探究</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西安交通大学药学院</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11:10</w:t>
            </w:r>
            <w:r w:rsidRPr="00DC68A0">
              <w:rPr>
                <w:rFonts w:ascii="Times New Roman" w:hAnsi="Times New Roman"/>
                <w:szCs w:val="21"/>
              </w:rPr>
              <w:t>-</w:t>
            </w:r>
            <w:r w:rsidRPr="00DC68A0">
              <w:rPr>
                <w:rFonts w:ascii="Times New Roman" w:hAnsi="Times New Roman"/>
              </w:rPr>
              <w:t>11:30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黄传海</w:t>
            </w:r>
          </w:p>
        </w:tc>
        <w:tc>
          <w:tcPr>
            <w:tcW w:w="3827" w:type="dxa"/>
            <w:vAlign w:val="center"/>
          </w:tcPr>
          <w:p w:rsidR="000F0C85" w:rsidRPr="00DC68A0" w:rsidRDefault="000F0C85" w:rsidP="000F0C85">
            <w:pPr>
              <w:adjustRightInd w:val="0"/>
              <w:snapToGrid w:val="0"/>
              <w:jc w:val="left"/>
              <w:rPr>
                <w:rFonts w:ascii="Times New Roman" w:hAnsi="Times New Roman"/>
                <w:szCs w:val="21"/>
              </w:rPr>
            </w:pPr>
            <w:r w:rsidRPr="00DC68A0">
              <w:rPr>
                <w:rFonts w:ascii="Times New Roman" w:hAnsi="Times New Roman"/>
              </w:rPr>
              <w:t>山东省职业化专业化药品检查员队伍建设的实践与探索</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山东省食品药品审评查验中心</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11:30</w:t>
            </w:r>
            <w:r w:rsidRPr="00DC68A0">
              <w:rPr>
                <w:rFonts w:ascii="Times New Roman" w:hAnsi="Times New Roman"/>
                <w:szCs w:val="21"/>
              </w:rPr>
              <w:t>-</w:t>
            </w:r>
            <w:r w:rsidRPr="00DC68A0">
              <w:rPr>
                <w:rFonts w:ascii="Times New Roman" w:hAnsi="Times New Roman"/>
              </w:rPr>
              <w:t>11:50</w:t>
            </w:r>
          </w:p>
        </w:tc>
        <w:tc>
          <w:tcPr>
            <w:tcW w:w="851" w:type="dxa"/>
            <w:vAlign w:val="center"/>
          </w:tcPr>
          <w:p w:rsidR="000F0C85" w:rsidRPr="00DC68A0" w:rsidRDefault="000F0C85" w:rsidP="000F0C85">
            <w:pPr>
              <w:adjustRightInd w:val="0"/>
              <w:snapToGrid w:val="0"/>
              <w:jc w:val="center"/>
              <w:rPr>
                <w:rFonts w:ascii="Times New Roman" w:hAnsi="Times New Roman"/>
              </w:rPr>
            </w:pPr>
            <w:r w:rsidRPr="00DC68A0">
              <w:rPr>
                <w:rFonts w:ascii="Times New Roman" w:hAnsi="Times New Roman"/>
              </w:rPr>
              <w:t>全体</w:t>
            </w:r>
          </w:p>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嘉宾</w:t>
            </w:r>
          </w:p>
        </w:tc>
        <w:tc>
          <w:tcPr>
            <w:tcW w:w="5528" w:type="dxa"/>
            <w:gridSpan w:val="2"/>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现场讨论</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r w:rsidR="000F0C85" w:rsidRPr="00DC68A0" w:rsidTr="00AC4FB3">
        <w:trPr>
          <w:trHeight w:val="270"/>
        </w:trPr>
        <w:tc>
          <w:tcPr>
            <w:tcW w:w="126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11:50</w:t>
            </w:r>
            <w:r w:rsidRPr="00DC68A0">
              <w:rPr>
                <w:rFonts w:ascii="Times New Roman" w:hAnsi="Times New Roman"/>
                <w:szCs w:val="21"/>
              </w:rPr>
              <w:t>-</w:t>
            </w:r>
            <w:r w:rsidRPr="00DC68A0">
              <w:rPr>
                <w:rFonts w:ascii="Times New Roman" w:hAnsi="Times New Roman"/>
              </w:rPr>
              <w:t>12:00</w:t>
            </w:r>
          </w:p>
        </w:tc>
        <w:tc>
          <w:tcPr>
            <w:tcW w:w="85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曲凤宏</w:t>
            </w:r>
          </w:p>
        </w:tc>
        <w:tc>
          <w:tcPr>
            <w:tcW w:w="3827"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会议总结</w:t>
            </w:r>
          </w:p>
        </w:tc>
        <w:tc>
          <w:tcPr>
            <w:tcW w:w="1701" w:type="dxa"/>
            <w:vAlign w:val="center"/>
          </w:tcPr>
          <w:p w:rsidR="000F0C85" w:rsidRPr="00DC68A0" w:rsidRDefault="000F0C85" w:rsidP="000F0C85">
            <w:pPr>
              <w:adjustRightInd w:val="0"/>
              <w:snapToGrid w:val="0"/>
              <w:jc w:val="center"/>
              <w:rPr>
                <w:rFonts w:ascii="Times New Roman" w:hAnsi="Times New Roman"/>
                <w:szCs w:val="21"/>
              </w:rPr>
            </w:pPr>
            <w:r w:rsidRPr="00DC68A0">
              <w:rPr>
                <w:rFonts w:ascii="Times New Roman" w:hAnsi="Times New Roman"/>
              </w:rPr>
              <w:t>中国药学会</w:t>
            </w:r>
          </w:p>
        </w:tc>
        <w:tc>
          <w:tcPr>
            <w:tcW w:w="850" w:type="dxa"/>
            <w:vMerge/>
            <w:vAlign w:val="center"/>
          </w:tcPr>
          <w:p w:rsidR="000F0C85" w:rsidRPr="00DC68A0" w:rsidRDefault="000F0C85" w:rsidP="000F0C85">
            <w:pPr>
              <w:adjustRightInd w:val="0"/>
              <w:snapToGrid w:val="0"/>
              <w:jc w:val="center"/>
              <w:rPr>
                <w:rFonts w:ascii="Times New Roman" w:hAnsi="Times New Roman"/>
                <w:szCs w:val="21"/>
              </w:rPr>
            </w:pPr>
          </w:p>
        </w:tc>
      </w:tr>
    </w:tbl>
    <w:p w:rsidR="000F0C85" w:rsidRPr="00DC68A0" w:rsidRDefault="000F0C85" w:rsidP="000F0C85">
      <w:pPr>
        <w:jc w:val="left"/>
        <w:rPr>
          <w:rFonts w:ascii="Times New Roman" w:hAnsi="Times New Roman"/>
        </w:rPr>
      </w:pPr>
    </w:p>
    <w:p w:rsidR="002170A2" w:rsidRPr="00DC68A0" w:rsidRDefault="002170A2" w:rsidP="000F0C85">
      <w:pPr>
        <w:jc w:val="left"/>
        <w:rPr>
          <w:rFonts w:ascii="Times New Roman" w:hAnsi="Times New Roman"/>
        </w:rPr>
      </w:pP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9</w:t>
      </w:r>
      <w:r w:rsidRPr="00DC68A0">
        <w:rPr>
          <w:rFonts w:ascii="Times New Roman" w:eastAsia="黑体" w:hAnsi="Times New Roman"/>
          <w:sz w:val="24"/>
        </w:rPr>
        <w:t>会场：学科融合助力创新药价值评估学术研讨会</w:t>
      </w:r>
    </w:p>
    <w:p w:rsidR="000F0C85" w:rsidRPr="00DC68A0" w:rsidRDefault="000F0C85" w:rsidP="000F0C85">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会议地点：南郊宾馆会议中心三楼多功能厅</w:t>
      </w:r>
    </w:p>
    <w:p w:rsidR="000F0C85" w:rsidRPr="00DC68A0" w:rsidRDefault="000F0C85" w:rsidP="000F0C85">
      <w:pPr>
        <w:rPr>
          <w:rFonts w:ascii="Times New Roman" w:hAnsi="Times New Roman"/>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260"/>
        <w:gridCol w:w="1843"/>
        <w:gridCol w:w="1275"/>
      </w:tblGrid>
      <w:tr w:rsidR="002E0904" w:rsidRPr="00DC68A0" w:rsidTr="00AC4FB3">
        <w:tc>
          <w:tcPr>
            <w:tcW w:w="8490" w:type="dxa"/>
            <w:gridSpan w:val="5"/>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12:00</w:t>
            </w:r>
          </w:p>
        </w:tc>
      </w:tr>
      <w:tr w:rsidR="002E0904" w:rsidRPr="00DC68A0" w:rsidTr="00AC4FB3">
        <w:tc>
          <w:tcPr>
            <w:tcW w:w="8490" w:type="dxa"/>
            <w:gridSpan w:val="5"/>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会务负责人：田</w:t>
            </w:r>
            <w:r w:rsidR="006E4D76">
              <w:rPr>
                <w:rFonts w:ascii="Times New Roman" w:hAnsi="Times New Roman" w:hint="eastAsia"/>
                <w:szCs w:val="21"/>
              </w:rPr>
              <w:t xml:space="preserve">  </w:t>
            </w:r>
            <w:r w:rsidRPr="00DC68A0">
              <w:rPr>
                <w:rFonts w:ascii="Times New Roman" w:hAnsi="Times New Roman"/>
                <w:szCs w:val="21"/>
              </w:rPr>
              <w:t>洁</w:t>
            </w:r>
          </w:p>
        </w:tc>
      </w:tr>
      <w:tr w:rsidR="002E0904" w:rsidRPr="00DC68A0" w:rsidTr="00AC4FB3">
        <w:tc>
          <w:tcPr>
            <w:tcW w:w="1261"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报告人</w:t>
            </w:r>
          </w:p>
        </w:tc>
        <w:tc>
          <w:tcPr>
            <w:tcW w:w="3260"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报告题目</w:t>
            </w:r>
          </w:p>
        </w:tc>
        <w:tc>
          <w:tcPr>
            <w:tcW w:w="1843"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单  位</w:t>
            </w:r>
          </w:p>
        </w:tc>
        <w:tc>
          <w:tcPr>
            <w:tcW w:w="1275" w:type="dxa"/>
          </w:tcPr>
          <w:p w:rsidR="002E0904" w:rsidRPr="006E4D76" w:rsidRDefault="002E0904" w:rsidP="006E4D76">
            <w:pPr>
              <w:adjustRightInd w:val="0"/>
              <w:snapToGrid w:val="0"/>
              <w:jc w:val="center"/>
              <w:rPr>
                <w:rFonts w:ascii="黑体" w:eastAsia="黑体" w:hAnsi="黑体"/>
                <w:szCs w:val="21"/>
              </w:rPr>
            </w:pPr>
            <w:r w:rsidRPr="006E4D76">
              <w:rPr>
                <w:rFonts w:ascii="黑体" w:eastAsia="黑体" w:hAnsi="黑体"/>
                <w:szCs w:val="21"/>
              </w:rPr>
              <w:t>主持人</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09:00-09:10</w:t>
            </w:r>
          </w:p>
        </w:tc>
        <w:tc>
          <w:tcPr>
            <w:tcW w:w="851" w:type="dxa"/>
            <w:vAlign w:val="center"/>
          </w:tcPr>
          <w:p w:rsidR="006E4D76" w:rsidRDefault="002E0904" w:rsidP="006E4D76">
            <w:pPr>
              <w:adjustRightInd w:val="0"/>
              <w:snapToGrid w:val="0"/>
              <w:jc w:val="center"/>
              <w:rPr>
                <w:rFonts w:ascii="Times New Roman" w:hAnsi="Times New Roman"/>
                <w:szCs w:val="21"/>
              </w:rPr>
            </w:pPr>
            <w:r w:rsidRPr="00DC68A0">
              <w:rPr>
                <w:rFonts w:ascii="Times New Roman" w:hAnsi="Times New Roman"/>
                <w:szCs w:val="21"/>
              </w:rPr>
              <w:t>特邀</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嘉宾</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会议致辞</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中国药学会</w:t>
            </w:r>
          </w:p>
        </w:tc>
        <w:tc>
          <w:tcPr>
            <w:tcW w:w="1275" w:type="dxa"/>
            <w:vMerge w:val="restart"/>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吴</w:t>
            </w:r>
            <w:r w:rsidRPr="00DC68A0">
              <w:rPr>
                <w:rFonts w:ascii="Times New Roman" w:hAnsi="Times New Roman"/>
                <w:szCs w:val="21"/>
              </w:rPr>
              <w:t xml:space="preserve">  </w:t>
            </w:r>
            <w:r w:rsidRPr="00DC68A0">
              <w:rPr>
                <w:rFonts w:ascii="Times New Roman" w:hAnsi="Times New Roman"/>
                <w:szCs w:val="21"/>
              </w:rPr>
              <w:t>晶</w:t>
            </w:r>
            <w:r w:rsidRPr="00DC68A0">
              <w:rPr>
                <w:rFonts w:ascii="Times New Roman" w:hAnsi="Times New Roman"/>
                <w:szCs w:val="21"/>
              </w:rPr>
              <w:t xml:space="preserve">  </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天津大学</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09:10-09:35</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郭武栋</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卫生技术评估中疗效</w:t>
            </w:r>
            <w:r w:rsidRPr="00DC68A0">
              <w:rPr>
                <w:rFonts w:ascii="Times New Roman" w:hAnsi="Times New Roman"/>
                <w:szCs w:val="21"/>
              </w:rPr>
              <w:t>/</w:t>
            </w:r>
            <w:r w:rsidRPr="00DC68A0">
              <w:rPr>
                <w:rFonts w:ascii="Times New Roman" w:hAnsi="Times New Roman"/>
                <w:szCs w:val="21"/>
              </w:rPr>
              <w:t>安全性间接比较国际经验介绍</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国家卫生健康委卫生发展研究中心</w:t>
            </w:r>
          </w:p>
        </w:tc>
        <w:tc>
          <w:tcPr>
            <w:tcW w:w="1275" w:type="dxa"/>
            <w:vMerge/>
            <w:vAlign w:val="center"/>
          </w:tcPr>
          <w:p w:rsidR="002E0904" w:rsidRPr="00DC68A0" w:rsidRDefault="002E0904" w:rsidP="006E4D76">
            <w:pPr>
              <w:adjustRightInd w:val="0"/>
              <w:snapToGrid w:val="0"/>
              <w:rPr>
                <w:rFonts w:ascii="Times New Roman" w:hAnsi="Times New Roman"/>
                <w:szCs w:val="21"/>
              </w:rPr>
            </w:pPr>
          </w:p>
        </w:tc>
      </w:tr>
      <w:tr w:rsidR="002E0904" w:rsidRPr="00DC68A0" w:rsidTr="00AC4FB3">
        <w:trPr>
          <w:trHeight w:val="91"/>
        </w:trPr>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09:35-10:00</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韩</w:t>
            </w:r>
            <w:r w:rsidRPr="00DC68A0">
              <w:rPr>
                <w:rFonts w:ascii="Times New Roman" w:hAnsi="Times New Roman"/>
                <w:szCs w:val="21"/>
              </w:rPr>
              <w:t xml:space="preserve">  </w:t>
            </w:r>
            <w:r w:rsidRPr="00DC68A0">
              <w:rPr>
                <w:rFonts w:ascii="Times New Roman" w:hAnsi="Times New Roman"/>
                <w:szCs w:val="21"/>
              </w:rPr>
              <w:t>晟</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疗效间接比较证据网络与方法学基础</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1275" w:type="dxa"/>
            <w:vMerge/>
            <w:vAlign w:val="center"/>
          </w:tcPr>
          <w:p w:rsidR="002E0904" w:rsidRPr="00DC68A0" w:rsidRDefault="002E0904" w:rsidP="006E4D76">
            <w:pPr>
              <w:adjustRightInd w:val="0"/>
              <w:snapToGrid w:val="0"/>
              <w:jc w:val="center"/>
              <w:rPr>
                <w:rFonts w:ascii="Times New Roman" w:hAnsi="Times New Roman"/>
                <w:szCs w:val="21"/>
              </w:rPr>
            </w:pP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10:00-10:10</w:t>
            </w:r>
          </w:p>
        </w:tc>
        <w:tc>
          <w:tcPr>
            <w:tcW w:w="7229" w:type="dxa"/>
            <w:gridSpan w:val="4"/>
            <w:tcBorders>
              <w:bottom w:val="single" w:sz="4" w:space="0" w:color="auto"/>
            </w:tcBorders>
            <w:vAlign w:val="center"/>
          </w:tcPr>
          <w:p w:rsidR="002E0904" w:rsidRPr="00DC68A0" w:rsidRDefault="002E0904"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10:10-10:35</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贺小宁</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疗效与安全性间接比较方法：应用现状与实践规范</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天津大学</w:t>
            </w:r>
          </w:p>
        </w:tc>
        <w:tc>
          <w:tcPr>
            <w:tcW w:w="1275" w:type="dxa"/>
            <w:vMerge w:val="restart"/>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孙利华</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沈阳药科大学</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10:35-11:00</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陈平雁</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真实世界数据用于创新药疗效与安全性评价的挑战与解决思路</w:t>
            </w:r>
          </w:p>
        </w:tc>
        <w:tc>
          <w:tcPr>
            <w:tcW w:w="1843"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南方医科大学</w:t>
            </w:r>
          </w:p>
        </w:tc>
        <w:tc>
          <w:tcPr>
            <w:tcW w:w="1275" w:type="dxa"/>
            <w:vMerge/>
            <w:vAlign w:val="center"/>
          </w:tcPr>
          <w:p w:rsidR="002E0904" w:rsidRPr="00DC68A0" w:rsidRDefault="002E0904" w:rsidP="006E4D76">
            <w:pPr>
              <w:adjustRightInd w:val="0"/>
              <w:snapToGrid w:val="0"/>
              <w:jc w:val="center"/>
              <w:rPr>
                <w:rFonts w:ascii="Times New Roman" w:hAnsi="Times New Roman"/>
                <w:szCs w:val="21"/>
              </w:rPr>
            </w:pPr>
          </w:p>
        </w:tc>
      </w:tr>
      <w:tr w:rsidR="002E0904" w:rsidRPr="00DC68A0" w:rsidTr="00AC4FB3">
        <w:trPr>
          <w:trHeight w:val="1122"/>
        </w:trPr>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11:00-11:50</w:t>
            </w:r>
          </w:p>
        </w:tc>
        <w:tc>
          <w:tcPr>
            <w:tcW w:w="5954" w:type="dxa"/>
            <w:gridSpan w:val="3"/>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圆桌讨论：</w:t>
            </w:r>
          </w:p>
          <w:p w:rsidR="002E0904" w:rsidRPr="00DC68A0" w:rsidRDefault="002E0904" w:rsidP="006E4D76">
            <w:pPr>
              <w:adjustRightInd w:val="0"/>
              <w:snapToGrid w:val="0"/>
              <w:ind w:firstLineChars="100" w:firstLine="210"/>
              <w:rPr>
                <w:rFonts w:ascii="Times New Roman" w:hAnsi="Times New Roman"/>
                <w:szCs w:val="21"/>
              </w:rPr>
            </w:pPr>
            <w:r w:rsidRPr="00DC68A0">
              <w:rPr>
                <w:rFonts w:ascii="Times New Roman" w:hAnsi="Times New Roman"/>
                <w:szCs w:val="21"/>
              </w:rPr>
              <w:t>汪</w:t>
            </w:r>
            <w:r w:rsidRPr="00DC68A0">
              <w:rPr>
                <w:rFonts w:ascii="Times New Roman" w:hAnsi="Times New Roman"/>
                <w:szCs w:val="21"/>
              </w:rPr>
              <w:t xml:space="preserve">  </w:t>
            </w:r>
            <w:r w:rsidRPr="00DC68A0">
              <w:rPr>
                <w:rFonts w:ascii="Times New Roman" w:hAnsi="Times New Roman"/>
                <w:szCs w:val="21"/>
              </w:rPr>
              <w:t>涛</w:t>
            </w:r>
            <w:r w:rsidRPr="00DC68A0">
              <w:rPr>
                <w:rFonts w:ascii="Times New Roman" w:hAnsi="Times New Roman"/>
                <w:szCs w:val="21"/>
              </w:rPr>
              <w:t xml:space="preserve">  </w:t>
            </w:r>
            <w:r w:rsidRPr="00DC68A0">
              <w:rPr>
                <w:rFonts w:ascii="Times New Roman" w:hAnsi="Times New Roman"/>
                <w:szCs w:val="21"/>
              </w:rPr>
              <w:t>北京大学第三医院</w:t>
            </w:r>
          </w:p>
          <w:p w:rsidR="002E0904" w:rsidRPr="00DC68A0" w:rsidRDefault="002E0904" w:rsidP="006E4D76">
            <w:pPr>
              <w:adjustRightInd w:val="0"/>
              <w:snapToGrid w:val="0"/>
              <w:ind w:firstLineChars="100" w:firstLine="210"/>
              <w:rPr>
                <w:rFonts w:ascii="Times New Roman" w:hAnsi="Times New Roman"/>
                <w:szCs w:val="21"/>
              </w:rPr>
            </w:pPr>
            <w:r w:rsidRPr="00DC68A0">
              <w:rPr>
                <w:rFonts w:ascii="Times New Roman" w:hAnsi="Times New Roman"/>
                <w:szCs w:val="21"/>
              </w:rPr>
              <w:t>郭玉金</w:t>
            </w:r>
            <w:r w:rsidRPr="00DC68A0">
              <w:rPr>
                <w:rFonts w:ascii="Times New Roman" w:hAnsi="Times New Roman"/>
                <w:szCs w:val="21"/>
              </w:rPr>
              <w:t xml:space="preserve">  </w:t>
            </w:r>
            <w:r w:rsidRPr="00DC68A0">
              <w:rPr>
                <w:rFonts w:ascii="Times New Roman" w:hAnsi="Times New Roman"/>
                <w:szCs w:val="21"/>
              </w:rPr>
              <w:t>济宁市第一人民医院</w:t>
            </w:r>
          </w:p>
          <w:p w:rsidR="002E0904" w:rsidRPr="00DC68A0" w:rsidRDefault="002E0904" w:rsidP="006E4D76">
            <w:pPr>
              <w:adjustRightInd w:val="0"/>
              <w:snapToGrid w:val="0"/>
              <w:ind w:firstLineChars="100" w:firstLine="210"/>
              <w:rPr>
                <w:rFonts w:ascii="Times New Roman" w:hAnsi="Times New Roman"/>
                <w:szCs w:val="21"/>
              </w:rPr>
            </w:pPr>
            <w:r w:rsidRPr="00DC68A0">
              <w:rPr>
                <w:rFonts w:ascii="Times New Roman" w:hAnsi="Times New Roman"/>
                <w:szCs w:val="21"/>
              </w:rPr>
              <w:t>杨</w:t>
            </w:r>
            <w:r w:rsidRPr="00DC68A0">
              <w:rPr>
                <w:rFonts w:ascii="Times New Roman" w:hAnsi="Times New Roman"/>
                <w:szCs w:val="21"/>
              </w:rPr>
              <w:t xml:space="preserve">  </w:t>
            </w:r>
            <w:r w:rsidRPr="00DC68A0">
              <w:rPr>
                <w:rFonts w:ascii="Times New Roman" w:hAnsi="Times New Roman"/>
                <w:szCs w:val="21"/>
              </w:rPr>
              <w:t>莉</w:t>
            </w:r>
            <w:r w:rsidRPr="00DC68A0">
              <w:rPr>
                <w:rFonts w:ascii="Times New Roman" w:hAnsi="Times New Roman"/>
                <w:szCs w:val="21"/>
              </w:rPr>
              <w:t xml:space="preserve">  </w:t>
            </w:r>
            <w:r w:rsidRPr="00DC68A0">
              <w:rPr>
                <w:rFonts w:ascii="Times New Roman" w:hAnsi="Times New Roman"/>
                <w:szCs w:val="21"/>
              </w:rPr>
              <w:t>北京大学</w:t>
            </w:r>
          </w:p>
          <w:p w:rsidR="002E0904" w:rsidRPr="00DC68A0" w:rsidRDefault="002E0904" w:rsidP="006E4D76">
            <w:pPr>
              <w:widowControl w:val="0"/>
              <w:adjustRightInd w:val="0"/>
              <w:snapToGrid w:val="0"/>
              <w:ind w:firstLineChars="100" w:firstLine="210"/>
              <w:rPr>
                <w:rFonts w:ascii="Times New Roman" w:hAnsi="Times New Roman"/>
                <w:szCs w:val="21"/>
              </w:rPr>
            </w:pPr>
            <w:r w:rsidRPr="00DC68A0">
              <w:rPr>
                <w:rFonts w:ascii="Times New Roman" w:hAnsi="Times New Roman"/>
                <w:szCs w:val="21"/>
              </w:rPr>
              <w:t>杨</w:t>
            </w:r>
            <w:r w:rsidRPr="00DC68A0">
              <w:rPr>
                <w:rFonts w:ascii="Times New Roman" w:hAnsi="Times New Roman"/>
                <w:szCs w:val="21"/>
              </w:rPr>
              <w:t xml:space="preserve">  </w:t>
            </w:r>
            <w:r w:rsidRPr="00DC68A0">
              <w:rPr>
                <w:rFonts w:ascii="Times New Roman" w:hAnsi="Times New Roman"/>
                <w:szCs w:val="21"/>
              </w:rPr>
              <w:t>练</w:t>
            </w:r>
            <w:r w:rsidRPr="00DC68A0">
              <w:rPr>
                <w:rFonts w:ascii="Times New Roman" w:hAnsi="Times New Roman"/>
                <w:szCs w:val="21"/>
              </w:rPr>
              <w:t xml:space="preserve">  </w:t>
            </w:r>
            <w:r w:rsidRPr="00DC68A0">
              <w:rPr>
                <w:rFonts w:ascii="Times New Roman" w:hAnsi="Times New Roman"/>
                <w:szCs w:val="21"/>
              </w:rPr>
              <w:t>成都中医药大学</w:t>
            </w:r>
          </w:p>
        </w:tc>
        <w:tc>
          <w:tcPr>
            <w:tcW w:w="1275" w:type="dxa"/>
            <w:vMerge w:val="restart"/>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李洪超</w:t>
            </w:r>
          </w:p>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中国药科大学</w:t>
            </w:r>
          </w:p>
        </w:tc>
      </w:tr>
      <w:tr w:rsidR="002E0904" w:rsidRPr="00DC68A0" w:rsidTr="00AC4FB3">
        <w:tc>
          <w:tcPr>
            <w:tcW w:w="126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11:50-12:00</w:t>
            </w:r>
          </w:p>
        </w:tc>
        <w:tc>
          <w:tcPr>
            <w:tcW w:w="851" w:type="dxa"/>
            <w:vAlign w:val="center"/>
          </w:tcPr>
          <w:p w:rsidR="002E0904" w:rsidRPr="00DC68A0" w:rsidRDefault="002E0904" w:rsidP="006E4D76">
            <w:pPr>
              <w:adjustRightInd w:val="0"/>
              <w:snapToGrid w:val="0"/>
              <w:jc w:val="center"/>
              <w:rPr>
                <w:rFonts w:ascii="Times New Roman" w:hAnsi="Times New Roman"/>
                <w:szCs w:val="21"/>
              </w:rPr>
            </w:pPr>
            <w:r w:rsidRPr="00DC68A0">
              <w:rPr>
                <w:rFonts w:ascii="Times New Roman" w:hAnsi="Times New Roman"/>
                <w:szCs w:val="21"/>
              </w:rPr>
              <w:t>吴</w:t>
            </w:r>
            <w:r w:rsidRPr="00DC68A0">
              <w:rPr>
                <w:rFonts w:ascii="Times New Roman" w:hAnsi="Times New Roman"/>
                <w:szCs w:val="21"/>
              </w:rPr>
              <w:t xml:space="preserve">  </w:t>
            </w:r>
            <w:r w:rsidRPr="00DC68A0">
              <w:rPr>
                <w:rFonts w:ascii="Times New Roman" w:hAnsi="Times New Roman"/>
                <w:szCs w:val="21"/>
              </w:rPr>
              <w:t>晶</w:t>
            </w:r>
          </w:p>
        </w:tc>
        <w:tc>
          <w:tcPr>
            <w:tcW w:w="3260" w:type="dxa"/>
            <w:vAlign w:val="center"/>
          </w:tcPr>
          <w:p w:rsidR="002E0904" w:rsidRPr="00DC68A0" w:rsidRDefault="002E0904" w:rsidP="006E4D76">
            <w:pPr>
              <w:adjustRightInd w:val="0"/>
              <w:snapToGrid w:val="0"/>
              <w:rPr>
                <w:rFonts w:ascii="Times New Roman" w:hAnsi="Times New Roman"/>
                <w:szCs w:val="21"/>
              </w:rPr>
            </w:pPr>
            <w:r w:rsidRPr="00DC68A0">
              <w:rPr>
                <w:rFonts w:ascii="Times New Roman" w:hAnsi="Times New Roman"/>
                <w:szCs w:val="21"/>
              </w:rPr>
              <w:t>会议总结</w:t>
            </w:r>
          </w:p>
        </w:tc>
        <w:tc>
          <w:tcPr>
            <w:tcW w:w="1843" w:type="dxa"/>
            <w:vAlign w:val="center"/>
          </w:tcPr>
          <w:p w:rsidR="002E0904" w:rsidRPr="00DC68A0" w:rsidRDefault="002E0904" w:rsidP="00DB0E82">
            <w:pPr>
              <w:adjustRightInd w:val="0"/>
              <w:snapToGrid w:val="0"/>
              <w:jc w:val="center"/>
              <w:rPr>
                <w:rFonts w:ascii="Times New Roman" w:hAnsi="Times New Roman"/>
                <w:szCs w:val="21"/>
              </w:rPr>
            </w:pPr>
            <w:r w:rsidRPr="00DC68A0">
              <w:rPr>
                <w:rFonts w:ascii="Times New Roman" w:hAnsi="Times New Roman"/>
                <w:szCs w:val="21"/>
              </w:rPr>
              <w:t>天津大学</w:t>
            </w:r>
          </w:p>
        </w:tc>
        <w:tc>
          <w:tcPr>
            <w:tcW w:w="1275" w:type="dxa"/>
            <w:vMerge/>
            <w:vAlign w:val="center"/>
          </w:tcPr>
          <w:p w:rsidR="002E0904" w:rsidRPr="00DC68A0" w:rsidRDefault="002E0904" w:rsidP="006E4D76">
            <w:pPr>
              <w:adjustRightInd w:val="0"/>
              <w:snapToGrid w:val="0"/>
              <w:jc w:val="center"/>
              <w:rPr>
                <w:rFonts w:ascii="Times New Roman" w:hAnsi="Times New Roman"/>
                <w:szCs w:val="21"/>
              </w:rPr>
            </w:pPr>
          </w:p>
        </w:tc>
      </w:tr>
    </w:tbl>
    <w:p w:rsidR="002E0904" w:rsidRPr="00DC68A0" w:rsidRDefault="002E0904" w:rsidP="000F0C85">
      <w:pPr>
        <w:rPr>
          <w:rFonts w:ascii="Times New Roman" w:hAnsi="Times New Roman"/>
        </w:rPr>
      </w:pPr>
    </w:p>
    <w:p w:rsidR="005F739D" w:rsidRDefault="005F739D" w:rsidP="000F0C85">
      <w:pPr>
        <w:rPr>
          <w:rFonts w:ascii="Times New Roman" w:hAnsi="Times New Roman"/>
        </w:rPr>
      </w:pPr>
    </w:p>
    <w:p w:rsidR="004F2757" w:rsidRDefault="004F2757" w:rsidP="000F0C85">
      <w:pPr>
        <w:rPr>
          <w:rFonts w:ascii="Times New Roman" w:hAnsi="Times New Roman"/>
        </w:rPr>
      </w:pPr>
    </w:p>
    <w:p w:rsidR="004F2757" w:rsidRPr="00DC68A0" w:rsidRDefault="004F2757" w:rsidP="000F0C85">
      <w:pPr>
        <w:rPr>
          <w:rFonts w:ascii="Times New Roman" w:hAnsi="Times New Roman"/>
        </w:rPr>
      </w:pP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lastRenderedPageBreak/>
        <w:t>第</w:t>
      </w:r>
      <w:r w:rsidRPr="00DC68A0">
        <w:rPr>
          <w:rFonts w:ascii="Times New Roman" w:eastAsia="黑体" w:hAnsi="Times New Roman"/>
          <w:sz w:val="24"/>
        </w:rPr>
        <w:t>10</w:t>
      </w:r>
      <w:r w:rsidRPr="00DC68A0">
        <w:rPr>
          <w:rFonts w:ascii="Times New Roman" w:eastAsia="黑体" w:hAnsi="Times New Roman"/>
          <w:sz w:val="24"/>
        </w:rPr>
        <w:t>会场：</w:t>
      </w:r>
      <w:r w:rsidRPr="00DC68A0">
        <w:rPr>
          <w:rFonts w:ascii="Times New Roman" w:eastAsia="黑体" w:hAnsi="Times New Roman"/>
          <w:sz w:val="24"/>
        </w:rPr>
        <w:t>CGT</w:t>
      </w:r>
      <w:r w:rsidRPr="00DC68A0">
        <w:rPr>
          <w:rFonts w:ascii="Times New Roman" w:eastAsia="黑体" w:hAnsi="Times New Roman"/>
          <w:sz w:val="24"/>
        </w:rPr>
        <w:t>创新疗法的研发前沿与未来发展学术研讨会</w:t>
      </w: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3018</w:t>
      </w:r>
      <w:r w:rsidRPr="00DC68A0">
        <w:rPr>
          <w:rFonts w:ascii="Times New Roman" w:eastAsia="黑体" w:hAnsi="Times New Roman"/>
          <w:sz w:val="24"/>
        </w:rPr>
        <w:t>会议室</w:t>
      </w:r>
    </w:p>
    <w:p w:rsidR="003A77E0" w:rsidRPr="00DC68A0" w:rsidRDefault="003A77E0" w:rsidP="003A77E0">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260"/>
        <w:gridCol w:w="2126"/>
        <w:gridCol w:w="992"/>
      </w:tblGrid>
      <w:tr w:rsidR="003A77E0" w:rsidRPr="00DC68A0" w:rsidTr="004F2757">
        <w:trPr>
          <w:trHeight w:val="237"/>
        </w:trPr>
        <w:tc>
          <w:tcPr>
            <w:tcW w:w="8490" w:type="dxa"/>
            <w:gridSpan w:val="5"/>
            <w:vAlign w:val="center"/>
          </w:tcPr>
          <w:p w:rsidR="003A77E0" w:rsidRPr="00DC68A0" w:rsidRDefault="003A77E0"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09:30</w:t>
            </w:r>
            <w:r w:rsidRPr="00DC68A0">
              <w:rPr>
                <w:rFonts w:ascii="Times New Roman" w:hAnsi="Times New Roman"/>
                <w:szCs w:val="21"/>
              </w:rPr>
              <w:t>～</w:t>
            </w:r>
            <w:r w:rsidRPr="00DC68A0">
              <w:rPr>
                <w:rFonts w:ascii="Times New Roman" w:hAnsi="Times New Roman"/>
                <w:szCs w:val="21"/>
              </w:rPr>
              <w:t>11:50</w:t>
            </w:r>
          </w:p>
        </w:tc>
      </w:tr>
      <w:tr w:rsidR="003A77E0" w:rsidRPr="00DC68A0" w:rsidTr="004F2757">
        <w:trPr>
          <w:trHeight w:val="234"/>
        </w:trPr>
        <w:tc>
          <w:tcPr>
            <w:tcW w:w="8490" w:type="dxa"/>
            <w:gridSpan w:val="5"/>
            <w:vAlign w:val="center"/>
          </w:tcPr>
          <w:p w:rsidR="003A77E0" w:rsidRPr="00DC68A0" w:rsidRDefault="003A77E0" w:rsidP="007530C3">
            <w:pPr>
              <w:adjustRightInd w:val="0"/>
              <w:snapToGrid w:val="0"/>
              <w:rPr>
                <w:rFonts w:ascii="Times New Roman" w:hAnsi="Times New Roman"/>
                <w:szCs w:val="21"/>
              </w:rPr>
            </w:pPr>
            <w:r w:rsidRPr="00DC68A0">
              <w:rPr>
                <w:rFonts w:ascii="Times New Roman" w:hAnsi="Times New Roman"/>
                <w:szCs w:val="21"/>
              </w:rPr>
              <w:t>会务负责人：张</w:t>
            </w:r>
            <w:r w:rsidR="006E4D76">
              <w:rPr>
                <w:rFonts w:ascii="Times New Roman" w:hAnsi="Times New Roman" w:hint="eastAsia"/>
                <w:szCs w:val="21"/>
              </w:rPr>
              <w:t xml:space="preserve">  </w:t>
            </w:r>
            <w:r w:rsidRPr="00DC68A0">
              <w:rPr>
                <w:rFonts w:ascii="Times New Roman" w:hAnsi="Times New Roman"/>
                <w:szCs w:val="21"/>
              </w:rPr>
              <w:t>亮、郭瑞亮</w:t>
            </w:r>
          </w:p>
        </w:tc>
      </w:tr>
      <w:tr w:rsidR="003A77E0" w:rsidRPr="00DC68A0" w:rsidTr="004F2757">
        <w:trPr>
          <w:trHeight w:val="292"/>
        </w:trPr>
        <w:tc>
          <w:tcPr>
            <w:tcW w:w="1261"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报告人</w:t>
            </w:r>
          </w:p>
        </w:tc>
        <w:tc>
          <w:tcPr>
            <w:tcW w:w="3260"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报告题目</w:t>
            </w:r>
          </w:p>
        </w:tc>
        <w:tc>
          <w:tcPr>
            <w:tcW w:w="2126"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单  位</w:t>
            </w:r>
          </w:p>
        </w:tc>
        <w:tc>
          <w:tcPr>
            <w:tcW w:w="992" w:type="dxa"/>
            <w:vAlign w:val="center"/>
          </w:tcPr>
          <w:p w:rsidR="003A77E0" w:rsidRPr="006E4D76" w:rsidRDefault="003A77E0" w:rsidP="007530C3">
            <w:pPr>
              <w:adjustRightInd w:val="0"/>
              <w:snapToGrid w:val="0"/>
              <w:jc w:val="center"/>
              <w:rPr>
                <w:rFonts w:ascii="黑体" w:eastAsia="黑体" w:hAnsi="黑体"/>
                <w:szCs w:val="21"/>
              </w:rPr>
            </w:pPr>
            <w:r w:rsidRPr="006E4D76">
              <w:rPr>
                <w:rFonts w:ascii="黑体" w:eastAsia="黑体" w:hAnsi="黑体"/>
                <w:szCs w:val="21"/>
              </w:rPr>
              <w:t>主持人</w:t>
            </w:r>
          </w:p>
        </w:tc>
      </w:tr>
      <w:tr w:rsidR="003A77E0" w:rsidRPr="00DC68A0" w:rsidTr="004F2757">
        <w:trPr>
          <w:trHeight w:val="145"/>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09:30-09:55</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黄军就</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α</w:t>
            </w:r>
            <w:r w:rsidRPr="00DC68A0">
              <w:rPr>
                <w:rFonts w:ascii="Times New Roman" w:hAnsi="Times New Roman"/>
                <w:szCs w:val="21"/>
              </w:rPr>
              <w:t>和</w:t>
            </w:r>
            <w:r w:rsidRPr="00DC68A0">
              <w:rPr>
                <w:rFonts w:ascii="Times New Roman" w:hAnsi="Times New Roman"/>
                <w:szCs w:val="21"/>
              </w:rPr>
              <w:t>β</w:t>
            </w:r>
            <w:r w:rsidRPr="00DC68A0">
              <w:rPr>
                <w:rFonts w:ascii="Times New Roman" w:hAnsi="Times New Roman"/>
                <w:szCs w:val="21"/>
              </w:rPr>
              <w:t>地中海贫血症治愈型基因编辑创新药物研发</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中山大学</w:t>
            </w:r>
          </w:p>
        </w:tc>
        <w:tc>
          <w:tcPr>
            <w:tcW w:w="992" w:type="dxa"/>
            <w:vMerge w:val="restart"/>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张英驰</w:t>
            </w:r>
          </w:p>
        </w:tc>
      </w:tr>
      <w:tr w:rsidR="003A77E0" w:rsidRPr="00DC68A0" w:rsidTr="004F2757">
        <w:trPr>
          <w:trHeight w:val="153"/>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09:55-10:20</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于</w:t>
            </w:r>
            <w:r w:rsidR="006E4D76">
              <w:rPr>
                <w:rFonts w:ascii="Times New Roman" w:hAnsi="Times New Roman" w:hint="eastAsia"/>
                <w:szCs w:val="21"/>
              </w:rPr>
              <w:t xml:space="preserve">  </w:t>
            </w:r>
            <w:r w:rsidRPr="00DC68A0">
              <w:rPr>
                <w:rFonts w:ascii="Times New Roman" w:hAnsi="Times New Roman"/>
                <w:szCs w:val="21"/>
              </w:rPr>
              <w:t>涛</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脑疾病的精准疗法</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健达九州（北京）生物科技有限公司</w:t>
            </w:r>
          </w:p>
        </w:tc>
        <w:tc>
          <w:tcPr>
            <w:tcW w:w="992" w:type="dxa"/>
            <w:vMerge/>
            <w:vAlign w:val="center"/>
          </w:tcPr>
          <w:p w:rsidR="003A77E0" w:rsidRPr="00DC68A0" w:rsidRDefault="003A77E0" w:rsidP="007530C3">
            <w:pPr>
              <w:adjustRightInd w:val="0"/>
              <w:snapToGrid w:val="0"/>
              <w:jc w:val="center"/>
              <w:rPr>
                <w:rFonts w:ascii="Times New Roman" w:hAnsi="Times New Roman"/>
                <w:szCs w:val="21"/>
              </w:rPr>
            </w:pPr>
          </w:p>
        </w:tc>
      </w:tr>
      <w:tr w:rsidR="003A77E0" w:rsidRPr="00DC68A0" w:rsidTr="004F2757">
        <w:trPr>
          <w:trHeight w:val="31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10:20-10:45</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辉</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基于</w:t>
            </w:r>
            <w:r w:rsidRPr="00DC68A0">
              <w:rPr>
                <w:rFonts w:ascii="Times New Roman" w:hAnsi="Times New Roman"/>
                <w:szCs w:val="21"/>
              </w:rPr>
              <w:t>γδ T</w:t>
            </w:r>
            <w:r w:rsidRPr="00DC68A0">
              <w:rPr>
                <w:rFonts w:ascii="Times New Roman" w:hAnsi="Times New Roman"/>
                <w:szCs w:val="21"/>
              </w:rPr>
              <w:t>细胞免疫框架的创新药开发</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北京清辉联诺生物科技有限责任公司</w:t>
            </w:r>
          </w:p>
        </w:tc>
        <w:tc>
          <w:tcPr>
            <w:tcW w:w="992" w:type="dxa"/>
            <w:vMerge/>
            <w:vAlign w:val="center"/>
          </w:tcPr>
          <w:p w:rsidR="003A77E0" w:rsidRPr="00DC68A0" w:rsidRDefault="003A77E0" w:rsidP="007530C3">
            <w:pPr>
              <w:adjustRightInd w:val="0"/>
              <w:snapToGrid w:val="0"/>
              <w:jc w:val="center"/>
              <w:rPr>
                <w:rFonts w:ascii="Times New Roman" w:hAnsi="Times New Roman"/>
                <w:szCs w:val="21"/>
              </w:rPr>
            </w:pPr>
          </w:p>
        </w:tc>
      </w:tr>
      <w:tr w:rsidR="003A77E0" w:rsidRPr="00DC68A0" w:rsidTr="004F2757">
        <w:trPr>
          <w:trHeight w:val="6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10:45-11:00</w:t>
            </w:r>
          </w:p>
        </w:tc>
        <w:tc>
          <w:tcPr>
            <w:tcW w:w="7229" w:type="dxa"/>
            <w:gridSpan w:val="4"/>
            <w:vAlign w:val="center"/>
          </w:tcPr>
          <w:p w:rsidR="003A77E0" w:rsidRPr="00DC68A0" w:rsidRDefault="003A77E0"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3A77E0" w:rsidRPr="00DC68A0" w:rsidTr="004F2757">
        <w:trPr>
          <w:trHeight w:val="6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11:00-11:25</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孙</w:t>
            </w:r>
            <w:r w:rsidR="006E4D76">
              <w:rPr>
                <w:rFonts w:ascii="Times New Roman" w:hAnsi="Times New Roman" w:hint="eastAsia"/>
                <w:szCs w:val="21"/>
              </w:rPr>
              <w:t xml:space="preserve">  </w:t>
            </w:r>
            <w:r w:rsidRPr="00DC68A0">
              <w:rPr>
                <w:rFonts w:ascii="Times New Roman" w:hAnsi="Times New Roman"/>
                <w:szCs w:val="21"/>
              </w:rPr>
              <w:t>洁</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免疫细胞精准改造</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浙江大学</w:t>
            </w:r>
          </w:p>
        </w:tc>
        <w:tc>
          <w:tcPr>
            <w:tcW w:w="992" w:type="dxa"/>
            <w:vMerge w:val="restart"/>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张英驰</w:t>
            </w:r>
          </w:p>
        </w:tc>
      </w:tr>
      <w:tr w:rsidR="003A77E0" w:rsidRPr="00DC68A0" w:rsidTr="004F2757">
        <w:trPr>
          <w:trHeight w:val="67"/>
        </w:trPr>
        <w:tc>
          <w:tcPr>
            <w:tcW w:w="126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11:25-11:50</w:t>
            </w:r>
          </w:p>
        </w:tc>
        <w:tc>
          <w:tcPr>
            <w:tcW w:w="851"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成</w:t>
            </w:r>
          </w:p>
        </w:tc>
        <w:tc>
          <w:tcPr>
            <w:tcW w:w="3260" w:type="dxa"/>
            <w:vAlign w:val="center"/>
          </w:tcPr>
          <w:p w:rsidR="003A77E0" w:rsidRPr="00DC68A0" w:rsidRDefault="003A77E0" w:rsidP="007530C3">
            <w:pPr>
              <w:adjustRightInd w:val="0"/>
              <w:snapToGrid w:val="0"/>
              <w:jc w:val="left"/>
              <w:rPr>
                <w:rFonts w:ascii="Times New Roman" w:hAnsi="Times New Roman"/>
                <w:szCs w:val="21"/>
              </w:rPr>
            </w:pPr>
            <w:r w:rsidRPr="00DC68A0">
              <w:rPr>
                <w:rFonts w:ascii="Times New Roman" w:hAnsi="Times New Roman"/>
                <w:szCs w:val="21"/>
              </w:rPr>
              <w:t>企业医院和患者合作，共同推进</w:t>
            </w:r>
            <w:r w:rsidRPr="00DC68A0">
              <w:rPr>
                <w:rFonts w:ascii="Times New Roman" w:hAnsi="Times New Roman"/>
                <w:szCs w:val="21"/>
              </w:rPr>
              <w:t>RDH12</w:t>
            </w:r>
            <w:r w:rsidRPr="00DC68A0">
              <w:rPr>
                <w:rFonts w:ascii="Times New Roman" w:hAnsi="Times New Roman"/>
                <w:szCs w:val="21"/>
              </w:rPr>
              <w:t>眼科基因治疗产品开发</w:t>
            </w:r>
          </w:p>
        </w:tc>
        <w:tc>
          <w:tcPr>
            <w:tcW w:w="2126" w:type="dxa"/>
            <w:vAlign w:val="center"/>
          </w:tcPr>
          <w:p w:rsidR="003A77E0" w:rsidRPr="00DC68A0" w:rsidRDefault="003A77E0" w:rsidP="007530C3">
            <w:pPr>
              <w:adjustRightInd w:val="0"/>
              <w:snapToGrid w:val="0"/>
              <w:jc w:val="center"/>
              <w:rPr>
                <w:rFonts w:ascii="Times New Roman" w:hAnsi="Times New Roman"/>
                <w:szCs w:val="21"/>
              </w:rPr>
            </w:pPr>
            <w:r w:rsidRPr="00DC68A0">
              <w:rPr>
                <w:rFonts w:ascii="Times New Roman" w:hAnsi="Times New Roman"/>
                <w:szCs w:val="21"/>
              </w:rPr>
              <w:t>北京因诺惟康医药科技有限公司</w:t>
            </w:r>
          </w:p>
        </w:tc>
        <w:tc>
          <w:tcPr>
            <w:tcW w:w="992" w:type="dxa"/>
            <w:vMerge/>
            <w:vAlign w:val="center"/>
          </w:tcPr>
          <w:p w:rsidR="003A77E0" w:rsidRPr="00DC68A0" w:rsidRDefault="003A77E0" w:rsidP="007530C3">
            <w:pPr>
              <w:adjustRightInd w:val="0"/>
              <w:snapToGrid w:val="0"/>
              <w:jc w:val="center"/>
              <w:rPr>
                <w:rFonts w:ascii="Times New Roman" w:hAnsi="Times New Roman"/>
                <w:szCs w:val="21"/>
              </w:rPr>
            </w:pPr>
          </w:p>
        </w:tc>
      </w:tr>
    </w:tbl>
    <w:p w:rsidR="003A77E0" w:rsidRPr="00DC68A0" w:rsidRDefault="003A77E0" w:rsidP="003A77E0">
      <w:pPr>
        <w:adjustRightInd w:val="0"/>
        <w:snapToGrid w:val="0"/>
        <w:rPr>
          <w:rFonts w:ascii="Times New Roman" w:hAnsi="Times New Roman"/>
          <w:szCs w:val="21"/>
        </w:rPr>
      </w:pPr>
    </w:p>
    <w:p w:rsidR="00872E74" w:rsidRPr="00DC68A0" w:rsidRDefault="00872E74" w:rsidP="003A77E0">
      <w:pPr>
        <w:adjustRightInd w:val="0"/>
        <w:snapToGrid w:val="0"/>
        <w:rPr>
          <w:rFonts w:ascii="Times New Roman" w:hAnsi="Times New Roman"/>
          <w:szCs w:val="21"/>
        </w:rPr>
      </w:pP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11</w:t>
      </w:r>
      <w:r w:rsidRPr="00DC68A0">
        <w:rPr>
          <w:rFonts w:ascii="Times New Roman" w:eastAsia="黑体" w:hAnsi="Times New Roman"/>
          <w:sz w:val="24"/>
        </w:rPr>
        <w:t>会场：前沿医学技术研究与转化伦理治理学术研讨会</w:t>
      </w:r>
    </w:p>
    <w:p w:rsidR="003A77E0" w:rsidRPr="00DC68A0" w:rsidRDefault="003A77E0" w:rsidP="003A77E0">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会议地点：南郊宾馆会议中心四楼小礼堂</w:t>
      </w:r>
    </w:p>
    <w:p w:rsidR="003A77E0" w:rsidRPr="00DC68A0" w:rsidRDefault="003A77E0" w:rsidP="003A77E0">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976"/>
        <w:gridCol w:w="1418"/>
        <w:gridCol w:w="1984"/>
      </w:tblGrid>
      <w:tr w:rsidR="003A77E0" w:rsidRPr="00DC68A0" w:rsidTr="004F2757">
        <w:tc>
          <w:tcPr>
            <w:tcW w:w="8490" w:type="dxa"/>
            <w:gridSpan w:val="5"/>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11:40</w:t>
            </w:r>
          </w:p>
        </w:tc>
      </w:tr>
      <w:tr w:rsidR="003A77E0" w:rsidRPr="00DC68A0" w:rsidTr="004F2757">
        <w:tc>
          <w:tcPr>
            <w:tcW w:w="8490" w:type="dxa"/>
            <w:gridSpan w:val="5"/>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szCs w:val="21"/>
              </w:rPr>
              <w:t xml:space="preserve"> </w:t>
            </w: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欣、张</w:t>
            </w:r>
            <w:r w:rsidR="006E4D76">
              <w:rPr>
                <w:rFonts w:ascii="Times New Roman" w:hAnsi="Times New Roman" w:hint="eastAsia"/>
                <w:szCs w:val="21"/>
              </w:rPr>
              <w:t xml:space="preserve">  </w:t>
            </w:r>
            <w:r w:rsidRPr="00DC68A0">
              <w:rPr>
                <w:rFonts w:ascii="Times New Roman" w:hAnsi="Times New Roman"/>
                <w:szCs w:val="21"/>
              </w:rPr>
              <w:t>莹</w:t>
            </w:r>
          </w:p>
        </w:tc>
      </w:tr>
      <w:tr w:rsidR="003A77E0" w:rsidRPr="00DC68A0" w:rsidTr="004F2757">
        <w:tc>
          <w:tcPr>
            <w:tcW w:w="1261"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报告人</w:t>
            </w:r>
          </w:p>
        </w:tc>
        <w:tc>
          <w:tcPr>
            <w:tcW w:w="2976"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报告题目</w:t>
            </w:r>
          </w:p>
        </w:tc>
        <w:tc>
          <w:tcPr>
            <w:tcW w:w="1418"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单  位</w:t>
            </w:r>
          </w:p>
        </w:tc>
        <w:tc>
          <w:tcPr>
            <w:tcW w:w="1984" w:type="dxa"/>
          </w:tcPr>
          <w:p w:rsidR="003A77E0" w:rsidRPr="006E4D76" w:rsidRDefault="003A77E0" w:rsidP="006E4D76">
            <w:pPr>
              <w:adjustRightInd w:val="0"/>
              <w:snapToGrid w:val="0"/>
              <w:jc w:val="center"/>
              <w:rPr>
                <w:rFonts w:ascii="黑体" w:eastAsia="黑体" w:hAnsi="黑体"/>
                <w:szCs w:val="21"/>
              </w:rPr>
            </w:pPr>
            <w:r w:rsidRPr="006E4D76">
              <w:rPr>
                <w:rFonts w:ascii="黑体" w:eastAsia="黑体" w:hAnsi="黑体"/>
                <w:szCs w:val="21"/>
              </w:rPr>
              <w:t>主持人</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08:30-08:40</w:t>
            </w:r>
          </w:p>
        </w:tc>
        <w:tc>
          <w:tcPr>
            <w:tcW w:w="5245" w:type="dxa"/>
            <w:gridSpan w:val="3"/>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领导致辞</w:t>
            </w:r>
          </w:p>
        </w:tc>
        <w:tc>
          <w:tcPr>
            <w:tcW w:w="1984"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俊</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江苏省人民医院</w:t>
            </w:r>
          </w:p>
        </w:tc>
      </w:tr>
      <w:tr w:rsidR="003A77E0" w:rsidRPr="00DC68A0" w:rsidTr="004F2757">
        <w:trPr>
          <w:trHeight w:val="91"/>
        </w:trPr>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08:40-09:00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俊</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医学创新与转化应用之风险管控</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江苏省人民医院</w:t>
            </w:r>
          </w:p>
        </w:tc>
        <w:tc>
          <w:tcPr>
            <w:tcW w:w="1984" w:type="dxa"/>
            <w:vMerge w:val="restart"/>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黄建英</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武汉大学中南医院</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09:00-09:20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李义庭</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保护受试者生命安全是临床研究不可逾越的红线</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首都医科大学</w:t>
            </w:r>
          </w:p>
        </w:tc>
        <w:tc>
          <w:tcPr>
            <w:tcW w:w="1984" w:type="dxa"/>
            <w:vMerge/>
          </w:tcPr>
          <w:p w:rsidR="003A77E0" w:rsidRPr="00DC68A0" w:rsidRDefault="003A77E0" w:rsidP="006E4D76">
            <w:pPr>
              <w:adjustRightInd w:val="0"/>
              <w:snapToGrid w:val="0"/>
              <w:rPr>
                <w:rFonts w:ascii="Times New Roman" w:hAnsi="Times New Roman"/>
                <w:szCs w:val="21"/>
              </w:rPr>
            </w:pP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09:20-09:40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北京市药监局</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北京市</w:t>
            </w:r>
            <w:r w:rsidRPr="00DC68A0">
              <w:rPr>
                <w:rFonts w:ascii="Times New Roman" w:hAnsi="Times New Roman"/>
                <w:szCs w:val="21"/>
              </w:rPr>
              <w:t>DCT</w:t>
            </w:r>
            <w:r w:rsidRPr="00DC68A0">
              <w:rPr>
                <w:rFonts w:ascii="Times New Roman" w:hAnsi="Times New Roman"/>
                <w:szCs w:val="21"/>
              </w:rPr>
              <w:t>项目管理文件专家共识解读：伦理审查要点与实践路径</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北京市药监局</w:t>
            </w:r>
          </w:p>
        </w:tc>
        <w:tc>
          <w:tcPr>
            <w:tcW w:w="1984" w:type="dxa"/>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梅</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山东第一医科大学附属省立医院</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09:40-10:00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温</w:t>
            </w:r>
            <w:r w:rsidR="006E4D76">
              <w:rPr>
                <w:rFonts w:ascii="Times New Roman" w:hAnsi="Times New Roman" w:hint="eastAsia"/>
                <w:szCs w:val="21"/>
              </w:rPr>
              <w:t xml:space="preserve">  </w:t>
            </w:r>
            <w:r w:rsidRPr="00DC68A0">
              <w:rPr>
                <w:rFonts w:ascii="Times New Roman" w:hAnsi="Times New Roman"/>
                <w:szCs w:val="21"/>
              </w:rPr>
              <w:t>清</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创新药早期临床评价的核心和风险管理</w:t>
            </w:r>
          </w:p>
        </w:tc>
        <w:tc>
          <w:tcPr>
            <w:tcW w:w="1418"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济南市中心医院</w:t>
            </w:r>
          </w:p>
        </w:tc>
        <w:tc>
          <w:tcPr>
            <w:tcW w:w="1984" w:type="dxa"/>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付国斌</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山东第一医科大学</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10:00-10:20</w:t>
            </w:r>
          </w:p>
        </w:tc>
        <w:tc>
          <w:tcPr>
            <w:tcW w:w="7229" w:type="dxa"/>
            <w:gridSpan w:val="4"/>
            <w:vAlign w:val="center"/>
          </w:tcPr>
          <w:p w:rsidR="003A77E0" w:rsidRPr="00DC68A0" w:rsidRDefault="003A77E0"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10:20-10:40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欣</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AI</w:t>
            </w:r>
            <w:r w:rsidRPr="00DC68A0">
              <w:rPr>
                <w:rFonts w:ascii="Times New Roman" w:hAnsi="Times New Roman"/>
                <w:szCs w:val="21"/>
              </w:rPr>
              <w:t>赋能临床试验的伦理边界与监管路径</w:t>
            </w:r>
            <w:r w:rsidRPr="00DC68A0">
              <w:rPr>
                <w:rFonts w:ascii="Times New Roman" w:hAnsi="Times New Roman"/>
                <w:szCs w:val="21"/>
              </w:rPr>
              <w:t>——"</w:t>
            </w:r>
            <w:r w:rsidRPr="00DC68A0">
              <w:rPr>
                <w:rFonts w:ascii="Times New Roman" w:hAnsi="Times New Roman"/>
                <w:szCs w:val="21"/>
              </w:rPr>
              <w:t>负责任创新</w:t>
            </w:r>
            <w:r w:rsidRPr="00DC68A0">
              <w:rPr>
                <w:rFonts w:ascii="Times New Roman" w:hAnsi="Times New Roman"/>
                <w:szCs w:val="21"/>
              </w:rPr>
              <w:t>"</w:t>
            </w:r>
            <w:r w:rsidRPr="00DC68A0">
              <w:rPr>
                <w:rFonts w:ascii="Times New Roman" w:hAnsi="Times New Roman"/>
                <w:szCs w:val="21"/>
              </w:rPr>
              <w:t>视角</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北京医院</w:t>
            </w:r>
          </w:p>
        </w:tc>
        <w:tc>
          <w:tcPr>
            <w:tcW w:w="1984" w:type="dxa"/>
            <w:vMerge w:val="restart"/>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王白璐</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山东大学齐鲁医院</w:t>
            </w: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10:40-11:00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王美霞</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基于风险的伦理审查策略</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首都医科大学附属北京积水潭医院</w:t>
            </w:r>
          </w:p>
        </w:tc>
        <w:tc>
          <w:tcPr>
            <w:tcW w:w="1984" w:type="dxa"/>
            <w:vMerge/>
            <w:vAlign w:val="center"/>
          </w:tcPr>
          <w:p w:rsidR="003A77E0" w:rsidRPr="00DC68A0" w:rsidRDefault="003A77E0" w:rsidP="006E4D76">
            <w:pPr>
              <w:adjustRightInd w:val="0"/>
              <w:snapToGrid w:val="0"/>
              <w:jc w:val="center"/>
              <w:rPr>
                <w:rFonts w:ascii="Times New Roman" w:hAnsi="Times New Roman"/>
                <w:szCs w:val="21"/>
              </w:rPr>
            </w:pPr>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bookmarkStart w:id="2" w:name="OLE_LINK1"/>
            <w:bookmarkStart w:id="3" w:name="OLE_LINK2"/>
            <w:r w:rsidRPr="00DC68A0">
              <w:rPr>
                <w:rFonts w:ascii="Times New Roman" w:hAnsi="Times New Roman"/>
                <w:szCs w:val="21"/>
              </w:rPr>
              <w:t>11:00-11:20</w:t>
            </w:r>
            <w:bookmarkEnd w:id="2"/>
            <w:bookmarkEnd w:id="3"/>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张</w:t>
            </w:r>
            <w:r w:rsidR="006E4D76">
              <w:rPr>
                <w:rFonts w:ascii="Times New Roman" w:hAnsi="Times New Roman" w:hint="eastAsia"/>
                <w:szCs w:val="21"/>
              </w:rPr>
              <w:t xml:space="preserve">  </w:t>
            </w:r>
            <w:r w:rsidRPr="00DC68A0">
              <w:rPr>
                <w:rFonts w:ascii="Times New Roman" w:hAnsi="Times New Roman"/>
                <w:szCs w:val="21"/>
              </w:rPr>
              <w:t>黎</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CGT</w:t>
            </w:r>
            <w:r w:rsidRPr="00DC68A0">
              <w:rPr>
                <w:rFonts w:ascii="Times New Roman" w:hAnsi="Times New Roman"/>
                <w:szCs w:val="21"/>
              </w:rPr>
              <w:t>用药的伦理学挑战</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上海长海医院</w:t>
            </w:r>
          </w:p>
        </w:tc>
        <w:tc>
          <w:tcPr>
            <w:tcW w:w="1984"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于金龙</w:t>
            </w:r>
          </w:p>
          <w:p w:rsidR="003A77E0" w:rsidRPr="00DC68A0" w:rsidRDefault="003A77E0" w:rsidP="006E4D76">
            <w:pPr>
              <w:adjustRightInd w:val="0"/>
              <w:snapToGrid w:val="0"/>
              <w:jc w:val="center"/>
              <w:rPr>
                <w:rFonts w:ascii="Times New Roman" w:hAnsi="Times New Roman"/>
                <w:szCs w:val="21"/>
              </w:rPr>
            </w:pPr>
            <w:bookmarkStart w:id="4" w:name="OLE_LINK3"/>
            <w:bookmarkStart w:id="5" w:name="OLE_LINK4"/>
            <w:r w:rsidRPr="00DC68A0">
              <w:rPr>
                <w:rFonts w:ascii="Times New Roman" w:hAnsi="Times New Roman"/>
                <w:szCs w:val="21"/>
              </w:rPr>
              <w:t>山东大学齐鲁第二医院</w:t>
            </w:r>
            <w:bookmarkEnd w:id="4"/>
            <w:bookmarkEnd w:id="5"/>
          </w:p>
        </w:tc>
      </w:tr>
      <w:tr w:rsidR="003A77E0" w:rsidRPr="00DC68A0" w:rsidTr="004F2757">
        <w:tc>
          <w:tcPr>
            <w:tcW w:w="126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11:20-11:40</w:t>
            </w:r>
          </w:p>
        </w:tc>
        <w:tc>
          <w:tcPr>
            <w:tcW w:w="851"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沈一峰</w:t>
            </w:r>
          </w:p>
        </w:tc>
        <w:tc>
          <w:tcPr>
            <w:tcW w:w="2976"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研究参与者的脆弱性解析与保护</w:t>
            </w:r>
          </w:p>
        </w:tc>
        <w:tc>
          <w:tcPr>
            <w:tcW w:w="1418" w:type="dxa"/>
            <w:vAlign w:val="center"/>
          </w:tcPr>
          <w:p w:rsidR="003A77E0" w:rsidRPr="00DC68A0" w:rsidRDefault="003A77E0" w:rsidP="006E4D76">
            <w:pPr>
              <w:adjustRightInd w:val="0"/>
              <w:snapToGrid w:val="0"/>
              <w:rPr>
                <w:rFonts w:ascii="Times New Roman" w:hAnsi="Times New Roman"/>
                <w:szCs w:val="21"/>
              </w:rPr>
            </w:pPr>
            <w:r w:rsidRPr="00DC68A0">
              <w:rPr>
                <w:rFonts w:ascii="Times New Roman" w:hAnsi="Times New Roman"/>
                <w:szCs w:val="21"/>
              </w:rPr>
              <w:t>上海市精神卫生中心</w:t>
            </w:r>
          </w:p>
        </w:tc>
        <w:tc>
          <w:tcPr>
            <w:tcW w:w="1984" w:type="dxa"/>
            <w:vAlign w:val="center"/>
          </w:tcPr>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李慧娟</w:t>
            </w:r>
          </w:p>
          <w:p w:rsidR="003A77E0" w:rsidRPr="00DC68A0" w:rsidRDefault="003A77E0" w:rsidP="006E4D76">
            <w:pPr>
              <w:adjustRightInd w:val="0"/>
              <w:snapToGrid w:val="0"/>
              <w:jc w:val="center"/>
              <w:rPr>
                <w:rFonts w:ascii="Times New Roman" w:hAnsi="Times New Roman"/>
                <w:szCs w:val="21"/>
              </w:rPr>
            </w:pPr>
            <w:r w:rsidRPr="00DC68A0">
              <w:rPr>
                <w:rFonts w:ascii="Times New Roman" w:hAnsi="Times New Roman"/>
                <w:szCs w:val="21"/>
              </w:rPr>
              <w:t>山东省肿瘤医院</w:t>
            </w:r>
          </w:p>
        </w:tc>
      </w:tr>
    </w:tbl>
    <w:p w:rsidR="003A77E0" w:rsidRPr="00DC68A0" w:rsidRDefault="003A77E0" w:rsidP="003A77E0">
      <w:pPr>
        <w:rPr>
          <w:rFonts w:ascii="Times New Roman" w:hAnsi="Times New Roman"/>
          <w:b/>
        </w:rPr>
      </w:pPr>
    </w:p>
    <w:p w:rsidR="001C0D65" w:rsidRPr="00DC68A0" w:rsidRDefault="001C0D65" w:rsidP="003A77E0">
      <w:pPr>
        <w:rPr>
          <w:rFonts w:ascii="Times New Roman" w:hAnsi="Times New Roman"/>
          <w:b/>
        </w:rPr>
      </w:pPr>
    </w:p>
    <w:p w:rsidR="003A77E0" w:rsidRPr="00DC68A0" w:rsidRDefault="003A77E0" w:rsidP="003A77E0">
      <w:pPr>
        <w:snapToGrid w:val="0"/>
        <w:rPr>
          <w:rFonts w:ascii="Times New Roman" w:eastAsia="黑体" w:hAnsi="Times New Roman"/>
          <w:sz w:val="24"/>
        </w:rPr>
      </w:pPr>
      <w:r w:rsidRPr="00DC68A0">
        <w:rPr>
          <w:rFonts w:ascii="Times New Roman" w:eastAsia="黑体" w:hAnsi="Times New Roman"/>
          <w:sz w:val="24"/>
          <w:lang w:bidi="ar"/>
        </w:rPr>
        <w:t>第</w:t>
      </w:r>
      <w:r w:rsidRPr="00DC68A0">
        <w:rPr>
          <w:rFonts w:ascii="Times New Roman" w:eastAsia="黑体" w:hAnsi="Times New Roman"/>
          <w:sz w:val="24"/>
          <w:lang w:bidi="ar"/>
        </w:rPr>
        <w:t>12</w:t>
      </w:r>
      <w:r w:rsidRPr="00DC68A0">
        <w:rPr>
          <w:rFonts w:ascii="Times New Roman" w:eastAsia="黑体" w:hAnsi="Times New Roman"/>
          <w:sz w:val="24"/>
          <w:lang w:bidi="ar"/>
        </w:rPr>
        <w:t>会场：医院药学高质量发展路径探索学术研讨会</w:t>
      </w:r>
      <w:r w:rsidRPr="00DC68A0">
        <w:rPr>
          <w:rFonts w:ascii="Times New Roman" w:eastAsia="黑体" w:hAnsi="Times New Roman"/>
          <w:sz w:val="24"/>
          <w:lang w:bidi="ar"/>
        </w:rPr>
        <w:t xml:space="preserve"> </w:t>
      </w:r>
    </w:p>
    <w:p w:rsidR="003A77E0" w:rsidRPr="00DC68A0" w:rsidRDefault="003A77E0" w:rsidP="003A77E0">
      <w:pPr>
        <w:rPr>
          <w:rFonts w:ascii="Times New Roman" w:eastAsia="黑体" w:hAnsi="Times New Roman"/>
          <w:sz w:val="24"/>
        </w:rPr>
      </w:pPr>
      <w:r w:rsidRPr="00DC68A0">
        <w:rPr>
          <w:rFonts w:ascii="Times New Roman" w:eastAsia="黑体" w:hAnsi="Times New Roman"/>
          <w:sz w:val="24"/>
          <w:lang w:bidi="ar"/>
        </w:rPr>
        <w:t>会议地点：山东大厦中泰证券厅</w:t>
      </w:r>
    </w:p>
    <w:p w:rsidR="002445B3" w:rsidRPr="00DC68A0" w:rsidRDefault="003A77E0" w:rsidP="002445B3">
      <w:pPr>
        <w:adjustRightInd w:val="0"/>
        <w:snapToGrid w:val="0"/>
        <w:rPr>
          <w:rFonts w:ascii="Times New Roman" w:hAnsi="Times New Roman"/>
          <w:szCs w:val="21"/>
          <w:lang w:bidi="ar"/>
        </w:rPr>
      </w:pPr>
      <w:r w:rsidRPr="00DC68A0">
        <w:rPr>
          <w:rFonts w:ascii="Times New Roman" w:hAnsi="Times New Roman"/>
          <w:b/>
          <w:color w:val="000000"/>
          <w:szCs w:val="21"/>
          <w:lang w:bidi="ar"/>
        </w:rPr>
        <w:t xml:space="preserve"> </w:t>
      </w: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835"/>
        <w:gridCol w:w="2409"/>
        <w:gridCol w:w="1134"/>
      </w:tblGrid>
      <w:tr w:rsidR="003E0DC3" w:rsidRPr="004E7EF1" w:rsidTr="004F2757">
        <w:trPr>
          <w:trHeight w:val="40"/>
        </w:trPr>
        <w:tc>
          <w:tcPr>
            <w:tcW w:w="8490" w:type="dxa"/>
            <w:gridSpan w:val="5"/>
            <w:vAlign w:val="center"/>
          </w:tcPr>
          <w:p w:rsidR="003E0DC3" w:rsidRPr="004E7EF1" w:rsidRDefault="003E0DC3" w:rsidP="00006AC3">
            <w:pPr>
              <w:adjustRightInd w:val="0"/>
              <w:snapToGrid w:val="0"/>
              <w:rPr>
                <w:rFonts w:ascii="Times New Roman" w:hAnsi="Times New Roman"/>
                <w:szCs w:val="21"/>
              </w:rPr>
            </w:pPr>
            <w:r w:rsidRPr="004E7EF1">
              <w:rPr>
                <w:rFonts w:ascii="Times New Roman" w:hAnsi="Times New Roman"/>
                <w:szCs w:val="21"/>
                <w:lang w:bidi="ar"/>
              </w:rPr>
              <w:t>时</w:t>
            </w:r>
            <w:r w:rsidRPr="004E7EF1">
              <w:rPr>
                <w:rFonts w:ascii="Times New Roman" w:hAnsi="Times New Roman"/>
                <w:szCs w:val="21"/>
                <w:lang w:bidi="ar"/>
              </w:rPr>
              <w:t xml:space="preserve">  </w:t>
            </w:r>
            <w:r w:rsidRPr="004E7EF1">
              <w:rPr>
                <w:rFonts w:ascii="Times New Roman" w:hAnsi="Times New Roman"/>
                <w:szCs w:val="21"/>
                <w:lang w:bidi="ar"/>
              </w:rPr>
              <w:t>间：</w:t>
            </w:r>
            <w:r w:rsidRPr="004E7EF1">
              <w:rPr>
                <w:rFonts w:ascii="Times New Roman" w:hAnsi="Times New Roman"/>
                <w:szCs w:val="21"/>
                <w:lang w:bidi="ar"/>
              </w:rPr>
              <w:t>2026</w:t>
            </w:r>
            <w:r w:rsidRPr="004E7EF1">
              <w:rPr>
                <w:rFonts w:ascii="Times New Roman" w:hAnsi="Times New Roman"/>
                <w:szCs w:val="21"/>
                <w:lang w:bidi="ar"/>
              </w:rPr>
              <w:t>年</w:t>
            </w:r>
            <w:r w:rsidRPr="004E7EF1">
              <w:rPr>
                <w:rFonts w:ascii="Times New Roman" w:hAnsi="Times New Roman"/>
                <w:szCs w:val="21"/>
                <w:lang w:bidi="ar"/>
              </w:rPr>
              <w:t>9</w:t>
            </w:r>
            <w:r w:rsidRPr="004E7EF1">
              <w:rPr>
                <w:rFonts w:ascii="Times New Roman" w:hAnsi="Times New Roman"/>
                <w:szCs w:val="21"/>
                <w:lang w:bidi="ar"/>
              </w:rPr>
              <w:t>月</w:t>
            </w:r>
            <w:r w:rsidRPr="004E7EF1">
              <w:rPr>
                <w:rFonts w:ascii="Times New Roman" w:hAnsi="Times New Roman"/>
                <w:szCs w:val="21"/>
                <w:lang w:bidi="ar"/>
              </w:rPr>
              <w:t>5</w:t>
            </w:r>
            <w:r w:rsidRPr="004E7EF1">
              <w:rPr>
                <w:rFonts w:ascii="Times New Roman" w:hAnsi="Times New Roman"/>
                <w:szCs w:val="21"/>
                <w:lang w:bidi="ar"/>
              </w:rPr>
              <w:t>日</w:t>
            </w:r>
            <w:r w:rsidRPr="004E7EF1">
              <w:rPr>
                <w:rFonts w:ascii="Times New Roman" w:hAnsi="Times New Roman"/>
                <w:szCs w:val="21"/>
                <w:lang w:bidi="ar"/>
              </w:rPr>
              <w:t xml:space="preserve"> 09:00</w:t>
            </w:r>
            <w:r w:rsidRPr="004E7EF1">
              <w:rPr>
                <w:rFonts w:ascii="Times New Roman" w:hAnsi="Times New Roman"/>
                <w:szCs w:val="21"/>
              </w:rPr>
              <w:t>～</w:t>
            </w:r>
            <w:r w:rsidRPr="004E7EF1">
              <w:rPr>
                <w:rFonts w:ascii="Times New Roman" w:hAnsi="Times New Roman"/>
                <w:szCs w:val="21"/>
                <w:lang w:bidi="ar"/>
              </w:rPr>
              <w:t>11:40</w:t>
            </w:r>
          </w:p>
        </w:tc>
      </w:tr>
      <w:tr w:rsidR="003E0DC3" w:rsidRPr="004E7EF1" w:rsidTr="004F2757">
        <w:trPr>
          <w:trHeight w:val="31"/>
        </w:trPr>
        <w:tc>
          <w:tcPr>
            <w:tcW w:w="8490" w:type="dxa"/>
            <w:gridSpan w:val="5"/>
            <w:vAlign w:val="center"/>
          </w:tcPr>
          <w:p w:rsidR="003E0DC3" w:rsidRPr="004E7EF1" w:rsidRDefault="003E0DC3" w:rsidP="00006AC3">
            <w:pPr>
              <w:adjustRightInd w:val="0"/>
              <w:snapToGrid w:val="0"/>
              <w:rPr>
                <w:rFonts w:ascii="Times New Roman" w:hAnsi="Times New Roman"/>
                <w:szCs w:val="21"/>
              </w:rPr>
            </w:pPr>
            <w:r w:rsidRPr="004E7EF1">
              <w:rPr>
                <w:rFonts w:ascii="Times New Roman" w:hAnsi="Times New Roman"/>
                <w:szCs w:val="21"/>
                <w:lang w:bidi="ar"/>
              </w:rPr>
              <w:t>会务负责人：周</w:t>
            </w:r>
            <w:r w:rsidRPr="004E7EF1">
              <w:rPr>
                <w:rFonts w:ascii="Times New Roman" w:hAnsi="Times New Roman"/>
                <w:szCs w:val="21"/>
                <w:lang w:bidi="ar"/>
              </w:rPr>
              <w:t xml:space="preserve">  </w:t>
            </w:r>
            <w:r w:rsidRPr="004E7EF1">
              <w:rPr>
                <w:rFonts w:ascii="Times New Roman" w:hAnsi="Times New Roman"/>
                <w:szCs w:val="21"/>
                <w:lang w:bidi="ar"/>
              </w:rPr>
              <w:t>涛</w:t>
            </w:r>
          </w:p>
        </w:tc>
      </w:tr>
      <w:tr w:rsidR="003E0DC3" w:rsidRPr="004E7EF1" w:rsidTr="004F2757">
        <w:trPr>
          <w:trHeight w:val="75"/>
        </w:trPr>
        <w:tc>
          <w:tcPr>
            <w:tcW w:w="126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时  间</w:t>
            </w:r>
          </w:p>
        </w:tc>
        <w:tc>
          <w:tcPr>
            <w:tcW w:w="85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报告人</w:t>
            </w:r>
          </w:p>
        </w:tc>
        <w:tc>
          <w:tcPr>
            <w:tcW w:w="2835"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报告题目</w:t>
            </w:r>
          </w:p>
        </w:tc>
        <w:tc>
          <w:tcPr>
            <w:tcW w:w="2409"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单  位</w:t>
            </w:r>
          </w:p>
        </w:tc>
        <w:tc>
          <w:tcPr>
            <w:tcW w:w="1134"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主持人</w:t>
            </w:r>
          </w:p>
        </w:tc>
      </w:tr>
      <w:tr w:rsidR="003E0DC3" w:rsidRPr="004E7EF1" w:rsidTr="004F2757">
        <w:trPr>
          <w:trHeight w:val="13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09:00-09:10</w:t>
            </w:r>
          </w:p>
        </w:tc>
        <w:tc>
          <w:tcPr>
            <w:tcW w:w="3686" w:type="dxa"/>
            <w:gridSpan w:val="2"/>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领导致辞</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中国药学会</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张毕奎</w:t>
            </w:r>
          </w:p>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lastRenderedPageBreak/>
              <w:t>中南大学湘雅二医院</w:t>
            </w: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lastRenderedPageBreak/>
              <w:t>09:10-09:40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张</w:t>
            </w:r>
            <w:r w:rsidRPr="004E7EF1">
              <w:rPr>
                <w:rFonts w:ascii="Times New Roman" w:hAnsi="Times New Roman"/>
                <w:szCs w:val="21"/>
                <w:lang w:bidi="ar"/>
              </w:rPr>
              <w:t xml:space="preserve">  </w:t>
            </w:r>
            <w:r w:rsidRPr="004E7EF1">
              <w:rPr>
                <w:rFonts w:ascii="Times New Roman" w:hAnsi="Times New Roman"/>
                <w:szCs w:val="21"/>
                <w:lang w:bidi="ar"/>
              </w:rPr>
              <w:t>玉</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从</w:t>
            </w:r>
            <w:r w:rsidRPr="004E7EF1">
              <w:rPr>
                <w:rFonts w:ascii="Times New Roman" w:hAnsi="Times New Roman"/>
                <w:szCs w:val="21"/>
                <w:lang w:bidi="ar"/>
              </w:rPr>
              <w:t>“</w:t>
            </w:r>
            <w:r w:rsidRPr="004E7EF1">
              <w:rPr>
                <w:rFonts w:ascii="Times New Roman" w:hAnsi="Times New Roman"/>
                <w:szCs w:val="21"/>
                <w:lang w:bidi="ar"/>
              </w:rPr>
              <w:t>算力</w:t>
            </w:r>
            <w:r w:rsidRPr="004E7EF1">
              <w:rPr>
                <w:rFonts w:ascii="Times New Roman" w:hAnsi="Times New Roman"/>
                <w:szCs w:val="21"/>
                <w:lang w:bidi="ar"/>
              </w:rPr>
              <w:t>”</w:t>
            </w:r>
            <w:r w:rsidRPr="004E7EF1">
              <w:rPr>
                <w:rFonts w:ascii="Times New Roman" w:hAnsi="Times New Roman"/>
                <w:szCs w:val="21"/>
                <w:lang w:bidi="ar"/>
              </w:rPr>
              <w:t>到</w:t>
            </w:r>
            <w:r w:rsidRPr="004E7EF1">
              <w:rPr>
                <w:rFonts w:ascii="Times New Roman" w:hAnsi="Times New Roman"/>
                <w:szCs w:val="21"/>
                <w:lang w:bidi="ar"/>
              </w:rPr>
              <w:t>“</w:t>
            </w:r>
            <w:r w:rsidRPr="004E7EF1">
              <w:rPr>
                <w:rFonts w:ascii="Times New Roman" w:hAnsi="Times New Roman"/>
                <w:szCs w:val="21"/>
                <w:lang w:bidi="ar"/>
              </w:rPr>
              <w:t>药力</w:t>
            </w:r>
            <w:r w:rsidRPr="004E7EF1">
              <w:rPr>
                <w:rFonts w:ascii="Times New Roman" w:hAnsi="Times New Roman"/>
                <w:szCs w:val="21"/>
                <w:lang w:bidi="ar"/>
              </w:rPr>
              <w:t>”</w:t>
            </w:r>
            <w:r w:rsidRPr="004E7EF1">
              <w:rPr>
                <w:rFonts w:ascii="Times New Roman" w:hAnsi="Times New Roman"/>
                <w:szCs w:val="21"/>
                <w:lang w:bidi="ar"/>
              </w:rPr>
              <w:t>：数智赋能医院药学新生态</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华中科技大学同济医学院附属协和医院</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09:40-10:10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凌</w:t>
            </w:r>
            <w:r w:rsidRPr="004E7EF1">
              <w:rPr>
                <w:rFonts w:ascii="Times New Roman" w:hAnsi="Times New Roman"/>
                <w:szCs w:val="21"/>
                <w:lang w:bidi="ar"/>
              </w:rPr>
              <w:t xml:space="preserve">  </w:t>
            </w:r>
            <w:r w:rsidRPr="004E7EF1">
              <w:rPr>
                <w:rFonts w:ascii="Times New Roman" w:hAnsi="Times New Roman"/>
                <w:szCs w:val="21"/>
                <w:lang w:bidi="ar"/>
              </w:rPr>
              <w:t>宁</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汇聚生物医药势能，共建产业共生高地</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山东省济南高新技术产业开发区管理委员会</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10:10-10:40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孙</w:t>
            </w:r>
            <w:r w:rsidRPr="004E7EF1">
              <w:rPr>
                <w:rFonts w:ascii="Times New Roman" w:hAnsi="Times New Roman"/>
                <w:szCs w:val="21"/>
                <w:lang w:bidi="ar"/>
              </w:rPr>
              <w:t xml:space="preserve">  </w:t>
            </w:r>
            <w:r w:rsidRPr="004E7EF1">
              <w:rPr>
                <w:rFonts w:ascii="Times New Roman" w:hAnsi="Times New Roman"/>
                <w:kern w:val="2"/>
                <w:szCs w:val="21"/>
                <w:lang w:bidi="ar"/>
              </w:rPr>
              <w:t>洋</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lang w:bidi="ar"/>
              </w:rPr>
              <w:t>待定</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南京大学</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陈</w:t>
            </w:r>
            <w:r w:rsidRPr="004E7EF1">
              <w:rPr>
                <w:rFonts w:ascii="Times New Roman" w:hAnsi="Times New Roman"/>
                <w:kern w:val="2"/>
                <w:szCs w:val="21"/>
                <w:lang w:bidi="ar"/>
              </w:rPr>
              <w:t xml:space="preserve">  </w:t>
            </w:r>
            <w:r w:rsidRPr="004E7EF1">
              <w:rPr>
                <w:rFonts w:ascii="Times New Roman" w:hAnsi="Times New Roman"/>
                <w:kern w:val="2"/>
                <w:szCs w:val="21"/>
                <w:lang w:bidi="ar"/>
              </w:rPr>
              <w:t>孝</w:t>
            </w:r>
            <w:r w:rsidRPr="004E7EF1">
              <w:rPr>
                <w:rFonts w:ascii="Times New Roman" w:hAnsi="Times New Roman"/>
                <w:kern w:val="2"/>
                <w:szCs w:val="21"/>
                <w:lang w:bidi="ar"/>
              </w:rPr>
              <w:br/>
            </w:r>
            <w:r w:rsidRPr="004E7EF1">
              <w:rPr>
                <w:rFonts w:ascii="Times New Roman" w:hAnsi="Times New Roman"/>
                <w:kern w:val="2"/>
                <w:szCs w:val="21"/>
                <w:lang w:bidi="ar"/>
              </w:rPr>
              <w:t>中山大学附属第一医院</w:t>
            </w: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10:40-11:10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相</w:t>
            </w:r>
            <w:r w:rsidRPr="004E7EF1">
              <w:rPr>
                <w:rFonts w:ascii="Times New Roman" w:hAnsi="Times New Roman"/>
                <w:szCs w:val="21"/>
                <w:lang w:bidi="ar"/>
              </w:rPr>
              <w:t xml:space="preserve">  </w:t>
            </w:r>
            <w:r w:rsidRPr="004E7EF1">
              <w:rPr>
                <w:rFonts w:ascii="Times New Roman" w:hAnsi="Times New Roman"/>
                <w:szCs w:val="21"/>
                <w:lang w:bidi="ar"/>
              </w:rPr>
              <w:t>鹏</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 xml:space="preserve">AI </w:t>
            </w:r>
            <w:r w:rsidRPr="004E7EF1">
              <w:rPr>
                <w:rFonts w:ascii="Times New Roman" w:hAnsi="Times New Roman"/>
                <w:szCs w:val="21"/>
                <w:lang w:bidi="ar"/>
              </w:rPr>
              <w:t>大模型如何破局传统医疗</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浙江大学医学院附属第二医院</w:t>
            </w:r>
          </w:p>
        </w:tc>
        <w:tc>
          <w:tcPr>
            <w:tcW w:w="1134" w:type="dxa"/>
            <w:vMerge/>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70"/>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rPr>
              <w:t>11:10-11:40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赵树雍</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shd w:val="clear" w:color="auto" w:fill="FFFFFF"/>
              </w:rPr>
              <w:t>AI</w:t>
            </w:r>
            <w:r w:rsidRPr="004E7EF1">
              <w:rPr>
                <w:rFonts w:ascii="Times New Roman" w:hAnsi="Times New Roman"/>
                <w:kern w:val="2"/>
                <w:szCs w:val="21"/>
                <w:shd w:val="clear" w:color="auto" w:fill="FFFFFF"/>
              </w:rPr>
              <w:t>赋能新药研发</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lang w:bidi="ar"/>
              </w:rPr>
              <w:t>齐鲁制药创新药物研发中心</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36"/>
        </w:trPr>
        <w:tc>
          <w:tcPr>
            <w:tcW w:w="8490" w:type="dxa"/>
            <w:gridSpan w:val="5"/>
            <w:vAlign w:val="center"/>
          </w:tcPr>
          <w:p w:rsidR="003E0DC3" w:rsidRPr="004E7EF1" w:rsidRDefault="003E0DC3" w:rsidP="00006AC3">
            <w:pPr>
              <w:adjustRightInd w:val="0"/>
              <w:snapToGrid w:val="0"/>
              <w:jc w:val="left"/>
              <w:rPr>
                <w:rFonts w:ascii="Times New Roman" w:hAnsi="Times New Roman"/>
                <w:szCs w:val="21"/>
              </w:rPr>
            </w:pPr>
          </w:p>
        </w:tc>
      </w:tr>
      <w:tr w:rsidR="003E0DC3" w:rsidRPr="004E7EF1" w:rsidTr="004F2757">
        <w:trPr>
          <w:trHeight w:val="236"/>
        </w:trPr>
        <w:tc>
          <w:tcPr>
            <w:tcW w:w="8490" w:type="dxa"/>
            <w:gridSpan w:val="5"/>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rPr>
              <w:t>时</w:t>
            </w:r>
            <w:r w:rsidRPr="004E7EF1">
              <w:rPr>
                <w:rFonts w:ascii="Times New Roman" w:hAnsi="Times New Roman"/>
                <w:szCs w:val="21"/>
              </w:rPr>
              <w:t xml:space="preserve">  </w:t>
            </w:r>
            <w:r w:rsidRPr="004E7EF1">
              <w:rPr>
                <w:rFonts w:ascii="Times New Roman" w:hAnsi="Times New Roman"/>
                <w:szCs w:val="21"/>
              </w:rPr>
              <w:t>间：</w:t>
            </w:r>
            <w:r w:rsidRPr="004E7EF1">
              <w:rPr>
                <w:rFonts w:ascii="Times New Roman" w:hAnsi="Times New Roman"/>
                <w:szCs w:val="21"/>
              </w:rPr>
              <w:t>2026</w:t>
            </w:r>
            <w:r w:rsidRPr="004E7EF1">
              <w:rPr>
                <w:rFonts w:ascii="Times New Roman" w:hAnsi="Times New Roman"/>
                <w:szCs w:val="21"/>
              </w:rPr>
              <w:t>年</w:t>
            </w:r>
            <w:r w:rsidRPr="004E7EF1">
              <w:rPr>
                <w:rFonts w:ascii="Times New Roman" w:hAnsi="Times New Roman"/>
                <w:szCs w:val="21"/>
              </w:rPr>
              <w:t>9</w:t>
            </w:r>
            <w:r w:rsidRPr="004E7EF1">
              <w:rPr>
                <w:rFonts w:ascii="Times New Roman" w:hAnsi="Times New Roman"/>
                <w:szCs w:val="21"/>
              </w:rPr>
              <w:t>月</w:t>
            </w:r>
            <w:r w:rsidRPr="004E7EF1">
              <w:rPr>
                <w:rFonts w:ascii="Times New Roman" w:hAnsi="Times New Roman"/>
                <w:szCs w:val="21"/>
              </w:rPr>
              <w:t>5</w:t>
            </w:r>
            <w:r w:rsidRPr="004E7EF1">
              <w:rPr>
                <w:rFonts w:ascii="Times New Roman" w:hAnsi="Times New Roman"/>
                <w:szCs w:val="21"/>
              </w:rPr>
              <w:t>日</w:t>
            </w:r>
            <w:r w:rsidRPr="004E7EF1">
              <w:rPr>
                <w:rFonts w:ascii="Times New Roman" w:hAnsi="Times New Roman"/>
                <w:szCs w:val="21"/>
              </w:rPr>
              <w:t xml:space="preserve">  14:00</w:t>
            </w:r>
            <w:r w:rsidRPr="004E7EF1">
              <w:rPr>
                <w:rFonts w:ascii="Times New Roman" w:hAnsi="Times New Roman"/>
                <w:szCs w:val="21"/>
              </w:rPr>
              <w:t>～</w:t>
            </w:r>
            <w:r w:rsidRPr="004E7EF1">
              <w:rPr>
                <w:rFonts w:ascii="Times New Roman" w:hAnsi="Times New Roman"/>
                <w:szCs w:val="21"/>
              </w:rPr>
              <w:t>17:00</w:t>
            </w:r>
          </w:p>
        </w:tc>
      </w:tr>
      <w:tr w:rsidR="003E0DC3" w:rsidRPr="004E7EF1" w:rsidTr="004F2757">
        <w:trPr>
          <w:trHeight w:val="236"/>
        </w:trPr>
        <w:tc>
          <w:tcPr>
            <w:tcW w:w="126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时  间</w:t>
            </w:r>
          </w:p>
        </w:tc>
        <w:tc>
          <w:tcPr>
            <w:tcW w:w="851"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报告人</w:t>
            </w:r>
          </w:p>
        </w:tc>
        <w:tc>
          <w:tcPr>
            <w:tcW w:w="2835" w:type="dxa"/>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报告题目</w:t>
            </w:r>
          </w:p>
        </w:tc>
        <w:tc>
          <w:tcPr>
            <w:tcW w:w="2409" w:type="dxa"/>
            <w:tcBorders>
              <w:bottom w:val="single" w:sz="4" w:space="0" w:color="auto"/>
            </w:tcBorders>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单  位</w:t>
            </w:r>
          </w:p>
        </w:tc>
        <w:tc>
          <w:tcPr>
            <w:tcW w:w="1134" w:type="dxa"/>
            <w:tcBorders>
              <w:bottom w:val="single" w:sz="4" w:space="0" w:color="auto"/>
            </w:tcBorders>
            <w:vAlign w:val="center"/>
          </w:tcPr>
          <w:p w:rsidR="003E0DC3" w:rsidRPr="003E0DC3" w:rsidRDefault="003E0DC3" w:rsidP="00006AC3">
            <w:pPr>
              <w:adjustRightInd w:val="0"/>
              <w:snapToGrid w:val="0"/>
              <w:jc w:val="center"/>
              <w:rPr>
                <w:rFonts w:ascii="黑体" w:eastAsia="黑体" w:hAnsi="黑体"/>
                <w:szCs w:val="21"/>
              </w:rPr>
            </w:pPr>
            <w:r w:rsidRPr="003E0DC3">
              <w:rPr>
                <w:rFonts w:ascii="黑体" w:eastAsia="黑体" w:hAnsi="黑体"/>
                <w:szCs w:val="21"/>
              </w:rPr>
              <w:t>主持人</w:t>
            </w: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14:00-14:30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赵荣生</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lang w:bidi="ar"/>
              </w:rPr>
              <w:t>技术赋能与模式创新的智慧药学：机遇与挑战</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北京大学第三医院</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周</w:t>
            </w:r>
            <w:r w:rsidRPr="004E7EF1">
              <w:rPr>
                <w:rFonts w:ascii="Times New Roman" w:hAnsi="Times New Roman"/>
                <w:kern w:val="2"/>
                <w:szCs w:val="21"/>
                <w:lang w:bidi="ar"/>
              </w:rPr>
              <w:t xml:space="preserve">  </w:t>
            </w:r>
            <w:r w:rsidRPr="004E7EF1">
              <w:rPr>
                <w:rFonts w:ascii="Times New Roman" w:hAnsi="Times New Roman"/>
                <w:kern w:val="2"/>
                <w:szCs w:val="21"/>
                <w:lang w:bidi="ar"/>
              </w:rPr>
              <w:t>颖</w:t>
            </w:r>
            <w:r w:rsidRPr="004E7EF1">
              <w:rPr>
                <w:rFonts w:ascii="Times New Roman" w:hAnsi="Times New Roman"/>
                <w:kern w:val="2"/>
                <w:szCs w:val="21"/>
                <w:lang w:bidi="ar"/>
              </w:rPr>
              <w:br/>
            </w:r>
            <w:r w:rsidRPr="004E7EF1">
              <w:rPr>
                <w:rFonts w:ascii="Times New Roman" w:hAnsi="Times New Roman"/>
                <w:kern w:val="2"/>
                <w:szCs w:val="21"/>
                <w:lang w:bidi="ar"/>
              </w:rPr>
              <w:t>北京大学第一医院</w:t>
            </w: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14:30-15:00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何金汗</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rPr>
              <w:t>临床药学教学创新实践</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四川大学华西医院</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15:00-15:30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color w:val="000000"/>
                <w:szCs w:val="21"/>
                <w:lang w:bidi="ar"/>
              </w:rPr>
              <w:t>卢晓阳</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lang w:bidi="ar"/>
              </w:rPr>
              <w:t>待定</w:t>
            </w:r>
          </w:p>
        </w:tc>
        <w:tc>
          <w:tcPr>
            <w:tcW w:w="2409" w:type="dxa"/>
            <w:tcBorders>
              <w:bottom w:val="single" w:sz="4" w:space="0" w:color="auto"/>
            </w:tcBorders>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color w:val="333333"/>
                <w:szCs w:val="21"/>
                <w:shd w:val="clear" w:color="auto" w:fill="FFFFFF"/>
                <w:lang w:bidi="ar"/>
              </w:rPr>
              <w:t>浙江大学医学院附属第一医院</w:t>
            </w:r>
          </w:p>
        </w:tc>
        <w:tc>
          <w:tcPr>
            <w:tcW w:w="1134" w:type="dxa"/>
            <w:vMerge w:val="restart"/>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kern w:val="2"/>
                <w:szCs w:val="21"/>
                <w:lang w:bidi="ar"/>
              </w:rPr>
              <w:t>荆凡波</w:t>
            </w:r>
            <w:r w:rsidRPr="004E7EF1">
              <w:rPr>
                <w:rFonts w:ascii="Times New Roman" w:hAnsi="Times New Roman"/>
                <w:kern w:val="2"/>
                <w:szCs w:val="21"/>
                <w:lang w:bidi="ar"/>
              </w:rPr>
              <w:br/>
            </w:r>
            <w:r w:rsidRPr="004E7EF1">
              <w:rPr>
                <w:rFonts w:ascii="Times New Roman" w:hAnsi="Times New Roman"/>
                <w:color w:val="000000"/>
                <w:kern w:val="2"/>
                <w:szCs w:val="21"/>
                <w:shd w:val="clear" w:color="auto" w:fill="FFFFFF"/>
                <w:lang w:bidi="ar"/>
              </w:rPr>
              <w:t>青岛大学附属医院</w:t>
            </w: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15:30-16:00</w:t>
            </w:r>
          </w:p>
        </w:tc>
        <w:tc>
          <w:tcPr>
            <w:tcW w:w="85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color w:val="000000"/>
                <w:szCs w:val="21"/>
              </w:rPr>
              <w:t>黄</w:t>
            </w:r>
            <w:r w:rsidRPr="004E7EF1">
              <w:rPr>
                <w:rFonts w:ascii="Times New Roman" w:hAnsi="Times New Roman"/>
                <w:color w:val="000000"/>
                <w:szCs w:val="21"/>
              </w:rPr>
              <w:t xml:space="preserve">  </w:t>
            </w:r>
            <w:r w:rsidRPr="004E7EF1">
              <w:rPr>
                <w:rFonts w:ascii="Times New Roman" w:hAnsi="Times New Roman"/>
                <w:color w:val="000000"/>
                <w:szCs w:val="21"/>
              </w:rPr>
              <w:t>欣</w:t>
            </w:r>
          </w:p>
        </w:tc>
        <w:tc>
          <w:tcPr>
            <w:tcW w:w="2835" w:type="dxa"/>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szCs w:val="21"/>
              </w:rPr>
              <w:t>基于大数据与机器学习的药物安全性预测研究</w:t>
            </w:r>
          </w:p>
        </w:tc>
        <w:tc>
          <w:tcPr>
            <w:tcW w:w="2409"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山东第一医科大学第一附属医院</w:t>
            </w:r>
          </w:p>
        </w:tc>
        <w:tc>
          <w:tcPr>
            <w:tcW w:w="1134" w:type="dxa"/>
            <w:vMerge/>
            <w:vAlign w:val="center"/>
          </w:tcPr>
          <w:p w:rsidR="003E0DC3" w:rsidRPr="004E7EF1" w:rsidRDefault="003E0DC3" w:rsidP="00006AC3">
            <w:pPr>
              <w:adjustRightInd w:val="0"/>
              <w:snapToGrid w:val="0"/>
              <w:jc w:val="center"/>
              <w:rPr>
                <w:rFonts w:ascii="Times New Roman" w:hAnsi="Times New Roman"/>
                <w:szCs w:val="21"/>
              </w:rPr>
            </w:pPr>
          </w:p>
        </w:tc>
      </w:tr>
      <w:tr w:rsidR="003E0DC3" w:rsidRPr="004E7EF1" w:rsidTr="004F2757">
        <w:trPr>
          <w:trHeight w:val="236"/>
        </w:trPr>
        <w:tc>
          <w:tcPr>
            <w:tcW w:w="1261" w:type="dxa"/>
            <w:vAlign w:val="center"/>
          </w:tcPr>
          <w:p w:rsidR="003E0DC3" w:rsidRPr="004E7EF1" w:rsidRDefault="003E0DC3" w:rsidP="00006AC3">
            <w:pPr>
              <w:adjustRightInd w:val="0"/>
              <w:snapToGrid w:val="0"/>
              <w:jc w:val="center"/>
              <w:rPr>
                <w:rFonts w:ascii="Times New Roman" w:hAnsi="Times New Roman"/>
                <w:szCs w:val="21"/>
              </w:rPr>
            </w:pPr>
            <w:r w:rsidRPr="004E7EF1">
              <w:rPr>
                <w:rFonts w:ascii="Times New Roman" w:hAnsi="Times New Roman"/>
                <w:szCs w:val="21"/>
              </w:rPr>
              <w:t>16:00-17:00</w:t>
            </w:r>
          </w:p>
        </w:tc>
        <w:tc>
          <w:tcPr>
            <w:tcW w:w="6095" w:type="dxa"/>
            <w:gridSpan w:val="3"/>
            <w:vAlign w:val="center"/>
          </w:tcPr>
          <w:p w:rsidR="003E0DC3" w:rsidRPr="004E7EF1" w:rsidRDefault="003E0DC3" w:rsidP="00006AC3">
            <w:pPr>
              <w:adjustRightInd w:val="0"/>
              <w:snapToGrid w:val="0"/>
              <w:jc w:val="left"/>
              <w:rPr>
                <w:rFonts w:ascii="Times New Roman" w:hAnsi="Times New Roman"/>
                <w:szCs w:val="21"/>
              </w:rPr>
            </w:pPr>
            <w:r w:rsidRPr="004E7EF1">
              <w:rPr>
                <w:rFonts w:ascii="Times New Roman" w:hAnsi="Times New Roman"/>
                <w:kern w:val="2"/>
                <w:szCs w:val="21"/>
                <w:lang w:bidi="ar"/>
              </w:rPr>
              <w:t>讨论环节：</w:t>
            </w:r>
            <w:r w:rsidRPr="004E7EF1">
              <w:rPr>
                <w:rFonts w:ascii="Times New Roman" w:hAnsi="Times New Roman"/>
                <w:b/>
                <w:kern w:val="2"/>
                <w:szCs w:val="21"/>
                <w:lang w:bidi="ar"/>
              </w:rPr>
              <w:t>“</w:t>
            </w:r>
            <w:r w:rsidRPr="004E7EF1">
              <w:rPr>
                <w:rFonts w:ascii="Times New Roman" w:hAnsi="Times New Roman"/>
                <w:b/>
                <w:kern w:val="2"/>
                <w:szCs w:val="21"/>
                <w:lang w:bidi="ar"/>
              </w:rPr>
              <w:t>十五五</w:t>
            </w:r>
            <w:r w:rsidRPr="004E7EF1">
              <w:rPr>
                <w:rFonts w:ascii="Times New Roman" w:hAnsi="Times New Roman"/>
                <w:b/>
                <w:kern w:val="2"/>
                <w:szCs w:val="21"/>
                <w:lang w:bidi="ar"/>
              </w:rPr>
              <w:t>”</w:t>
            </w:r>
            <w:r w:rsidRPr="004E7EF1">
              <w:rPr>
                <w:rFonts w:ascii="Times New Roman" w:hAnsi="Times New Roman"/>
                <w:b/>
                <w:kern w:val="2"/>
                <w:szCs w:val="21"/>
                <w:lang w:bidi="ar"/>
              </w:rPr>
              <w:t>医院药学学科建设的顶层设计与落地路径？</w:t>
            </w:r>
            <w:r w:rsidRPr="004E7EF1">
              <w:rPr>
                <w:rFonts w:ascii="Times New Roman" w:hAnsi="Times New Roman"/>
                <w:b/>
                <w:kern w:val="2"/>
                <w:szCs w:val="21"/>
                <w:lang w:bidi="ar"/>
              </w:rPr>
              <w:t>AI</w:t>
            </w:r>
            <w:r w:rsidRPr="004E7EF1">
              <w:rPr>
                <w:rFonts w:ascii="Times New Roman" w:hAnsi="Times New Roman"/>
                <w:b/>
                <w:kern w:val="2"/>
                <w:szCs w:val="21"/>
                <w:lang w:bidi="ar"/>
              </w:rPr>
              <w:t>赋能医院药学服务的模式创新与实践？</w:t>
            </w:r>
          </w:p>
          <w:p w:rsidR="003E0DC3" w:rsidRPr="004E7EF1" w:rsidRDefault="003E0DC3" w:rsidP="00006AC3">
            <w:pPr>
              <w:adjustRightInd w:val="0"/>
              <w:snapToGrid w:val="0"/>
              <w:ind w:firstLineChars="100" w:firstLine="210"/>
              <w:jc w:val="left"/>
              <w:rPr>
                <w:rFonts w:ascii="Times New Roman" w:hAnsi="Times New Roman"/>
                <w:szCs w:val="21"/>
              </w:rPr>
            </w:pPr>
            <w:r w:rsidRPr="004E7EF1">
              <w:rPr>
                <w:rFonts w:ascii="Times New Roman" w:hAnsi="Times New Roman"/>
                <w:kern w:val="2"/>
                <w:szCs w:val="21"/>
                <w:lang w:bidi="ar"/>
              </w:rPr>
              <w:t>郭鲁波（山东第一医科大学附属中心医院）</w:t>
            </w:r>
          </w:p>
          <w:p w:rsidR="003E0DC3" w:rsidRPr="004E7EF1" w:rsidRDefault="003E0DC3" w:rsidP="00006AC3">
            <w:pPr>
              <w:adjustRightInd w:val="0"/>
              <w:snapToGrid w:val="0"/>
              <w:ind w:firstLineChars="100" w:firstLine="210"/>
              <w:jc w:val="left"/>
              <w:rPr>
                <w:rFonts w:ascii="Times New Roman" w:hAnsi="Times New Roman"/>
                <w:szCs w:val="21"/>
              </w:rPr>
            </w:pPr>
            <w:r w:rsidRPr="004E7EF1">
              <w:rPr>
                <w:rFonts w:ascii="Times New Roman" w:hAnsi="Times New Roman"/>
                <w:kern w:val="2"/>
                <w:szCs w:val="21"/>
                <w:lang w:bidi="ar"/>
              </w:rPr>
              <w:t>孙福生（青岛市立医院）</w:t>
            </w:r>
          </w:p>
          <w:p w:rsidR="003E0DC3" w:rsidRPr="004E7EF1" w:rsidRDefault="003E0DC3" w:rsidP="00006AC3">
            <w:pPr>
              <w:adjustRightInd w:val="0"/>
              <w:snapToGrid w:val="0"/>
              <w:ind w:firstLineChars="100" w:firstLine="210"/>
              <w:jc w:val="left"/>
              <w:rPr>
                <w:rFonts w:ascii="Times New Roman" w:hAnsi="Times New Roman"/>
                <w:szCs w:val="21"/>
                <w:lang w:bidi="ar"/>
              </w:rPr>
            </w:pPr>
            <w:r w:rsidRPr="004E7EF1">
              <w:rPr>
                <w:rFonts w:ascii="Times New Roman" w:hAnsi="Times New Roman"/>
                <w:kern w:val="2"/>
                <w:szCs w:val="21"/>
                <w:lang w:bidi="ar"/>
              </w:rPr>
              <w:t>王美霞（济宁医学院附属医院）</w:t>
            </w:r>
          </w:p>
          <w:p w:rsidR="003E0DC3" w:rsidRPr="004E7EF1" w:rsidRDefault="003E0DC3" w:rsidP="00006AC3">
            <w:pPr>
              <w:adjustRightInd w:val="0"/>
              <w:snapToGrid w:val="0"/>
              <w:ind w:firstLineChars="100" w:firstLine="210"/>
              <w:jc w:val="left"/>
              <w:rPr>
                <w:rFonts w:ascii="Times New Roman" w:hAnsi="Times New Roman"/>
                <w:szCs w:val="21"/>
              </w:rPr>
            </w:pPr>
            <w:r w:rsidRPr="004E7EF1">
              <w:rPr>
                <w:rFonts w:ascii="Times New Roman" w:hAnsi="Times New Roman"/>
                <w:kern w:val="2"/>
                <w:szCs w:val="21"/>
                <w:lang w:bidi="ar"/>
              </w:rPr>
              <w:t>史</w:t>
            </w:r>
            <w:r w:rsidRPr="004E7EF1">
              <w:rPr>
                <w:rFonts w:ascii="Times New Roman" w:hAnsi="Times New Roman"/>
                <w:kern w:val="2"/>
                <w:szCs w:val="21"/>
                <w:lang w:bidi="ar"/>
              </w:rPr>
              <w:t xml:space="preserve">  </w:t>
            </w:r>
            <w:r w:rsidRPr="004E7EF1">
              <w:rPr>
                <w:rFonts w:ascii="Times New Roman" w:hAnsi="Times New Roman"/>
                <w:kern w:val="2"/>
                <w:szCs w:val="21"/>
                <w:lang w:bidi="ar"/>
              </w:rPr>
              <w:t>琛（华中科技大学同济医学院附属协和医院）</w:t>
            </w:r>
          </w:p>
          <w:p w:rsidR="003E0DC3" w:rsidRPr="004E7EF1" w:rsidRDefault="003E0DC3" w:rsidP="00006AC3">
            <w:pPr>
              <w:adjustRightInd w:val="0"/>
              <w:snapToGrid w:val="0"/>
              <w:ind w:firstLineChars="100" w:firstLine="210"/>
              <w:rPr>
                <w:rFonts w:ascii="Times New Roman" w:hAnsi="Times New Roman"/>
                <w:szCs w:val="21"/>
              </w:rPr>
            </w:pPr>
            <w:r w:rsidRPr="004E7EF1">
              <w:rPr>
                <w:rFonts w:ascii="Times New Roman" w:hAnsi="Times New Roman"/>
                <w:kern w:val="2"/>
                <w:szCs w:val="21"/>
                <w:lang w:bidi="ar"/>
              </w:rPr>
              <w:t>周</w:t>
            </w:r>
            <w:r w:rsidRPr="004E7EF1">
              <w:rPr>
                <w:rFonts w:ascii="Times New Roman" w:hAnsi="Times New Roman"/>
                <w:kern w:val="2"/>
                <w:szCs w:val="21"/>
                <w:lang w:bidi="ar"/>
              </w:rPr>
              <w:t xml:space="preserve">  </w:t>
            </w:r>
            <w:r w:rsidRPr="004E7EF1">
              <w:rPr>
                <w:rFonts w:ascii="Times New Roman" w:hAnsi="Times New Roman"/>
                <w:kern w:val="2"/>
                <w:szCs w:val="21"/>
                <w:lang w:bidi="ar"/>
              </w:rPr>
              <w:t>涛（华中科技大学同济医学院附属协和医院）</w:t>
            </w:r>
          </w:p>
        </w:tc>
        <w:tc>
          <w:tcPr>
            <w:tcW w:w="1134" w:type="dxa"/>
            <w:vAlign w:val="center"/>
          </w:tcPr>
          <w:p w:rsidR="003E0DC3" w:rsidRPr="004E7EF1" w:rsidRDefault="003E0DC3" w:rsidP="00006AC3">
            <w:pPr>
              <w:adjustRightInd w:val="0"/>
              <w:snapToGrid w:val="0"/>
              <w:jc w:val="center"/>
              <w:rPr>
                <w:rFonts w:ascii="Times New Roman" w:hAnsi="Times New Roman"/>
                <w:szCs w:val="21"/>
              </w:rPr>
            </w:pPr>
            <w:r w:rsidRPr="004F2757">
              <w:rPr>
                <w:rFonts w:ascii="Times New Roman" w:hAnsi="Times New Roman"/>
                <w:color w:val="000000"/>
                <w:kern w:val="2"/>
                <w:szCs w:val="21"/>
                <w:shd w:val="clear" w:color="auto" w:fill="FFFFFF"/>
                <w:lang w:bidi="ar"/>
              </w:rPr>
              <w:t>刘</w:t>
            </w:r>
            <w:r w:rsidRPr="004F2757">
              <w:rPr>
                <w:rFonts w:ascii="Times New Roman" w:hAnsi="Times New Roman"/>
                <w:color w:val="000000"/>
                <w:kern w:val="2"/>
                <w:szCs w:val="21"/>
                <w:shd w:val="clear" w:color="auto" w:fill="FFFFFF"/>
                <w:lang w:bidi="ar"/>
              </w:rPr>
              <w:t xml:space="preserve">  </w:t>
            </w:r>
            <w:r w:rsidRPr="004F2757">
              <w:rPr>
                <w:rFonts w:ascii="Times New Roman" w:hAnsi="Times New Roman"/>
                <w:color w:val="000000"/>
                <w:kern w:val="2"/>
                <w:szCs w:val="21"/>
                <w:shd w:val="clear" w:color="auto" w:fill="FFFFFF"/>
                <w:lang w:bidi="ar"/>
              </w:rPr>
              <w:t>韬</w:t>
            </w:r>
            <w:r w:rsidRPr="004F2757">
              <w:rPr>
                <w:rFonts w:ascii="Times New Roman" w:hAnsi="Times New Roman"/>
                <w:color w:val="000000"/>
                <w:kern w:val="2"/>
                <w:szCs w:val="21"/>
                <w:shd w:val="clear" w:color="auto" w:fill="FFFFFF"/>
                <w:lang w:bidi="ar"/>
              </w:rPr>
              <w:br/>
            </w:r>
            <w:r w:rsidRPr="004F2757">
              <w:rPr>
                <w:rFonts w:ascii="Times New Roman" w:hAnsi="Times New Roman"/>
                <w:color w:val="000000"/>
                <w:kern w:val="2"/>
                <w:szCs w:val="21"/>
                <w:shd w:val="clear" w:color="auto" w:fill="FFFFFF"/>
                <w:lang w:bidi="ar"/>
              </w:rPr>
              <w:t>中山大学肿瘤防治中心</w:t>
            </w:r>
          </w:p>
        </w:tc>
      </w:tr>
    </w:tbl>
    <w:p w:rsidR="003A77E0" w:rsidRPr="00DC68A0" w:rsidRDefault="003A77E0" w:rsidP="003A77E0">
      <w:pPr>
        <w:rPr>
          <w:rFonts w:ascii="Times New Roman" w:hAnsi="Times New Roman"/>
          <w:szCs w:val="21"/>
          <w:lang w:bidi="ar"/>
        </w:rPr>
      </w:pPr>
      <w:r w:rsidRPr="00DC68A0">
        <w:rPr>
          <w:rFonts w:ascii="Times New Roman" w:hAnsi="Times New Roman"/>
          <w:szCs w:val="21"/>
          <w:lang w:bidi="ar"/>
        </w:rPr>
        <w:t xml:space="preserve"> </w:t>
      </w:r>
    </w:p>
    <w:p w:rsidR="00872E74" w:rsidRPr="00DC68A0" w:rsidRDefault="00872E74" w:rsidP="003A77E0">
      <w:pPr>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13</w:t>
      </w:r>
      <w:r w:rsidRPr="00DC68A0">
        <w:rPr>
          <w:rFonts w:ascii="Times New Roman" w:eastAsia="黑体" w:hAnsi="Times New Roman"/>
          <w:sz w:val="24"/>
          <w:szCs w:val="24"/>
        </w:rPr>
        <w:t>会场：临床药学学科发展与创新学术研讨会</w:t>
      </w: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会议地点：山东大厦济南厅</w:t>
      </w:r>
    </w:p>
    <w:p w:rsidR="001F00F9" w:rsidRPr="00DC68A0" w:rsidRDefault="001F00F9" w:rsidP="001F00F9">
      <w:pPr>
        <w:adjustRightInd w:val="0"/>
        <w:snapToGrid w:val="0"/>
        <w:rPr>
          <w:rFonts w:ascii="Times New Roman" w:hAnsi="Times New Roman"/>
          <w:sz w:val="24"/>
          <w:szCs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403"/>
        <w:gridCol w:w="850"/>
        <w:gridCol w:w="2977"/>
        <w:gridCol w:w="1701"/>
        <w:gridCol w:w="1559"/>
      </w:tblGrid>
      <w:tr w:rsidR="001F00F9" w:rsidRPr="00DC68A0" w:rsidTr="004F2757">
        <w:trPr>
          <w:trHeight w:val="40"/>
        </w:trPr>
        <w:tc>
          <w:tcPr>
            <w:tcW w:w="8490" w:type="dxa"/>
            <w:gridSpan w:val="5"/>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1F00F9" w:rsidRPr="00DC68A0" w:rsidTr="004F2757">
        <w:trPr>
          <w:trHeight w:val="31"/>
        </w:trPr>
        <w:tc>
          <w:tcPr>
            <w:tcW w:w="8490" w:type="dxa"/>
            <w:gridSpan w:val="5"/>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会务负责人：徐</w:t>
            </w:r>
            <w:r w:rsidR="006E4D76">
              <w:rPr>
                <w:rFonts w:ascii="Times New Roman" w:hAnsi="Times New Roman" w:hint="eastAsia"/>
                <w:szCs w:val="21"/>
              </w:rPr>
              <w:t xml:space="preserve">  </w:t>
            </w:r>
            <w:r w:rsidRPr="00DC68A0">
              <w:rPr>
                <w:rFonts w:ascii="Times New Roman" w:hAnsi="Times New Roman"/>
                <w:szCs w:val="21"/>
              </w:rPr>
              <w:t>峰</w:t>
            </w:r>
            <w:r w:rsidRPr="00DC68A0">
              <w:rPr>
                <w:rFonts w:ascii="Times New Roman" w:hAnsi="Times New Roman"/>
                <w:szCs w:val="21"/>
              </w:rPr>
              <w:t xml:space="preserve"> </w:t>
            </w:r>
          </w:p>
        </w:tc>
      </w:tr>
      <w:tr w:rsidR="001F00F9" w:rsidRPr="00DC68A0" w:rsidTr="004F2757">
        <w:trPr>
          <w:trHeight w:val="75"/>
        </w:trPr>
        <w:tc>
          <w:tcPr>
            <w:tcW w:w="1403"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时  间</w:t>
            </w:r>
          </w:p>
        </w:tc>
        <w:tc>
          <w:tcPr>
            <w:tcW w:w="850"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报告人</w:t>
            </w:r>
          </w:p>
        </w:tc>
        <w:tc>
          <w:tcPr>
            <w:tcW w:w="2977"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报告题目</w:t>
            </w:r>
          </w:p>
        </w:tc>
        <w:tc>
          <w:tcPr>
            <w:tcW w:w="1701"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单  位</w:t>
            </w:r>
          </w:p>
        </w:tc>
        <w:tc>
          <w:tcPr>
            <w:tcW w:w="1559" w:type="dxa"/>
            <w:vAlign w:val="center"/>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主持人</w:t>
            </w:r>
          </w:p>
        </w:tc>
      </w:tr>
      <w:tr w:rsidR="001F00F9" w:rsidRPr="00DC68A0" w:rsidTr="004F2757">
        <w:trPr>
          <w:trHeight w:val="75"/>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8:30-</w:t>
            </w:r>
            <w:r>
              <w:rPr>
                <w:rFonts w:ascii="Times New Roman" w:hAnsi="Times New Roman"/>
                <w:szCs w:val="21"/>
              </w:rPr>
              <w:t>0</w:t>
            </w:r>
            <w:r w:rsidR="001F00F9" w:rsidRPr="00DC68A0">
              <w:rPr>
                <w:rFonts w:ascii="Times New Roman" w:hAnsi="Times New Roman"/>
                <w:szCs w:val="21"/>
              </w:rPr>
              <w:t>8:50</w:t>
            </w:r>
          </w:p>
        </w:tc>
        <w:tc>
          <w:tcPr>
            <w:tcW w:w="5528"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领导致辞</w:t>
            </w:r>
          </w:p>
        </w:tc>
        <w:tc>
          <w:tcPr>
            <w:tcW w:w="1559"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吕迁洲</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复旦大学中山医院</w:t>
            </w: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8:50-</w:t>
            </w:r>
            <w:r>
              <w:rPr>
                <w:rFonts w:ascii="Times New Roman" w:hAnsi="Times New Roman"/>
                <w:szCs w:val="21"/>
              </w:rPr>
              <w:t>0</w:t>
            </w:r>
            <w:r w:rsidR="001F00F9" w:rsidRPr="00DC68A0">
              <w:rPr>
                <w:rFonts w:ascii="Times New Roman" w:hAnsi="Times New Roman"/>
                <w:szCs w:val="21"/>
              </w:rPr>
              <w:t>9:10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葛卫红</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转型发展中的医院临床药学人才队伍建设实践分享</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南京鼓楼医院</w:t>
            </w:r>
          </w:p>
        </w:tc>
        <w:tc>
          <w:tcPr>
            <w:tcW w:w="1559"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姚文兵</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中国药科大学</w:t>
            </w: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9:10-</w:t>
            </w:r>
            <w:r>
              <w:rPr>
                <w:rFonts w:ascii="Times New Roman" w:hAnsi="Times New Roman"/>
                <w:szCs w:val="21"/>
              </w:rPr>
              <w:t>0</w:t>
            </w:r>
            <w:r w:rsidR="001F00F9" w:rsidRPr="00DC68A0">
              <w:rPr>
                <w:rFonts w:ascii="Times New Roman" w:hAnsi="Times New Roman"/>
                <w:szCs w:val="21"/>
              </w:rPr>
              <w:t>9:30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戴海斌</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价值引领</w:t>
            </w:r>
            <w:r w:rsidRPr="00DC68A0">
              <w:rPr>
                <w:rFonts w:ascii="Times New Roman" w:hAnsi="Times New Roman"/>
                <w:szCs w:val="21"/>
              </w:rPr>
              <w:t>-</w:t>
            </w:r>
            <w:r w:rsidRPr="00DC68A0">
              <w:rPr>
                <w:rFonts w:ascii="Times New Roman" w:hAnsi="Times New Roman"/>
                <w:szCs w:val="21"/>
              </w:rPr>
              <w:t>支付改革下的临床药学服务实践</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浙江大学医学院二院</w:t>
            </w:r>
          </w:p>
        </w:tc>
        <w:tc>
          <w:tcPr>
            <w:tcW w:w="1559"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9:30-</w:t>
            </w:r>
            <w:r>
              <w:rPr>
                <w:rFonts w:ascii="Times New Roman" w:hAnsi="Times New Roman"/>
                <w:szCs w:val="21"/>
              </w:rPr>
              <w:t>0</w:t>
            </w:r>
            <w:r w:rsidR="001F00F9" w:rsidRPr="00DC68A0">
              <w:rPr>
                <w:rFonts w:ascii="Times New Roman" w:hAnsi="Times New Roman"/>
                <w:szCs w:val="21"/>
              </w:rPr>
              <w:t>9:50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王婧雯</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医疗机构临床药学人才培养与学科建设探索实践</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空军军医大学第一医院</w:t>
            </w:r>
          </w:p>
        </w:tc>
        <w:tc>
          <w:tcPr>
            <w:tcW w:w="1559" w:type="dxa"/>
            <w:vMerge/>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270"/>
        </w:trPr>
        <w:tc>
          <w:tcPr>
            <w:tcW w:w="1403" w:type="dxa"/>
            <w:vAlign w:val="center"/>
          </w:tcPr>
          <w:p w:rsidR="001F00F9" w:rsidRPr="00DC68A0" w:rsidRDefault="006E4D76" w:rsidP="007530C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9:50-10:20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委</w:t>
            </w:r>
            <w:r w:rsidR="006E4D76">
              <w:rPr>
                <w:rFonts w:ascii="Times New Roman" w:hAnsi="Times New Roman" w:hint="eastAsia"/>
                <w:szCs w:val="21"/>
              </w:rPr>
              <w:t xml:space="preserve">  </w:t>
            </w:r>
            <w:r w:rsidRPr="00DC68A0">
              <w:rPr>
                <w:rFonts w:ascii="Times New Roman" w:hAnsi="Times New Roman"/>
                <w:szCs w:val="21"/>
              </w:rPr>
              <w:t>员</w:t>
            </w:r>
          </w:p>
        </w:tc>
        <w:tc>
          <w:tcPr>
            <w:tcW w:w="4678" w:type="dxa"/>
            <w:gridSpan w:val="2"/>
            <w:tcBorders>
              <w:bottom w:val="single" w:sz="4" w:space="0" w:color="auto"/>
            </w:tcBorders>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讨</w:t>
            </w:r>
            <w:r w:rsidR="006E4D76">
              <w:rPr>
                <w:rFonts w:ascii="Times New Roman" w:hAnsi="Times New Roman" w:hint="eastAsia"/>
                <w:szCs w:val="21"/>
              </w:rPr>
              <w:t xml:space="preserve"> </w:t>
            </w:r>
            <w:r w:rsidR="006E4D76">
              <w:rPr>
                <w:rFonts w:ascii="Times New Roman" w:hAnsi="Times New Roman"/>
                <w:szCs w:val="21"/>
              </w:rPr>
              <w:t xml:space="preserve"> </w:t>
            </w:r>
            <w:r w:rsidRPr="00DC68A0">
              <w:rPr>
                <w:rFonts w:ascii="Times New Roman" w:hAnsi="Times New Roman"/>
                <w:szCs w:val="21"/>
              </w:rPr>
              <w:t>论</w:t>
            </w:r>
          </w:p>
        </w:tc>
        <w:tc>
          <w:tcPr>
            <w:tcW w:w="1559" w:type="dxa"/>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徐峰</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上海德达医院</w:t>
            </w:r>
          </w:p>
        </w:tc>
      </w:tr>
      <w:tr w:rsidR="001F00F9" w:rsidRPr="00DC68A0" w:rsidTr="004F2757">
        <w:trPr>
          <w:trHeight w:val="270"/>
        </w:trPr>
        <w:tc>
          <w:tcPr>
            <w:tcW w:w="1403"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10:20-10:40</w:t>
            </w:r>
          </w:p>
        </w:tc>
        <w:tc>
          <w:tcPr>
            <w:tcW w:w="850"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赵庆春</w:t>
            </w:r>
          </w:p>
        </w:tc>
        <w:tc>
          <w:tcPr>
            <w:tcW w:w="2977"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抗凝药物在肿瘤患者中的应用</w:t>
            </w:r>
          </w:p>
        </w:tc>
        <w:tc>
          <w:tcPr>
            <w:tcW w:w="1701" w:type="dxa"/>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北部战区总医院</w:t>
            </w:r>
          </w:p>
        </w:tc>
        <w:tc>
          <w:tcPr>
            <w:tcW w:w="1559"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蔡本志</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哈尔滨医科大学二院</w:t>
            </w:r>
          </w:p>
        </w:tc>
      </w:tr>
      <w:tr w:rsidR="001F00F9" w:rsidRPr="00DC68A0" w:rsidTr="004F2757">
        <w:trPr>
          <w:trHeight w:val="270"/>
        </w:trPr>
        <w:tc>
          <w:tcPr>
            <w:tcW w:w="1403" w:type="dxa"/>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10:40-11:00</w:t>
            </w:r>
          </w:p>
        </w:tc>
        <w:tc>
          <w:tcPr>
            <w:tcW w:w="850" w:type="dxa"/>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魏玉辉</w:t>
            </w:r>
          </w:p>
        </w:tc>
        <w:tc>
          <w:tcPr>
            <w:tcW w:w="2977" w:type="dxa"/>
            <w:tcBorders>
              <w:bottom w:val="single" w:sz="4" w:space="0" w:color="auto"/>
            </w:tcBorders>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围孕期药物治疗管理药学门诊服务体系建设</w:t>
            </w:r>
          </w:p>
        </w:tc>
        <w:tc>
          <w:tcPr>
            <w:tcW w:w="1701" w:type="dxa"/>
            <w:tcBorders>
              <w:bottom w:val="single" w:sz="4" w:space="0" w:color="auto"/>
            </w:tcBorders>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北京妇产医院</w:t>
            </w:r>
          </w:p>
        </w:tc>
        <w:tc>
          <w:tcPr>
            <w:tcW w:w="1559" w:type="dxa"/>
            <w:vMerge/>
            <w:tcBorders>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491"/>
        </w:trPr>
        <w:tc>
          <w:tcPr>
            <w:tcW w:w="1403"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11:00-11:20</w:t>
            </w:r>
          </w:p>
        </w:tc>
        <w:tc>
          <w:tcPr>
            <w:tcW w:w="850"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w:t>
            </w:r>
            <w:r w:rsidR="006E4D76">
              <w:rPr>
                <w:rFonts w:ascii="Times New Roman" w:hAnsi="Times New Roman" w:hint="eastAsia"/>
                <w:szCs w:val="21"/>
              </w:rPr>
              <w:t xml:space="preserve">  </w:t>
            </w:r>
            <w:r w:rsidRPr="00DC68A0">
              <w:rPr>
                <w:rFonts w:ascii="Times New Roman" w:hAnsi="Times New Roman"/>
                <w:szCs w:val="21"/>
              </w:rPr>
              <w:t>草</w:t>
            </w:r>
          </w:p>
        </w:tc>
        <w:tc>
          <w:tcPr>
            <w:tcW w:w="2977" w:type="dxa"/>
            <w:tcBorders>
              <w:top w:val="single" w:sz="4" w:space="0" w:color="auto"/>
              <w:bottom w:val="single" w:sz="4" w:space="0" w:color="auto"/>
            </w:tcBorders>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中国医院智慧药学建设现状调研</w:t>
            </w:r>
          </w:p>
        </w:tc>
        <w:tc>
          <w:tcPr>
            <w:tcW w:w="1701" w:type="dxa"/>
            <w:tcBorders>
              <w:top w:val="single" w:sz="4" w:space="0" w:color="auto"/>
              <w:bottom w:val="single" w:sz="4" w:space="0" w:color="auto"/>
            </w:tcBorders>
            <w:vAlign w:val="center"/>
          </w:tcPr>
          <w:p w:rsidR="001F00F9" w:rsidRPr="00DC68A0" w:rsidRDefault="001F00F9" w:rsidP="003E0DC3">
            <w:pPr>
              <w:adjustRightInd w:val="0"/>
              <w:snapToGrid w:val="0"/>
              <w:jc w:val="center"/>
              <w:rPr>
                <w:rFonts w:ascii="Times New Roman" w:hAnsi="Times New Roman"/>
                <w:szCs w:val="21"/>
              </w:rPr>
            </w:pPr>
            <w:r w:rsidRPr="00DC68A0">
              <w:rPr>
                <w:rFonts w:ascii="Times New Roman" w:hAnsi="Times New Roman"/>
                <w:szCs w:val="21"/>
              </w:rPr>
              <w:t>北京天坛医院</w:t>
            </w:r>
          </w:p>
        </w:tc>
        <w:tc>
          <w:tcPr>
            <w:tcW w:w="1559" w:type="dxa"/>
            <w:vMerge/>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590"/>
        </w:trPr>
        <w:tc>
          <w:tcPr>
            <w:tcW w:w="1403"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11:20-11:50</w:t>
            </w:r>
          </w:p>
        </w:tc>
        <w:tc>
          <w:tcPr>
            <w:tcW w:w="850"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委</w:t>
            </w:r>
            <w:r w:rsidR="006E4D76">
              <w:rPr>
                <w:rFonts w:ascii="Times New Roman" w:hAnsi="Times New Roman" w:hint="eastAsia"/>
                <w:szCs w:val="21"/>
              </w:rPr>
              <w:t xml:space="preserve">  </w:t>
            </w:r>
            <w:r w:rsidRPr="00DC68A0">
              <w:rPr>
                <w:rFonts w:ascii="Times New Roman" w:hAnsi="Times New Roman"/>
                <w:szCs w:val="21"/>
              </w:rPr>
              <w:t>员</w:t>
            </w:r>
          </w:p>
        </w:tc>
        <w:tc>
          <w:tcPr>
            <w:tcW w:w="4678" w:type="dxa"/>
            <w:gridSpan w:val="2"/>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讨</w:t>
            </w:r>
            <w:r w:rsidR="006E4D76">
              <w:rPr>
                <w:rFonts w:ascii="Times New Roman" w:hAnsi="Times New Roman" w:hint="eastAsia"/>
                <w:szCs w:val="21"/>
              </w:rPr>
              <w:t xml:space="preserve">  </w:t>
            </w:r>
            <w:r w:rsidRPr="00DC68A0">
              <w:rPr>
                <w:rFonts w:ascii="Times New Roman" w:hAnsi="Times New Roman"/>
                <w:szCs w:val="21"/>
              </w:rPr>
              <w:t>论</w:t>
            </w:r>
          </w:p>
        </w:tc>
        <w:tc>
          <w:tcPr>
            <w:tcW w:w="1559" w:type="dxa"/>
            <w:tcBorders>
              <w:top w:val="single" w:sz="4" w:space="0" w:color="auto"/>
              <w:bottom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方</w:t>
            </w:r>
            <w:r w:rsidR="006E4D76">
              <w:rPr>
                <w:rFonts w:ascii="Times New Roman" w:hAnsi="Times New Roman" w:hint="eastAsia"/>
                <w:szCs w:val="21"/>
              </w:rPr>
              <w:t xml:space="preserve">  </w:t>
            </w:r>
            <w:r w:rsidRPr="00DC68A0">
              <w:rPr>
                <w:rFonts w:ascii="Times New Roman" w:hAnsi="Times New Roman"/>
                <w:szCs w:val="21"/>
              </w:rPr>
              <w:t>草</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海南医科大学二院</w:t>
            </w:r>
          </w:p>
        </w:tc>
      </w:tr>
      <w:tr w:rsidR="001F00F9" w:rsidRPr="00DC68A0" w:rsidTr="004F2757">
        <w:trPr>
          <w:trHeight w:val="590"/>
        </w:trPr>
        <w:tc>
          <w:tcPr>
            <w:tcW w:w="1403" w:type="dxa"/>
            <w:tcBorders>
              <w:top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11:50-12:00</w:t>
            </w:r>
          </w:p>
        </w:tc>
        <w:tc>
          <w:tcPr>
            <w:tcW w:w="5528" w:type="dxa"/>
            <w:gridSpan w:val="3"/>
            <w:tcBorders>
              <w:top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会议总结</w:t>
            </w:r>
          </w:p>
        </w:tc>
        <w:tc>
          <w:tcPr>
            <w:tcW w:w="1559" w:type="dxa"/>
            <w:tcBorders>
              <w:top w:val="single" w:sz="4" w:space="0" w:color="auto"/>
            </w:tcBorders>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赵志刚</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北京天坛医院</w:t>
            </w:r>
          </w:p>
        </w:tc>
      </w:tr>
    </w:tbl>
    <w:p w:rsidR="00872E74" w:rsidRDefault="00872E74" w:rsidP="001F00F9">
      <w:pPr>
        <w:jc w:val="left"/>
        <w:rPr>
          <w:rFonts w:ascii="Times New Roman" w:hAnsi="Times New Roman"/>
        </w:rPr>
      </w:pPr>
    </w:p>
    <w:p w:rsidR="00753B22" w:rsidRPr="00DC68A0" w:rsidRDefault="00753B22" w:rsidP="001F00F9">
      <w:pPr>
        <w:jc w:val="left"/>
        <w:rPr>
          <w:rFonts w:ascii="Times New Roman" w:hAnsi="Times New Roman"/>
        </w:rPr>
      </w:pP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第</w:t>
      </w:r>
      <w:r w:rsidRPr="00DC68A0">
        <w:rPr>
          <w:rFonts w:ascii="Times New Roman" w:eastAsia="黑体" w:hAnsi="Times New Roman"/>
          <w:sz w:val="24"/>
          <w:szCs w:val="24"/>
        </w:rPr>
        <w:t>14</w:t>
      </w:r>
      <w:r w:rsidRPr="00DC68A0">
        <w:rPr>
          <w:rFonts w:ascii="Times New Roman" w:eastAsia="黑体" w:hAnsi="Times New Roman"/>
          <w:sz w:val="24"/>
          <w:szCs w:val="24"/>
        </w:rPr>
        <w:t>会场：中国药学会中医肿瘤药物与临床研究专业委员会</w:t>
      </w:r>
      <w:r w:rsidRPr="00DC68A0">
        <w:rPr>
          <w:rFonts w:ascii="Times New Roman" w:eastAsia="黑体" w:hAnsi="Times New Roman"/>
          <w:sz w:val="24"/>
          <w:szCs w:val="24"/>
        </w:rPr>
        <w:t>2026</w:t>
      </w:r>
      <w:r w:rsidRPr="00DC68A0">
        <w:rPr>
          <w:rFonts w:ascii="Times New Roman" w:eastAsia="黑体" w:hAnsi="Times New Roman"/>
          <w:sz w:val="24"/>
          <w:szCs w:val="24"/>
        </w:rPr>
        <w:t>年学术年会</w:t>
      </w:r>
    </w:p>
    <w:p w:rsidR="001F00F9" w:rsidRPr="00DC68A0" w:rsidRDefault="001F00F9" w:rsidP="001F00F9">
      <w:pPr>
        <w:adjustRightInd w:val="0"/>
        <w:snapToGrid w:val="0"/>
        <w:rPr>
          <w:rFonts w:ascii="Times New Roman" w:eastAsia="黑体" w:hAnsi="Times New Roman"/>
          <w:sz w:val="24"/>
          <w:szCs w:val="24"/>
        </w:rPr>
      </w:pPr>
      <w:r w:rsidRPr="00DC68A0">
        <w:rPr>
          <w:rFonts w:ascii="Times New Roman" w:eastAsia="黑体" w:hAnsi="Times New Roman"/>
          <w:sz w:val="24"/>
          <w:szCs w:val="24"/>
        </w:rPr>
        <w:t>会议地点：山东大厦威海厅</w:t>
      </w:r>
    </w:p>
    <w:p w:rsidR="001F00F9" w:rsidRPr="00DC68A0" w:rsidRDefault="001F00F9" w:rsidP="001F00F9">
      <w:pPr>
        <w:adjustRightInd w:val="0"/>
        <w:snapToGrid w:val="0"/>
        <w:rPr>
          <w:rFonts w:ascii="Times New Roman" w:hAnsi="Times New Roman"/>
          <w:sz w:val="24"/>
          <w:szCs w:val="24"/>
        </w:rPr>
      </w:pPr>
    </w:p>
    <w:tbl>
      <w:tblPr>
        <w:tblW w:w="512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13"/>
        <w:gridCol w:w="951"/>
        <w:gridCol w:w="3574"/>
        <w:gridCol w:w="1562"/>
        <w:gridCol w:w="990"/>
      </w:tblGrid>
      <w:tr w:rsidR="001F00F9" w:rsidRPr="00DC68A0" w:rsidTr="004F2757">
        <w:trPr>
          <w:trHeight w:val="143"/>
        </w:trPr>
        <w:tc>
          <w:tcPr>
            <w:tcW w:w="5000" w:type="pct"/>
            <w:gridSpan w:val="5"/>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时间：</w:t>
            </w:r>
            <w:r w:rsidRPr="00DC68A0">
              <w:rPr>
                <w:rFonts w:ascii="Times New Roman" w:hAnsi="Times New Roman"/>
                <w:color w:val="000000"/>
                <w:szCs w:val="21"/>
              </w:rPr>
              <w:t>2026</w:t>
            </w:r>
            <w:r w:rsidRPr="00DC68A0">
              <w:rPr>
                <w:rFonts w:ascii="Times New Roman" w:hAnsi="Times New Roman"/>
                <w:color w:val="000000"/>
                <w:szCs w:val="21"/>
              </w:rPr>
              <w:t>年</w:t>
            </w:r>
            <w:r w:rsidRPr="00DC68A0">
              <w:rPr>
                <w:rFonts w:ascii="Times New Roman" w:hAnsi="Times New Roman"/>
                <w:color w:val="000000"/>
                <w:szCs w:val="21"/>
              </w:rPr>
              <w:t>9</w:t>
            </w:r>
            <w:r w:rsidRPr="00DC68A0">
              <w:rPr>
                <w:rFonts w:ascii="Times New Roman" w:hAnsi="Times New Roman"/>
                <w:color w:val="000000"/>
                <w:szCs w:val="21"/>
              </w:rPr>
              <w:t>月</w:t>
            </w:r>
            <w:r w:rsidRPr="00DC68A0">
              <w:rPr>
                <w:rFonts w:ascii="Times New Roman" w:hAnsi="Times New Roman"/>
                <w:color w:val="000000"/>
                <w:szCs w:val="21"/>
              </w:rPr>
              <w:t>5</w:t>
            </w:r>
            <w:r w:rsidRPr="00DC68A0">
              <w:rPr>
                <w:rFonts w:ascii="Times New Roman" w:hAnsi="Times New Roman"/>
                <w:color w:val="000000"/>
                <w:szCs w:val="21"/>
              </w:rPr>
              <w:t>日</w:t>
            </w:r>
            <w:r w:rsidRPr="00DC68A0">
              <w:rPr>
                <w:rFonts w:ascii="Times New Roman" w:hAnsi="Times New Roman"/>
                <w:color w:val="000000"/>
                <w:szCs w:val="21"/>
              </w:rPr>
              <w:t xml:space="preserve">  08:30</w:t>
            </w:r>
            <w:r w:rsidRPr="00DC68A0">
              <w:rPr>
                <w:rFonts w:ascii="Times New Roman" w:hAnsi="Times New Roman"/>
                <w:color w:val="000000"/>
                <w:szCs w:val="21"/>
              </w:rPr>
              <w:t>～</w:t>
            </w:r>
            <w:r w:rsidRPr="00DC68A0">
              <w:rPr>
                <w:rFonts w:ascii="Times New Roman" w:hAnsi="Times New Roman"/>
                <w:color w:val="000000"/>
                <w:szCs w:val="21"/>
              </w:rPr>
              <w:t>18:00</w:t>
            </w:r>
          </w:p>
        </w:tc>
      </w:tr>
      <w:tr w:rsidR="001F00F9" w:rsidRPr="00DC68A0" w:rsidTr="004F2757">
        <w:trPr>
          <w:trHeight w:val="111"/>
        </w:trPr>
        <w:tc>
          <w:tcPr>
            <w:tcW w:w="5000" w:type="pct"/>
            <w:gridSpan w:val="5"/>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会务负责人：陈昌明、王爱云、叶</w:t>
            </w:r>
            <w:r w:rsidR="003E0DC3">
              <w:rPr>
                <w:rFonts w:ascii="Times New Roman" w:hAnsi="Times New Roman" w:hint="eastAsia"/>
                <w:color w:val="000000"/>
                <w:szCs w:val="21"/>
              </w:rPr>
              <w:t xml:space="preserve">  </w:t>
            </w:r>
            <w:r w:rsidRPr="00DC68A0">
              <w:rPr>
                <w:rFonts w:ascii="Times New Roman" w:hAnsi="Times New Roman"/>
                <w:color w:val="000000"/>
                <w:szCs w:val="21"/>
              </w:rPr>
              <w:t>军、陶</w:t>
            </w:r>
            <w:r w:rsidR="003E0DC3">
              <w:rPr>
                <w:rFonts w:ascii="Times New Roman" w:hAnsi="Times New Roman" w:hint="eastAsia"/>
                <w:color w:val="000000"/>
                <w:szCs w:val="21"/>
              </w:rPr>
              <w:t xml:space="preserve">  </w:t>
            </w:r>
            <w:r w:rsidRPr="00DC68A0">
              <w:rPr>
                <w:rFonts w:ascii="Times New Roman" w:hAnsi="Times New Roman"/>
                <w:color w:val="000000"/>
                <w:szCs w:val="21"/>
              </w:rPr>
              <w:t>丽、吕丽媛、王</w:t>
            </w:r>
            <w:r w:rsidR="003E0DC3">
              <w:rPr>
                <w:rFonts w:ascii="Times New Roman" w:hAnsi="Times New Roman" w:hint="eastAsia"/>
                <w:color w:val="000000"/>
                <w:szCs w:val="21"/>
              </w:rPr>
              <w:t xml:space="preserve">  </w:t>
            </w:r>
            <w:r w:rsidRPr="00DC68A0">
              <w:rPr>
                <w:rFonts w:ascii="Times New Roman" w:hAnsi="Times New Roman"/>
                <w:color w:val="000000"/>
                <w:szCs w:val="21"/>
              </w:rPr>
              <w:t>硕</w:t>
            </w:r>
            <w:r w:rsidRPr="00DC68A0">
              <w:rPr>
                <w:rFonts w:ascii="Times New Roman" w:hAnsi="Times New Roman"/>
                <w:color w:val="000000"/>
                <w:szCs w:val="21"/>
              </w:rPr>
              <w:t xml:space="preserve"> </w:t>
            </w:r>
          </w:p>
        </w:tc>
      </w:tr>
      <w:tr w:rsidR="001F00F9" w:rsidRPr="00DC68A0" w:rsidTr="004F2757">
        <w:trPr>
          <w:trHeight w:hRule="exact" w:val="353"/>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开幕式</w:t>
            </w:r>
          </w:p>
        </w:tc>
      </w:tr>
      <w:tr w:rsidR="001F00F9" w:rsidRPr="00DC68A0" w:rsidTr="004F2757">
        <w:trPr>
          <w:trHeight w:val="1423"/>
        </w:trPr>
        <w:tc>
          <w:tcPr>
            <w:tcW w:w="5000" w:type="pct"/>
            <w:gridSpan w:val="5"/>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时</w:t>
            </w:r>
            <w:r w:rsidRPr="00DC68A0">
              <w:rPr>
                <w:rFonts w:ascii="Times New Roman" w:hAnsi="Times New Roman"/>
                <w:color w:val="000000"/>
                <w:szCs w:val="21"/>
              </w:rPr>
              <w:t xml:space="preserve">  </w:t>
            </w:r>
            <w:r w:rsidRPr="00DC68A0">
              <w:rPr>
                <w:rFonts w:ascii="Times New Roman" w:hAnsi="Times New Roman"/>
                <w:color w:val="000000"/>
                <w:szCs w:val="21"/>
              </w:rPr>
              <w:t>间：</w:t>
            </w:r>
            <w:r w:rsidRPr="00DC68A0">
              <w:rPr>
                <w:rFonts w:ascii="Times New Roman" w:hAnsi="Times New Roman"/>
                <w:color w:val="000000"/>
                <w:szCs w:val="21"/>
              </w:rPr>
              <w:t>2026</w:t>
            </w:r>
            <w:r w:rsidRPr="00DC68A0">
              <w:rPr>
                <w:rFonts w:ascii="Times New Roman" w:hAnsi="Times New Roman"/>
                <w:color w:val="000000"/>
                <w:szCs w:val="21"/>
              </w:rPr>
              <w:t>年</w:t>
            </w:r>
            <w:r w:rsidRPr="00DC68A0">
              <w:rPr>
                <w:rFonts w:ascii="Times New Roman" w:hAnsi="Times New Roman"/>
                <w:color w:val="000000"/>
                <w:szCs w:val="21"/>
              </w:rPr>
              <w:t>9</w:t>
            </w:r>
            <w:r w:rsidRPr="00DC68A0">
              <w:rPr>
                <w:rFonts w:ascii="Times New Roman" w:hAnsi="Times New Roman"/>
                <w:color w:val="000000"/>
                <w:szCs w:val="21"/>
              </w:rPr>
              <w:t>月</w:t>
            </w:r>
            <w:r w:rsidRPr="00DC68A0">
              <w:rPr>
                <w:rFonts w:ascii="Times New Roman" w:hAnsi="Times New Roman"/>
                <w:color w:val="000000"/>
                <w:szCs w:val="21"/>
              </w:rPr>
              <w:t>5</w:t>
            </w:r>
            <w:r w:rsidRPr="00DC68A0">
              <w:rPr>
                <w:rFonts w:ascii="Times New Roman" w:hAnsi="Times New Roman"/>
                <w:color w:val="000000"/>
                <w:szCs w:val="21"/>
              </w:rPr>
              <w:t>日</w:t>
            </w:r>
            <w:r w:rsidRPr="00DC68A0">
              <w:rPr>
                <w:rFonts w:ascii="Times New Roman" w:hAnsi="Times New Roman"/>
                <w:color w:val="000000"/>
                <w:szCs w:val="21"/>
              </w:rPr>
              <w:t>08:30-09:00</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主持人：山东药学会理事长</w:t>
            </w:r>
            <w:r w:rsidRPr="00DC68A0">
              <w:rPr>
                <w:rFonts w:ascii="Times New Roman" w:hAnsi="Times New Roman"/>
                <w:color w:val="000000"/>
                <w:szCs w:val="21"/>
              </w:rPr>
              <w:t xml:space="preserve">  </w:t>
            </w:r>
            <w:r w:rsidRPr="00DC68A0">
              <w:rPr>
                <w:rFonts w:ascii="Times New Roman" w:hAnsi="Times New Roman"/>
                <w:color w:val="000000"/>
                <w:szCs w:val="21"/>
              </w:rPr>
              <w:t>李</w:t>
            </w:r>
            <w:r w:rsidRPr="00DC68A0">
              <w:rPr>
                <w:rFonts w:ascii="Times New Roman" w:hAnsi="Times New Roman"/>
                <w:color w:val="000000"/>
                <w:szCs w:val="21"/>
              </w:rPr>
              <w:t xml:space="preserve">  </w:t>
            </w:r>
            <w:r w:rsidRPr="00DC68A0">
              <w:rPr>
                <w:rFonts w:ascii="Times New Roman" w:hAnsi="Times New Roman"/>
                <w:color w:val="000000"/>
                <w:szCs w:val="21"/>
              </w:rPr>
              <w:t>军</w:t>
            </w:r>
            <w:r w:rsidRPr="00DC68A0">
              <w:rPr>
                <w:rFonts w:ascii="Times New Roman" w:hAnsi="Times New Roman"/>
                <w:color w:val="000000"/>
                <w:szCs w:val="21"/>
              </w:rPr>
              <w:t xml:space="preserve"> </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致</w:t>
            </w:r>
            <w:r w:rsidRPr="00DC68A0">
              <w:rPr>
                <w:rFonts w:ascii="Times New Roman" w:hAnsi="Times New Roman"/>
                <w:color w:val="000000"/>
                <w:szCs w:val="21"/>
              </w:rPr>
              <w:t xml:space="preserve">  </w:t>
            </w:r>
            <w:r w:rsidRPr="00DC68A0">
              <w:rPr>
                <w:rFonts w:ascii="Times New Roman" w:hAnsi="Times New Roman"/>
                <w:color w:val="000000"/>
                <w:szCs w:val="21"/>
              </w:rPr>
              <w:t>辞：中国药学会理事长</w:t>
            </w:r>
            <w:r w:rsidRPr="00DC68A0">
              <w:rPr>
                <w:rFonts w:ascii="Times New Roman" w:hAnsi="Times New Roman"/>
                <w:color w:val="000000"/>
                <w:szCs w:val="21"/>
              </w:rPr>
              <w:t xml:space="preserve">  </w:t>
            </w:r>
            <w:r w:rsidRPr="00DC68A0">
              <w:rPr>
                <w:rFonts w:ascii="Times New Roman" w:hAnsi="Times New Roman"/>
                <w:color w:val="000000"/>
                <w:szCs w:val="21"/>
              </w:rPr>
              <w:t>孙咸泽</w:t>
            </w:r>
            <w:r w:rsidRPr="00DC68A0">
              <w:rPr>
                <w:rFonts w:ascii="Times New Roman" w:hAnsi="Times New Roman"/>
                <w:color w:val="000000"/>
                <w:szCs w:val="21"/>
              </w:rPr>
              <w:t xml:space="preserve"> </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中国药学会中医肿瘤药物与临床研究专委会名誉主委</w:t>
            </w:r>
            <w:r w:rsidRPr="00DC68A0">
              <w:rPr>
                <w:rFonts w:ascii="Times New Roman" w:hAnsi="Times New Roman"/>
                <w:color w:val="000000"/>
                <w:szCs w:val="21"/>
              </w:rPr>
              <w:t xml:space="preserve">  </w:t>
            </w:r>
            <w:r w:rsidRPr="00DC68A0">
              <w:rPr>
                <w:rFonts w:ascii="Times New Roman" w:hAnsi="Times New Roman"/>
                <w:color w:val="000000"/>
                <w:szCs w:val="21"/>
              </w:rPr>
              <w:t>林洪生</w:t>
            </w:r>
            <w:r w:rsidRPr="00DC68A0">
              <w:rPr>
                <w:rFonts w:ascii="Times New Roman" w:hAnsi="Times New Roman"/>
                <w:color w:val="000000"/>
                <w:szCs w:val="21"/>
              </w:rPr>
              <w:t xml:space="preserve"> </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中国药学会中医肿瘤药物与临床研究专委会主委</w:t>
            </w:r>
            <w:r w:rsidRPr="00DC68A0">
              <w:rPr>
                <w:rFonts w:ascii="Times New Roman" w:hAnsi="Times New Roman"/>
                <w:color w:val="000000"/>
                <w:szCs w:val="21"/>
              </w:rPr>
              <w:t xml:space="preserve">  </w:t>
            </w:r>
            <w:r w:rsidRPr="00DC68A0">
              <w:rPr>
                <w:rFonts w:ascii="Times New Roman" w:hAnsi="Times New Roman"/>
                <w:color w:val="000000"/>
                <w:szCs w:val="21"/>
              </w:rPr>
              <w:t>刘</w:t>
            </w:r>
            <w:r w:rsidRPr="00DC68A0">
              <w:rPr>
                <w:rFonts w:ascii="Times New Roman" w:hAnsi="Times New Roman"/>
                <w:color w:val="000000"/>
                <w:szCs w:val="21"/>
              </w:rPr>
              <w:t xml:space="preserve">  </w:t>
            </w:r>
            <w:r w:rsidRPr="00DC68A0">
              <w:rPr>
                <w:rFonts w:ascii="Times New Roman" w:hAnsi="Times New Roman"/>
                <w:color w:val="000000"/>
                <w:szCs w:val="21"/>
              </w:rPr>
              <w:t>杰</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2025</w:t>
            </w:r>
            <w:r w:rsidRPr="00DC68A0">
              <w:rPr>
                <w:rFonts w:ascii="Times New Roman" w:hAnsi="Times New Roman"/>
                <w:color w:val="000000"/>
                <w:szCs w:val="21"/>
              </w:rPr>
              <w:t>年度中医药防治肿瘤学术进展发布仪式</w:t>
            </w:r>
          </w:p>
          <w:p w:rsidR="001F00F9" w:rsidRPr="00DC68A0" w:rsidRDefault="001F00F9" w:rsidP="007530C3">
            <w:pPr>
              <w:adjustRightInd w:val="0"/>
              <w:snapToGrid w:val="0"/>
              <w:ind w:firstLineChars="400" w:firstLine="840"/>
              <w:rPr>
                <w:rFonts w:ascii="Times New Roman" w:hAnsi="Times New Roman"/>
                <w:color w:val="000000"/>
                <w:szCs w:val="21"/>
              </w:rPr>
            </w:pPr>
            <w:r w:rsidRPr="00DC68A0">
              <w:rPr>
                <w:rFonts w:ascii="Times New Roman" w:hAnsi="Times New Roman"/>
                <w:color w:val="000000"/>
                <w:szCs w:val="21"/>
              </w:rPr>
              <w:t>“</w:t>
            </w:r>
            <w:r w:rsidRPr="00DC68A0">
              <w:rPr>
                <w:rFonts w:ascii="Times New Roman" w:hAnsi="Times New Roman"/>
                <w:color w:val="000000"/>
                <w:szCs w:val="21"/>
              </w:rPr>
              <w:t>智慧云</w:t>
            </w:r>
            <w:r w:rsidRPr="00DC68A0">
              <w:rPr>
                <w:rFonts w:ascii="Times New Roman" w:hAnsi="Times New Roman"/>
                <w:color w:val="000000"/>
                <w:szCs w:val="21"/>
              </w:rPr>
              <w:t>•</w:t>
            </w:r>
            <w:r w:rsidRPr="00DC68A0">
              <w:rPr>
                <w:rFonts w:ascii="Times New Roman" w:hAnsi="Times New Roman"/>
                <w:color w:val="000000"/>
                <w:szCs w:val="21"/>
              </w:rPr>
              <w:t>大学</w:t>
            </w:r>
            <w:r w:rsidRPr="00DC68A0">
              <w:rPr>
                <w:rFonts w:ascii="Times New Roman" w:hAnsi="Times New Roman"/>
                <w:color w:val="000000"/>
                <w:szCs w:val="21"/>
              </w:rPr>
              <w:t>”</w:t>
            </w:r>
            <w:r w:rsidRPr="00DC68A0">
              <w:rPr>
                <w:rFonts w:ascii="Times New Roman" w:hAnsi="Times New Roman"/>
                <w:color w:val="000000"/>
                <w:szCs w:val="21"/>
              </w:rPr>
              <w:t>启动仪式</w:t>
            </w:r>
            <w:r w:rsidRPr="00DC68A0">
              <w:rPr>
                <w:rFonts w:ascii="Times New Roman" w:hAnsi="Times New Roman"/>
                <w:color w:val="000000"/>
                <w:szCs w:val="21"/>
              </w:rPr>
              <w:t xml:space="preserve">  </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大会报告</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联席主席：杨宇飞、侯</w:t>
            </w:r>
            <w:r w:rsidRPr="00DC68A0">
              <w:rPr>
                <w:rFonts w:ascii="Times New Roman" w:hAnsi="Times New Roman"/>
                <w:color w:val="000000"/>
                <w:szCs w:val="21"/>
              </w:rPr>
              <w:t xml:space="preserve">  </w:t>
            </w:r>
            <w:r w:rsidRPr="00DC68A0">
              <w:rPr>
                <w:rFonts w:ascii="Times New Roman" w:hAnsi="Times New Roman"/>
                <w:color w:val="000000"/>
                <w:szCs w:val="21"/>
              </w:rPr>
              <w:t>丽、马学真</w:t>
            </w:r>
            <w:r w:rsidRPr="00DC68A0">
              <w:rPr>
                <w:rFonts w:ascii="Times New Roman" w:hAnsi="Times New Roman"/>
                <w:color w:val="000000"/>
                <w:szCs w:val="21"/>
              </w:rPr>
              <w:t xml:space="preserve"> </w:t>
            </w:r>
          </w:p>
        </w:tc>
      </w:tr>
      <w:tr w:rsidR="001F00F9" w:rsidRPr="00DC68A0" w:rsidTr="004F2757">
        <w:trPr>
          <w:trHeight w:val="318"/>
        </w:trPr>
        <w:tc>
          <w:tcPr>
            <w:tcW w:w="832"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时间</w:t>
            </w:r>
          </w:p>
        </w:tc>
        <w:tc>
          <w:tcPr>
            <w:tcW w:w="56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报告人</w:t>
            </w:r>
          </w:p>
        </w:tc>
        <w:tc>
          <w:tcPr>
            <w:tcW w:w="2105"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报告题目</w:t>
            </w:r>
          </w:p>
        </w:tc>
        <w:tc>
          <w:tcPr>
            <w:tcW w:w="92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单位</w:t>
            </w:r>
          </w:p>
        </w:tc>
        <w:tc>
          <w:tcPr>
            <w:tcW w:w="584"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主持人</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09:00-09:30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Lorenzo Cohen</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International Clinical Trial Design and Case Studies of Traditional Medicine for Cancer Prevention and Treatment</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 xml:space="preserve">MDACC </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杨培英</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孙秀华</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09:30-10:00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张会来</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恶性淋巴瘤创新药物研发盘点和未来破局方向</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天津医科大学肿瘤医院</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10:00-10:30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岳金波</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肿瘤放免新策略和研究挑战</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山东省肿瘤医院</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刘基巍</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刘玉玲</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10:30-11:00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马</w:t>
            </w:r>
            <w:r w:rsidRPr="00DC68A0">
              <w:rPr>
                <w:rFonts w:ascii="Times New Roman" w:hAnsi="Times New Roman"/>
                <w:color w:val="000000"/>
                <w:szCs w:val="21"/>
              </w:rPr>
              <w:t xml:space="preserve">  </w:t>
            </w:r>
            <w:r w:rsidRPr="00DC68A0">
              <w:rPr>
                <w:rFonts w:ascii="Times New Roman" w:hAnsi="Times New Roman"/>
                <w:color w:val="000000"/>
                <w:szCs w:val="21"/>
              </w:rPr>
              <w:t>飞</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肿瘤智能诊疗关键技术研究与临床实践</w:t>
            </w:r>
            <w:r w:rsidRPr="00DC68A0">
              <w:rPr>
                <w:rFonts w:ascii="Times New Roman" w:hAnsi="Times New Roman"/>
                <w:color w:val="000000"/>
                <w:szCs w:val="21"/>
              </w:rPr>
              <w:t>-</w:t>
            </w:r>
            <w:r w:rsidRPr="00DC68A0">
              <w:rPr>
                <w:rFonts w:ascii="Times New Roman" w:hAnsi="Times New Roman"/>
                <w:color w:val="000000"/>
                <w:szCs w:val="21"/>
              </w:rPr>
              <w:t>国家重点研发计划</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中国医学科学院肿瘤医院</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592"/>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11:00-11:45</w:t>
            </w:r>
          </w:p>
        </w:tc>
        <w:tc>
          <w:tcPr>
            <w:tcW w:w="3585" w:type="pct"/>
            <w:gridSpan w:val="3"/>
            <w:shd w:val="clear" w:color="auto" w:fill="auto"/>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讨论嘉宾：</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王宪波</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首都医科大学附属北京地坛医院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李</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景</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中国中医科学院望京医院</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湖南省肿瘤医院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王志光</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广西中医药大学第一附属医院</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赵</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杨</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南京中医药大学</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刘</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煊</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上海市光华中西结合医院</w:t>
            </w:r>
          </w:p>
        </w:tc>
        <w:tc>
          <w:tcPr>
            <w:tcW w:w="584"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张</w:t>
            </w:r>
            <w:r w:rsidRPr="00DC68A0">
              <w:rPr>
                <w:rFonts w:ascii="Times New Roman" w:hAnsi="Times New Roman"/>
                <w:color w:val="000000"/>
                <w:szCs w:val="21"/>
              </w:rPr>
              <w:t xml:space="preserve">  </w:t>
            </w:r>
            <w:r w:rsidRPr="00DC68A0">
              <w:rPr>
                <w:rFonts w:ascii="Times New Roman" w:hAnsi="Times New Roman"/>
                <w:color w:val="000000"/>
                <w:szCs w:val="21"/>
              </w:rPr>
              <w:t>英</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龚亚斌</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大会报告</w:t>
            </w:r>
          </w:p>
        </w:tc>
      </w:tr>
      <w:tr w:rsidR="001F00F9" w:rsidRPr="00DC68A0" w:rsidTr="004F2757">
        <w:trPr>
          <w:trHeight w:val="318"/>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联席主席：王爱云、叶</w:t>
            </w:r>
            <w:r w:rsidRPr="00DC68A0">
              <w:rPr>
                <w:rFonts w:ascii="Times New Roman" w:hAnsi="Times New Roman"/>
                <w:color w:val="000000"/>
                <w:szCs w:val="21"/>
              </w:rPr>
              <w:t xml:space="preserve">  </w:t>
            </w:r>
            <w:r w:rsidRPr="00DC68A0">
              <w:rPr>
                <w:rFonts w:ascii="Times New Roman" w:hAnsi="Times New Roman"/>
                <w:color w:val="000000"/>
                <w:szCs w:val="21"/>
              </w:rPr>
              <w:t>军、葛</w:t>
            </w:r>
            <w:r w:rsidRPr="00DC68A0">
              <w:rPr>
                <w:rFonts w:ascii="Times New Roman" w:hAnsi="Times New Roman"/>
                <w:color w:val="000000"/>
                <w:szCs w:val="21"/>
              </w:rPr>
              <w:t xml:space="preserve">  </w:t>
            </w:r>
            <w:r w:rsidRPr="00DC68A0">
              <w:rPr>
                <w:rFonts w:ascii="Times New Roman" w:hAnsi="Times New Roman"/>
                <w:color w:val="000000"/>
                <w:szCs w:val="21"/>
              </w:rPr>
              <w:t>龙</w:t>
            </w:r>
          </w:p>
        </w:tc>
      </w:tr>
      <w:tr w:rsidR="001F00F9" w:rsidRPr="00DC68A0" w:rsidTr="004F2757">
        <w:trPr>
          <w:trHeight w:val="318"/>
        </w:trPr>
        <w:tc>
          <w:tcPr>
            <w:tcW w:w="832"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时间</w:t>
            </w:r>
          </w:p>
        </w:tc>
        <w:tc>
          <w:tcPr>
            <w:tcW w:w="56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报告人</w:t>
            </w:r>
          </w:p>
        </w:tc>
        <w:tc>
          <w:tcPr>
            <w:tcW w:w="2105"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报告题目</w:t>
            </w:r>
          </w:p>
        </w:tc>
        <w:tc>
          <w:tcPr>
            <w:tcW w:w="920"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单位</w:t>
            </w:r>
          </w:p>
        </w:tc>
        <w:tc>
          <w:tcPr>
            <w:tcW w:w="584" w:type="pct"/>
            <w:shd w:val="clear" w:color="auto" w:fill="auto"/>
            <w:vAlign w:val="center"/>
          </w:tcPr>
          <w:p w:rsidR="001F00F9" w:rsidRPr="006E4D76" w:rsidRDefault="001F00F9" w:rsidP="007530C3">
            <w:pPr>
              <w:adjustRightInd w:val="0"/>
              <w:snapToGrid w:val="0"/>
              <w:jc w:val="center"/>
              <w:rPr>
                <w:rFonts w:ascii="黑体" w:eastAsia="黑体" w:hAnsi="黑体"/>
                <w:color w:val="000000"/>
                <w:szCs w:val="21"/>
              </w:rPr>
            </w:pPr>
            <w:r w:rsidRPr="006E4D76">
              <w:rPr>
                <w:rFonts w:ascii="黑体" w:eastAsia="黑体" w:hAnsi="黑体"/>
                <w:color w:val="000000"/>
                <w:szCs w:val="21"/>
              </w:rPr>
              <w:t>主持人</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13:30-13:50</w:t>
            </w:r>
          </w:p>
        </w:tc>
        <w:tc>
          <w:tcPr>
            <w:tcW w:w="560"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陈可佳</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人工智能在中医抗肿瘤药物研究中应用与展望</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南京邮电大学</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李元青</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卢</w:t>
            </w:r>
            <w:r w:rsidRPr="00DC68A0">
              <w:rPr>
                <w:rFonts w:ascii="Times New Roman" w:hAnsi="Times New Roman"/>
                <w:color w:val="000000"/>
                <w:szCs w:val="21"/>
              </w:rPr>
              <w:t xml:space="preserve">  </w:t>
            </w:r>
            <w:r w:rsidRPr="00DC68A0">
              <w:rPr>
                <w:rFonts w:ascii="Times New Roman" w:hAnsi="Times New Roman"/>
                <w:color w:val="000000"/>
                <w:szCs w:val="21"/>
              </w:rPr>
              <w:t>燕</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13:50-14:10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陶</w:t>
            </w:r>
            <w:r w:rsidRPr="00DC68A0">
              <w:rPr>
                <w:rFonts w:ascii="Times New Roman" w:hAnsi="Times New Roman"/>
                <w:color w:val="000000"/>
                <w:szCs w:val="21"/>
              </w:rPr>
              <w:t xml:space="preserve">  </w:t>
            </w:r>
            <w:r w:rsidRPr="00DC68A0">
              <w:rPr>
                <w:rFonts w:ascii="Times New Roman" w:hAnsi="Times New Roman"/>
                <w:color w:val="000000"/>
                <w:szCs w:val="21"/>
              </w:rPr>
              <w:t>丽</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 xml:space="preserve">2025 </w:t>
            </w:r>
            <w:r w:rsidRPr="00DC68A0">
              <w:rPr>
                <w:rFonts w:ascii="Times New Roman" w:hAnsi="Times New Roman"/>
                <w:color w:val="000000"/>
                <w:szCs w:val="21"/>
              </w:rPr>
              <w:t>年度中医药肿瘤领域代表性研究述评</w:t>
            </w:r>
            <w:r w:rsidRPr="00DC68A0">
              <w:rPr>
                <w:rFonts w:ascii="Times New Roman" w:hAnsi="Times New Roman"/>
                <w:color w:val="000000"/>
                <w:szCs w:val="21"/>
              </w:rPr>
              <w:t>—</w:t>
            </w:r>
            <w:r w:rsidRPr="00DC68A0">
              <w:rPr>
                <w:rFonts w:ascii="Times New Roman" w:hAnsi="Times New Roman"/>
                <w:color w:val="000000"/>
                <w:szCs w:val="21"/>
              </w:rPr>
              <w:t>基础篇</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扬州大学</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14:10-14:30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孙凌云</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 xml:space="preserve">2025 </w:t>
            </w:r>
            <w:r w:rsidRPr="00DC68A0">
              <w:rPr>
                <w:rFonts w:ascii="Times New Roman" w:hAnsi="Times New Roman"/>
                <w:color w:val="000000"/>
                <w:szCs w:val="21"/>
              </w:rPr>
              <w:t>年度中医药肿瘤领域代表性研究述评</w:t>
            </w:r>
            <w:r w:rsidRPr="00DC68A0">
              <w:rPr>
                <w:rFonts w:ascii="Times New Roman" w:hAnsi="Times New Roman"/>
                <w:color w:val="000000"/>
                <w:szCs w:val="21"/>
              </w:rPr>
              <w:t>—</w:t>
            </w:r>
            <w:r w:rsidRPr="00DC68A0">
              <w:rPr>
                <w:rFonts w:ascii="Times New Roman" w:hAnsi="Times New Roman"/>
                <w:color w:val="000000"/>
                <w:szCs w:val="21"/>
              </w:rPr>
              <w:t>临床篇</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中国中医科学院西苑医院</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刘</w:t>
            </w:r>
            <w:r w:rsidRPr="00DC68A0">
              <w:rPr>
                <w:rFonts w:ascii="Times New Roman" w:hAnsi="Times New Roman"/>
                <w:color w:val="000000"/>
                <w:szCs w:val="21"/>
              </w:rPr>
              <w:t xml:space="preserve">  </w:t>
            </w:r>
            <w:r w:rsidRPr="00DC68A0">
              <w:rPr>
                <w:rFonts w:ascii="Times New Roman" w:hAnsi="Times New Roman"/>
                <w:color w:val="000000"/>
                <w:szCs w:val="21"/>
              </w:rPr>
              <w:t>勇</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刘寨东</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14:30-14:50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潘燕红</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水蛭素作用</w:t>
            </w:r>
            <w:r w:rsidRPr="00DC68A0">
              <w:rPr>
                <w:rFonts w:ascii="Times New Roman" w:hAnsi="Times New Roman"/>
                <w:color w:val="000000"/>
                <w:szCs w:val="21"/>
              </w:rPr>
              <w:t>HIF-1a-DSG2</w:t>
            </w:r>
            <w:r w:rsidRPr="00DC68A0">
              <w:rPr>
                <w:rFonts w:ascii="Times New Roman" w:hAnsi="Times New Roman"/>
                <w:color w:val="000000"/>
                <w:szCs w:val="21"/>
              </w:rPr>
              <w:t>介导的循环肿瘤细胞簇桥粒连接转化抑制乳腺癌血行转移</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南京中医药大学</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132"/>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14:50-15:20</w:t>
            </w:r>
          </w:p>
        </w:tc>
        <w:tc>
          <w:tcPr>
            <w:tcW w:w="3585" w:type="pct"/>
            <w:gridSpan w:val="3"/>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讨论嘉宾：</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硕</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中日友好医院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于</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东南大学附属徐州中心医院</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姜靖雯</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海南省中医院</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韦忠红</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南京中医药大学</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焦丽静</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上海中医药大学岳阳中西医结合</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王学谦</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中国中医科学院广安门医院</w:t>
            </w:r>
          </w:p>
        </w:tc>
        <w:tc>
          <w:tcPr>
            <w:tcW w:w="584"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高</w:t>
            </w:r>
            <w:r w:rsidRPr="00DC68A0">
              <w:rPr>
                <w:rFonts w:ascii="Times New Roman" w:hAnsi="Times New Roman"/>
                <w:color w:val="000000"/>
                <w:szCs w:val="21"/>
              </w:rPr>
              <w:t xml:space="preserve">  </w:t>
            </w:r>
            <w:r w:rsidRPr="00DC68A0">
              <w:rPr>
                <w:rFonts w:ascii="Times New Roman" w:hAnsi="Times New Roman"/>
                <w:color w:val="000000"/>
                <w:szCs w:val="21"/>
              </w:rPr>
              <w:t>宏</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葛</w:t>
            </w:r>
            <w:r w:rsidRPr="00DC68A0">
              <w:rPr>
                <w:rFonts w:ascii="Times New Roman" w:hAnsi="Times New Roman"/>
                <w:color w:val="000000"/>
                <w:szCs w:val="21"/>
              </w:rPr>
              <w:t xml:space="preserve">  </w:t>
            </w:r>
            <w:r w:rsidRPr="00DC68A0">
              <w:rPr>
                <w:rFonts w:ascii="Times New Roman" w:hAnsi="Times New Roman"/>
                <w:color w:val="000000"/>
                <w:szCs w:val="21"/>
              </w:rPr>
              <w:t>龙</w:t>
            </w:r>
          </w:p>
        </w:tc>
      </w:tr>
      <w:tr w:rsidR="001F00F9" w:rsidRPr="00DC68A0" w:rsidTr="004F2757">
        <w:trPr>
          <w:trHeight w:val="353"/>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联席主席：陆</w:t>
            </w:r>
            <w:r w:rsidRPr="00DC68A0">
              <w:rPr>
                <w:rFonts w:ascii="Times New Roman" w:hAnsi="Times New Roman"/>
                <w:color w:val="000000"/>
                <w:szCs w:val="21"/>
              </w:rPr>
              <w:t xml:space="preserve">  </w:t>
            </w:r>
            <w:r w:rsidRPr="00DC68A0">
              <w:rPr>
                <w:rFonts w:ascii="Times New Roman" w:hAnsi="Times New Roman"/>
                <w:color w:val="000000"/>
                <w:szCs w:val="21"/>
              </w:rPr>
              <w:t>茵、王</w:t>
            </w:r>
            <w:r w:rsidRPr="00DC68A0">
              <w:rPr>
                <w:rFonts w:ascii="Times New Roman" w:hAnsi="Times New Roman"/>
                <w:color w:val="000000"/>
                <w:szCs w:val="21"/>
              </w:rPr>
              <w:t xml:space="preserve">  </w:t>
            </w:r>
            <w:r w:rsidRPr="00DC68A0">
              <w:rPr>
                <w:rFonts w:ascii="Times New Roman" w:hAnsi="Times New Roman"/>
                <w:color w:val="000000"/>
                <w:szCs w:val="21"/>
              </w:rPr>
              <w:t>忠、李</w:t>
            </w:r>
            <w:r w:rsidRPr="00DC68A0">
              <w:rPr>
                <w:rFonts w:ascii="Times New Roman" w:hAnsi="Times New Roman"/>
                <w:color w:val="000000"/>
                <w:szCs w:val="21"/>
              </w:rPr>
              <w:t xml:space="preserve">  </w:t>
            </w:r>
            <w:r w:rsidRPr="00DC68A0">
              <w:rPr>
                <w:rFonts w:ascii="Times New Roman" w:hAnsi="Times New Roman"/>
                <w:color w:val="000000"/>
                <w:szCs w:val="21"/>
              </w:rPr>
              <w:t>昆</w:t>
            </w:r>
            <w:r w:rsidRPr="00DC68A0">
              <w:rPr>
                <w:rFonts w:ascii="Times New Roman" w:hAnsi="Times New Roman"/>
                <w:color w:val="000000"/>
                <w:szCs w:val="21"/>
              </w:rPr>
              <w:t xml:space="preserve">     </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lastRenderedPageBreak/>
              <w:t>15:20-15:40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杜守颖</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三结合审判原则下医疗机构制剂的研发与转化</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北京中医药大学</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李玉珍</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郭</w:t>
            </w:r>
            <w:r w:rsidRPr="00DC68A0">
              <w:rPr>
                <w:rFonts w:ascii="Times New Roman" w:hAnsi="Times New Roman"/>
                <w:color w:val="000000"/>
                <w:szCs w:val="21"/>
              </w:rPr>
              <w:t xml:space="preserve">  </w:t>
            </w:r>
            <w:r w:rsidRPr="00DC68A0">
              <w:rPr>
                <w:rFonts w:ascii="Times New Roman" w:hAnsi="Times New Roman"/>
                <w:color w:val="000000"/>
                <w:szCs w:val="21"/>
              </w:rPr>
              <w:t>帅</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15:40-16:00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孙长岗</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《基于肿瘤生态位的中药抗癌机制探索和价值发现》</w:t>
            </w:r>
            <w:r w:rsidRPr="00DC68A0">
              <w:rPr>
                <w:rFonts w:ascii="Times New Roman" w:hAnsi="Times New Roman"/>
                <w:color w:val="000000"/>
                <w:szCs w:val="21"/>
              </w:rPr>
              <w:t xml:space="preserve">—— </w:t>
            </w:r>
            <w:r w:rsidRPr="00DC68A0">
              <w:rPr>
                <w:rFonts w:ascii="Times New Roman" w:hAnsi="Times New Roman"/>
                <w:color w:val="000000"/>
                <w:szCs w:val="21"/>
              </w:rPr>
              <w:t>创新药物研发国家科技重大专项</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山东第二医科大学</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16:00-16:20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李</w:t>
            </w:r>
            <w:r w:rsidRPr="00DC68A0">
              <w:rPr>
                <w:rFonts w:ascii="Times New Roman" w:hAnsi="Times New Roman"/>
                <w:color w:val="000000"/>
                <w:szCs w:val="21"/>
              </w:rPr>
              <w:t xml:space="preserve">  </w:t>
            </w:r>
            <w:r w:rsidRPr="00DC68A0">
              <w:rPr>
                <w:rFonts w:ascii="Times New Roman" w:hAnsi="Times New Roman"/>
                <w:color w:val="000000"/>
                <w:szCs w:val="21"/>
              </w:rPr>
              <w:t>昆</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中药出海：从道地药材到国际市场的全产业链质量控制</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山西振东制药股份有限公司</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张</w:t>
            </w:r>
            <w:r w:rsidRPr="00DC68A0">
              <w:rPr>
                <w:rFonts w:ascii="Times New Roman" w:hAnsi="Times New Roman"/>
                <w:color w:val="000000"/>
                <w:szCs w:val="21"/>
              </w:rPr>
              <w:t xml:space="preserve">  </w:t>
            </w:r>
            <w:r w:rsidRPr="00DC68A0">
              <w:rPr>
                <w:rFonts w:ascii="Times New Roman" w:hAnsi="Times New Roman"/>
                <w:color w:val="000000"/>
                <w:szCs w:val="21"/>
              </w:rPr>
              <w:t>敏</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冯</w:t>
            </w:r>
            <w:r w:rsidRPr="00DC68A0">
              <w:rPr>
                <w:rFonts w:ascii="Times New Roman" w:hAnsi="Times New Roman"/>
                <w:color w:val="000000"/>
                <w:szCs w:val="21"/>
              </w:rPr>
              <w:t xml:space="preserve">  </w:t>
            </w:r>
            <w:r w:rsidRPr="00DC68A0">
              <w:rPr>
                <w:rFonts w:ascii="Times New Roman" w:hAnsi="Times New Roman"/>
                <w:color w:val="000000"/>
                <w:szCs w:val="21"/>
              </w:rPr>
              <w:t>锐</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16:20-16:40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赵利斌</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创新药国际化出海战略下的产学研全球协同研发体系搭建</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天士力制药集团股份有限公司</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16:40-17:00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钟</w:t>
            </w:r>
            <w:r w:rsidRPr="00DC68A0">
              <w:rPr>
                <w:rFonts w:ascii="Times New Roman" w:hAnsi="Times New Roman"/>
                <w:color w:val="000000"/>
                <w:szCs w:val="21"/>
              </w:rPr>
              <w:t xml:space="preserve">  </w:t>
            </w:r>
            <w:r w:rsidRPr="00DC68A0">
              <w:rPr>
                <w:rFonts w:ascii="Times New Roman" w:hAnsi="Times New Roman"/>
                <w:color w:val="000000"/>
                <w:szCs w:val="21"/>
              </w:rPr>
              <w:t>敏</w:t>
            </w:r>
          </w:p>
        </w:tc>
        <w:tc>
          <w:tcPr>
            <w:tcW w:w="2105" w:type="pct"/>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创新药从立项到上市的整体研发模式和案例分享</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赛生医药</w:t>
            </w:r>
          </w:p>
        </w:tc>
        <w:tc>
          <w:tcPr>
            <w:tcW w:w="584" w:type="pct"/>
            <w:vMerge w:val="restar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赵</w:t>
            </w:r>
            <w:r w:rsidRPr="00DC68A0">
              <w:rPr>
                <w:rFonts w:ascii="Times New Roman" w:hAnsi="Times New Roman"/>
                <w:color w:val="000000"/>
                <w:szCs w:val="21"/>
              </w:rPr>
              <w:t xml:space="preserve">  </w:t>
            </w:r>
            <w:r w:rsidRPr="00DC68A0">
              <w:rPr>
                <w:rFonts w:ascii="Times New Roman" w:hAnsi="Times New Roman"/>
                <w:color w:val="000000"/>
                <w:szCs w:val="21"/>
              </w:rPr>
              <w:t>燕</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蒋春灵</w:t>
            </w: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17:00-17:20</w:t>
            </w:r>
          </w:p>
        </w:tc>
        <w:tc>
          <w:tcPr>
            <w:tcW w:w="56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韩治刚</w:t>
            </w:r>
          </w:p>
        </w:tc>
        <w:tc>
          <w:tcPr>
            <w:tcW w:w="2105" w:type="pct"/>
            <w:shd w:val="clear" w:color="auto" w:fill="auto"/>
            <w:vAlign w:val="center"/>
          </w:tcPr>
          <w:p w:rsidR="001F00F9" w:rsidRPr="00DC68A0" w:rsidRDefault="001F00F9" w:rsidP="007530C3">
            <w:pPr>
              <w:adjustRightInd w:val="0"/>
              <w:snapToGrid w:val="0"/>
              <w:jc w:val="left"/>
              <w:rPr>
                <w:rFonts w:ascii="Times New Roman" w:hAnsi="Times New Roman"/>
                <w:color w:val="000000"/>
                <w:szCs w:val="21"/>
              </w:rPr>
            </w:pPr>
            <w:r w:rsidRPr="00DC68A0">
              <w:rPr>
                <w:rFonts w:ascii="Times New Roman" w:hAnsi="Times New Roman"/>
                <w:color w:val="000000"/>
                <w:szCs w:val="21"/>
              </w:rPr>
              <w:t>中医</w:t>
            </w:r>
            <w:r w:rsidRPr="00DC68A0">
              <w:rPr>
                <w:rFonts w:ascii="Times New Roman" w:hAnsi="Times New Roman"/>
                <w:color w:val="000000"/>
                <w:szCs w:val="21"/>
              </w:rPr>
              <w:t>AI</w:t>
            </w:r>
            <w:r w:rsidRPr="00DC68A0">
              <w:rPr>
                <w:rFonts w:ascii="Times New Roman" w:hAnsi="Times New Roman"/>
                <w:color w:val="000000"/>
                <w:szCs w:val="21"/>
              </w:rPr>
              <w:t>的思考与实践</w:t>
            </w:r>
            <w:r w:rsidRPr="00DC68A0">
              <w:rPr>
                <w:rFonts w:ascii="Times New Roman" w:hAnsi="Times New Roman"/>
                <w:color w:val="000000"/>
                <w:szCs w:val="21"/>
              </w:rPr>
              <w:t>—</w:t>
            </w:r>
            <w:r w:rsidRPr="00DC68A0">
              <w:rPr>
                <w:rFonts w:ascii="Times New Roman" w:hAnsi="Times New Roman"/>
                <w:color w:val="000000"/>
                <w:szCs w:val="21"/>
              </w:rPr>
              <w:t>基于肿瘤精准全程管理的数智融合创新</w:t>
            </w:r>
          </w:p>
        </w:tc>
        <w:tc>
          <w:tcPr>
            <w:tcW w:w="920"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松果健康</w:t>
            </w:r>
          </w:p>
        </w:tc>
        <w:tc>
          <w:tcPr>
            <w:tcW w:w="584" w:type="pct"/>
            <w:vMerge/>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p>
        </w:tc>
      </w:tr>
      <w:tr w:rsidR="001F00F9" w:rsidRPr="00DC68A0" w:rsidTr="004F2757">
        <w:trPr>
          <w:trHeight w:val="353"/>
        </w:trPr>
        <w:tc>
          <w:tcPr>
            <w:tcW w:w="832"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17:20-17:40</w:t>
            </w:r>
          </w:p>
        </w:tc>
        <w:tc>
          <w:tcPr>
            <w:tcW w:w="3585" w:type="pct"/>
            <w:gridSpan w:val="3"/>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讨论嘉宾：</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关永霞</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鲁南制药</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王</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硕</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大连富生天然药物</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黄</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茜</w:t>
            </w:r>
            <w:r w:rsidRPr="00DC68A0">
              <w:rPr>
                <w:rFonts w:ascii="Times New Roman" w:eastAsia="宋体" w:hAnsi="Times New Roman" w:cs="Times New Roman"/>
                <w:snapToGrid/>
                <w:kern w:val="2"/>
                <w:sz w:val="21"/>
                <w:szCs w:val="21"/>
                <w:lang w:eastAsia="zh-CN"/>
              </w:rPr>
              <w:t xml:space="preserve"> </w:t>
            </w:r>
            <w:r w:rsidRPr="00DC68A0">
              <w:rPr>
                <w:rFonts w:ascii="Times New Roman" w:eastAsia="宋体" w:hAnsi="Times New Roman" w:cs="Times New Roman"/>
                <w:snapToGrid/>
                <w:kern w:val="2"/>
                <w:sz w:val="21"/>
                <w:szCs w:val="21"/>
                <w:lang w:eastAsia="zh-CN"/>
              </w:rPr>
              <w:t>梦阳药业</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 xml:space="preserve">Deepseek </w:t>
            </w:r>
            <w:r w:rsidRPr="00DC68A0">
              <w:rPr>
                <w:rFonts w:ascii="Times New Roman" w:eastAsia="宋体" w:hAnsi="Times New Roman" w:cs="Times New Roman"/>
                <w:snapToGrid/>
                <w:kern w:val="2"/>
                <w:sz w:val="21"/>
                <w:szCs w:val="21"/>
                <w:lang w:eastAsia="zh-CN"/>
              </w:rPr>
              <w:t>杭州深度求索人工智能</w:t>
            </w:r>
            <w:r w:rsidRPr="00DC68A0">
              <w:rPr>
                <w:rFonts w:ascii="Times New Roman" w:eastAsia="宋体" w:hAnsi="Times New Roman" w:cs="Times New Roman"/>
                <w:snapToGrid/>
                <w:kern w:val="2"/>
                <w:sz w:val="21"/>
                <w:szCs w:val="21"/>
                <w:lang w:eastAsia="zh-CN"/>
              </w:rPr>
              <w:t xml:space="preserve">                  </w:t>
            </w:r>
          </w:p>
          <w:p w:rsidR="001F00F9" w:rsidRPr="00DC68A0" w:rsidRDefault="001F00F9" w:rsidP="007530C3">
            <w:pPr>
              <w:pStyle w:val="TableText"/>
              <w:spacing w:line="240" w:lineRule="exact"/>
              <w:ind w:firstLineChars="100" w:firstLine="210"/>
              <w:rPr>
                <w:rFonts w:ascii="Times New Roman" w:eastAsia="宋体" w:hAnsi="Times New Roman" w:cs="Times New Roman"/>
                <w:snapToGrid/>
                <w:kern w:val="2"/>
                <w:sz w:val="21"/>
                <w:szCs w:val="21"/>
                <w:lang w:eastAsia="zh-CN"/>
              </w:rPr>
            </w:pPr>
            <w:r w:rsidRPr="00DC68A0">
              <w:rPr>
                <w:rFonts w:ascii="Times New Roman" w:eastAsia="宋体" w:hAnsi="Times New Roman" w:cs="Times New Roman"/>
                <w:snapToGrid/>
                <w:kern w:val="2"/>
                <w:sz w:val="21"/>
                <w:szCs w:val="21"/>
                <w:lang w:eastAsia="zh-CN"/>
              </w:rPr>
              <w:t xml:space="preserve">Kimi </w:t>
            </w:r>
            <w:r w:rsidRPr="00DC68A0">
              <w:rPr>
                <w:rFonts w:ascii="Times New Roman" w:eastAsia="宋体" w:hAnsi="Times New Roman" w:cs="Times New Roman"/>
                <w:snapToGrid/>
                <w:kern w:val="2"/>
                <w:sz w:val="21"/>
                <w:szCs w:val="21"/>
                <w:lang w:eastAsia="zh-CN"/>
              </w:rPr>
              <w:t>北京月之暗面科技</w:t>
            </w:r>
          </w:p>
        </w:tc>
        <w:tc>
          <w:tcPr>
            <w:tcW w:w="584" w:type="pct"/>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富</w:t>
            </w:r>
            <w:r w:rsidRPr="00DC68A0">
              <w:rPr>
                <w:rFonts w:ascii="Times New Roman" w:hAnsi="Times New Roman"/>
                <w:color w:val="000000"/>
                <w:szCs w:val="21"/>
              </w:rPr>
              <w:t xml:space="preserve">  </w:t>
            </w:r>
            <w:r w:rsidRPr="00DC68A0">
              <w:rPr>
                <w:rFonts w:ascii="Times New Roman" w:hAnsi="Times New Roman"/>
                <w:color w:val="000000"/>
                <w:szCs w:val="21"/>
              </w:rPr>
              <w:t>力</w:t>
            </w:r>
          </w:p>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color w:val="000000"/>
                <w:szCs w:val="21"/>
              </w:rPr>
              <w:t>金毅群</w:t>
            </w:r>
          </w:p>
        </w:tc>
      </w:tr>
      <w:tr w:rsidR="001F00F9" w:rsidRPr="00DC68A0" w:rsidTr="004F2757">
        <w:trPr>
          <w:trHeight w:val="353"/>
        </w:trPr>
        <w:tc>
          <w:tcPr>
            <w:tcW w:w="5000" w:type="pct"/>
            <w:gridSpan w:val="5"/>
            <w:shd w:val="clear" w:color="auto" w:fill="auto"/>
            <w:vAlign w:val="center"/>
          </w:tcPr>
          <w:p w:rsidR="001F00F9" w:rsidRPr="00DC68A0" w:rsidRDefault="001F00F9" w:rsidP="007530C3">
            <w:pPr>
              <w:adjustRightInd w:val="0"/>
              <w:snapToGrid w:val="0"/>
              <w:jc w:val="center"/>
              <w:rPr>
                <w:rFonts w:ascii="Times New Roman" w:hAnsi="Times New Roman"/>
                <w:color w:val="000000"/>
                <w:szCs w:val="21"/>
              </w:rPr>
            </w:pPr>
            <w:r w:rsidRPr="00DC68A0">
              <w:rPr>
                <w:rFonts w:ascii="Times New Roman" w:hAnsi="Times New Roman"/>
                <w:b/>
                <w:bCs/>
                <w:color w:val="000000"/>
                <w:szCs w:val="21"/>
              </w:rPr>
              <w:t>闭幕式</w:t>
            </w:r>
          </w:p>
        </w:tc>
      </w:tr>
      <w:tr w:rsidR="001F00F9" w:rsidRPr="00DC68A0" w:rsidTr="004F2757">
        <w:trPr>
          <w:trHeight w:val="822"/>
        </w:trPr>
        <w:tc>
          <w:tcPr>
            <w:tcW w:w="5000" w:type="pct"/>
            <w:gridSpan w:val="5"/>
            <w:shd w:val="clear" w:color="auto" w:fill="auto"/>
            <w:vAlign w:val="center"/>
          </w:tcPr>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时</w:t>
            </w:r>
            <w:r w:rsidRPr="00DC68A0">
              <w:rPr>
                <w:rFonts w:ascii="Times New Roman" w:hAnsi="Times New Roman"/>
                <w:color w:val="000000"/>
                <w:szCs w:val="21"/>
              </w:rPr>
              <w:t xml:space="preserve">  </w:t>
            </w:r>
            <w:r w:rsidRPr="00DC68A0">
              <w:rPr>
                <w:rFonts w:ascii="Times New Roman" w:hAnsi="Times New Roman"/>
                <w:color w:val="000000"/>
                <w:szCs w:val="21"/>
              </w:rPr>
              <w:t>间：</w:t>
            </w:r>
            <w:r w:rsidRPr="00DC68A0">
              <w:rPr>
                <w:rFonts w:ascii="Times New Roman" w:hAnsi="Times New Roman"/>
                <w:color w:val="000000"/>
                <w:szCs w:val="21"/>
              </w:rPr>
              <w:t>2026</w:t>
            </w:r>
            <w:r w:rsidRPr="00DC68A0">
              <w:rPr>
                <w:rFonts w:ascii="Times New Roman" w:hAnsi="Times New Roman"/>
                <w:color w:val="000000"/>
                <w:szCs w:val="21"/>
              </w:rPr>
              <w:t>年</w:t>
            </w:r>
            <w:r w:rsidRPr="00DC68A0">
              <w:rPr>
                <w:rFonts w:ascii="Times New Roman" w:hAnsi="Times New Roman"/>
                <w:color w:val="000000"/>
                <w:szCs w:val="21"/>
              </w:rPr>
              <w:t>9</w:t>
            </w:r>
            <w:r w:rsidRPr="00DC68A0">
              <w:rPr>
                <w:rFonts w:ascii="Times New Roman" w:hAnsi="Times New Roman"/>
                <w:color w:val="000000"/>
                <w:szCs w:val="21"/>
              </w:rPr>
              <w:t>月</w:t>
            </w:r>
            <w:r w:rsidRPr="00DC68A0">
              <w:rPr>
                <w:rFonts w:ascii="Times New Roman" w:hAnsi="Times New Roman"/>
                <w:color w:val="000000"/>
                <w:szCs w:val="21"/>
              </w:rPr>
              <w:t>5</w:t>
            </w:r>
            <w:r w:rsidRPr="00DC68A0">
              <w:rPr>
                <w:rFonts w:ascii="Times New Roman" w:hAnsi="Times New Roman"/>
                <w:color w:val="000000"/>
                <w:szCs w:val="21"/>
              </w:rPr>
              <w:t>日</w:t>
            </w:r>
            <w:r w:rsidRPr="00DC68A0">
              <w:rPr>
                <w:rFonts w:ascii="Times New Roman" w:hAnsi="Times New Roman"/>
                <w:color w:val="000000"/>
                <w:szCs w:val="21"/>
              </w:rPr>
              <w:t>17:40-18:00</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主持人：中国药学会中医肿瘤药物与临床研究专委会副主委</w:t>
            </w:r>
            <w:r w:rsidRPr="00DC68A0">
              <w:rPr>
                <w:rFonts w:ascii="Times New Roman" w:hAnsi="Times New Roman"/>
                <w:color w:val="000000"/>
                <w:szCs w:val="21"/>
              </w:rPr>
              <w:t xml:space="preserve">     </w:t>
            </w:r>
            <w:r w:rsidRPr="00DC68A0">
              <w:rPr>
                <w:rFonts w:ascii="Times New Roman" w:hAnsi="Times New Roman"/>
                <w:color w:val="000000"/>
                <w:szCs w:val="21"/>
              </w:rPr>
              <w:t>李</w:t>
            </w:r>
            <w:r w:rsidRPr="00DC68A0">
              <w:rPr>
                <w:rFonts w:ascii="Times New Roman" w:hAnsi="Times New Roman"/>
                <w:color w:val="000000"/>
                <w:szCs w:val="21"/>
              </w:rPr>
              <w:t xml:space="preserve">  </w:t>
            </w:r>
            <w:r w:rsidRPr="00DC68A0">
              <w:rPr>
                <w:rFonts w:ascii="Times New Roman" w:hAnsi="Times New Roman"/>
                <w:color w:val="000000"/>
                <w:szCs w:val="21"/>
              </w:rPr>
              <w:t>昆</w:t>
            </w:r>
            <w:r w:rsidRPr="00DC68A0">
              <w:rPr>
                <w:rFonts w:ascii="Times New Roman" w:hAnsi="Times New Roman"/>
                <w:color w:val="000000"/>
                <w:szCs w:val="21"/>
              </w:rPr>
              <w:t xml:space="preserve"> </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宣读会议纪要</w:t>
            </w:r>
            <w:r w:rsidRPr="00DC68A0">
              <w:rPr>
                <w:rFonts w:ascii="Times New Roman" w:hAnsi="Times New Roman"/>
                <w:color w:val="000000"/>
                <w:szCs w:val="21"/>
              </w:rPr>
              <w:t xml:space="preserve">                                             </w:t>
            </w:r>
            <w:r w:rsidRPr="00DC68A0">
              <w:rPr>
                <w:rFonts w:ascii="Times New Roman" w:hAnsi="Times New Roman"/>
                <w:color w:val="000000"/>
                <w:szCs w:val="21"/>
              </w:rPr>
              <w:t>吕丽媛</w:t>
            </w:r>
          </w:p>
          <w:p w:rsidR="001F00F9" w:rsidRPr="00DC68A0" w:rsidRDefault="001F00F9" w:rsidP="007530C3">
            <w:pPr>
              <w:adjustRightInd w:val="0"/>
              <w:snapToGrid w:val="0"/>
              <w:rPr>
                <w:rFonts w:ascii="Times New Roman" w:hAnsi="Times New Roman"/>
                <w:color w:val="000000"/>
                <w:szCs w:val="21"/>
              </w:rPr>
            </w:pPr>
            <w:r w:rsidRPr="00DC68A0">
              <w:rPr>
                <w:rFonts w:ascii="Times New Roman" w:hAnsi="Times New Roman"/>
                <w:color w:val="000000"/>
                <w:szCs w:val="21"/>
              </w:rPr>
              <w:t>中国药学会中医肿瘤药物与临床研究专业委员会学术计划预告</w:t>
            </w:r>
            <w:r w:rsidRPr="00DC68A0">
              <w:rPr>
                <w:rFonts w:ascii="Times New Roman" w:hAnsi="Times New Roman"/>
                <w:color w:val="000000"/>
                <w:szCs w:val="21"/>
              </w:rPr>
              <w:t xml:space="preserve">   </w:t>
            </w:r>
            <w:r w:rsidRPr="00DC68A0">
              <w:rPr>
                <w:rFonts w:ascii="Times New Roman" w:hAnsi="Times New Roman"/>
                <w:color w:val="000000"/>
                <w:szCs w:val="21"/>
              </w:rPr>
              <w:t>陈昌明</w:t>
            </w:r>
          </w:p>
        </w:tc>
      </w:tr>
    </w:tbl>
    <w:p w:rsidR="001F00F9" w:rsidRPr="00DC68A0" w:rsidRDefault="001F00F9" w:rsidP="001F00F9">
      <w:pPr>
        <w:jc w:val="left"/>
        <w:rPr>
          <w:rFonts w:ascii="Times New Roman" w:hAnsi="Times New Roman"/>
          <w:color w:val="000000"/>
          <w:szCs w:val="21"/>
        </w:rPr>
      </w:pPr>
    </w:p>
    <w:p w:rsidR="00872E74" w:rsidRPr="00DC68A0" w:rsidRDefault="00872E74" w:rsidP="001F00F9">
      <w:pPr>
        <w:jc w:val="left"/>
        <w:rPr>
          <w:rFonts w:ascii="Times New Roman" w:hAnsi="Times New Roman"/>
          <w:color w:val="000000"/>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15</w:t>
      </w:r>
      <w:r w:rsidRPr="00DC68A0">
        <w:rPr>
          <w:rFonts w:ascii="Times New Roman" w:eastAsia="黑体" w:hAnsi="Times New Roman"/>
          <w:sz w:val="24"/>
        </w:rPr>
        <w:t>会场：中国药学会微循环药学专业委员会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1001</w:t>
      </w:r>
      <w:r w:rsidRPr="00DC68A0">
        <w:rPr>
          <w:rFonts w:ascii="Times New Roman" w:eastAsia="黑体" w:hAnsi="Times New Roman"/>
          <w:sz w:val="24"/>
        </w:rPr>
        <w:t>会议室</w:t>
      </w:r>
    </w:p>
    <w:p w:rsidR="001F00F9" w:rsidRPr="00DC68A0" w:rsidRDefault="001F00F9" w:rsidP="001F00F9">
      <w:pPr>
        <w:adjustRightInd w:val="0"/>
        <w:snapToGrid w:val="0"/>
        <w:rPr>
          <w:rFonts w:ascii="Times New Roman" w:eastAsia="黑体" w:hAnsi="Times New Roman"/>
          <w:sz w:val="24"/>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976"/>
        <w:gridCol w:w="1701"/>
        <w:gridCol w:w="1701"/>
      </w:tblGrid>
      <w:tr w:rsidR="00815A0C" w:rsidRPr="00DC68A0" w:rsidTr="004F2757">
        <w:tc>
          <w:tcPr>
            <w:tcW w:w="8490" w:type="dxa"/>
            <w:gridSpan w:val="5"/>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11:40</w:t>
            </w:r>
          </w:p>
        </w:tc>
      </w:tr>
      <w:tr w:rsidR="00815A0C" w:rsidRPr="00DC68A0" w:rsidTr="004F2757">
        <w:tc>
          <w:tcPr>
            <w:tcW w:w="8490" w:type="dxa"/>
            <w:gridSpan w:val="5"/>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会务负责人：万</w:t>
            </w:r>
            <w:r w:rsidR="006E4D76">
              <w:rPr>
                <w:rFonts w:ascii="Times New Roman" w:hAnsi="Times New Roman" w:hint="eastAsia"/>
                <w:szCs w:val="21"/>
              </w:rPr>
              <w:t xml:space="preserve">  </w:t>
            </w:r>
            <w:r w:rsidRPr="00DC68A0">
              <w:rPr>
                <w:rFonts w:ascii="Times New Roman" w:hAnsi="Times New Roman"/>
                <w:szCs w:val="21"/>
              </w:rPr>
              <w:t>峰</w:t>
            </w:r>
          </w:p>
        </w:tc>
      </w:tr>
      <w:tr w:rsidR="00815A0C" w:rsidRPr="00DC68A0" w:rsidTr="004F2757">
        <w:tc>
          <w:tcPr>
            <w:tcW w:w="126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报告人</w:t>
            </w:r>
          </w:p>
        </w:tc>
        <w:tc>
          <w:tcPr>
            <w:tcW w:w="2976"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报告题目</w:t>
            </w:r>
          </w:p>
        </w:tc>
        <w:tc>
          <w:tcPr>
            <w:tcW w:w="170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单  位</w:t>
            </w:r>
          </w:p>
        </w:tc>
        <w:tc>
          <w:tcPr>
            <w:tcW w:w="1701" w:type="dxa"/>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主持人</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08:30-09:00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张卫东</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化学生物学与人工智能驱动的天然药物研究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张</w:t>
            </w:r>
            <w:r w:rsidR="006E4D76">
              <w:rPr>
                <w:rFonts w:ascii="Times New Roman" w:hAnsi="Times New Roman" w:hint="eastAsia"/>
                <w:szCs w:val="21"/>
              </w:rPr>
              <w:t xml:space="preserve">  </w:t>
            </w:r>
            <w:r w:rsidRPr="00DC68A0">
              <w:rPr>
                <w:rFonts w:ascii="Times New Roman" w:hAnsi="Times New Roman"/>
                <w:szCs w:val="21"/>
              </w:rPr>
              <w:t>文</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山东省立医院</w:t>
            </w:r>
          </w:p>
          <w:p w:rsidR="00815A0C" w:rsidRPr="00DC68A0" w:rsidRDefault="00815A0C" w:rsidP="00DC68A0">
            <w:pPr>
              <w:adjustRightInd w:val="0"/>
              <w:snapToGrid w:val="0"/>
              <w:jc w:val="center"/>
              <w:rPr>
                <w:rFonts w:ascii="Times New Roman" w:hAnsi="Times New Roman"/>
                <w:szCs w:val="21"/>
              </w:rPr>
            </w:pP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刘爱军</w:t>
            </w:r>
          </w:p>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上海岳阳医院</w:t>
            </w:r>
          </w:p>
        </w:tc>
      </w:tr>
      <w:tr w:rsidR="00815A0C" w:rsidRPr="00DC68A0" w:rsidTr="004F2757">
        <w:trPr>
          <w:trHeight w:val="91"/>
        </w:trPr>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09:00-09:30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彭</w:t>
            </w:r>
            <w:r w:rsidRPr="00DC68A0">
              <w:rPr>
                <w:rFonts w:ascii="Times New Roman" w:hAnsi="Times New Roman"/>
                <w:szCs w:val="21"/>
              </w:rPr>
              <w:t xml:space="preserve">  </w:t>
            </w:r>
            <w:r w:rsidRPr="00DC68A0">
              <w:rPr>
                <w:rFonts w:ascii="Times New Roman" w:hAnsi="Times New Roman"/>
                <w:szCs w:val="21"/>
              </w:rPr>
              <w:t>成</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莨菪类药物改善微循环障碍的机制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成都中医药大学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09:30-10:00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姚红红</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S100A12</w:t>
            </w:r>
            <w:r w:rsidRPr="00DC68A0">
              <w:rPr>
                <w:rFonts w:ascii="Times New Roman" w:hAnsi="Times New Roman"/>
                <w:szCs w:val="21"/>
                <w:vertAlign w:val="superscript"/>
              </w:rPr>
              <w:t>+</w:t>
            </w:r>
            <w:r w:rsidRPr="00DC68A0">
              <w:rPr>
                <w:rFonts w:ascii="Times New Roman" w:hAnsi="Times New Roman"/>
                <w:szCs w:val="21"/>
              </w:rPr>
              <w:t>HMGB2</w:t>
            </w:r>
            <w:r w:rsidRPr="00DC68A0">
              <w:rPr>
                <w:rFonts w:ascii="Times New Roman" w:hAnsi="Times New Roman"/>
                <w:szCs w:val="21"/>
                <w:vertAlign w:val="superscript"/>
              </w:rPr>
              <w:t>+</w:t>
            </w:r>
            <w:r w:rsidRPr="00DC68A0">
              <w:rPr>
                <w:rFonts w:ascii="Times New Roman" w:hAnsi="Times New Roman"/>
                <w:szCs w:val="21"/>
              </w:rPr>
              <w:t>中性粒细胞重构免疫血栓改善急性缺血性卒中后无效再通</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东南大学</w:t>
            </w:r>
          </w:p>
        </w:tc>
        <w:tc>
          <w:tcPr>
            <w:tcW w:w="1701" w:type="dxa"/>
            <w:vMerge/>
          </w:tcPr>
          <w:p w:rsidR="00815A0C" w:rsidRPr="00DC68A0" w:rsidRDefault="00815A0C" w:rsidP="00DC68A0">
            <w:pPr>
              <w:adjustRightInd w:val="0"/>
              <w:snapToGrid w:val="0"/>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10:00-10:10</w:t>
            </w:r>
          </w:p>
        </w:tc>
        <w:tc>
          <w:tcPr>
            <w:tcW w:w="7229" w:type="dxa"/>
            <w:gridSpan w:val="4"/>
            <w:vAlign w:val="center"/>
          </w:tcPr>
          <w:p w:rsidR="00815A0C" w:rsidRPr="00DC68A0" w:rsidRDefault="00815A0C" w:rsidP="006E4D76">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10:10-10:40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卢应梅</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内皮源性</w:t>
            </w:r>
            <w:r w:rsidRPr="00DC68A0">
              <w:rPr>
                <w:rFonts w:ascii="Times New Roman" w:hAnsi="Times New Roman"/>
                <w:szCs w:val="21"/>
              </w:rPr>
              <w:t>Sema3G</w:t>
            </w:r>
            <w:r w:rsidRPr="00DC68A0">
              <w:rPr>
                <w:rFonts w:ascii="Times New Roman" w:hAnsi="Times New Roman"/>
                <w:szCs w:val="21"/>
              </w:rPr>
              <w:t>信号介导神经血管修复促进外周及中枢神经再生</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南京医科大学</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吴德芹</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江苏省人民医院</w:t>
            </w:r>
          </w:p>
          <w:p w:rsidR="00815A0C" w:rsidRPr="00DC68A0" w:rsidRDefault="00815A0C" w:rsidP="00DC68A0">
            <w:pPr>
              <w:adjustRightInd w:val="0"/>
              <w:snapToGrid w:val="0"/>
              <w:jc w:val="center"/>
              <w:rPr>
                <w:rFonts w:ascii="Times New Roman" w:hAnsi="Times New Roman"/>
                <w:szCs w:val="21"/>
              </w:rPr>
            </w:pP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胡</w:t>
            </w:r>
            <w:r w:rsidR="006E4D76">
              <w:rPr>
                <w:rFonts w:ascii="Times New Roman" w:hAnsi="Times New Roman" w:hint="eastAsia"/>
                <w:szCs w:val="21"/>
              </w:rPr>
              <w:t xml:space="preserve">  </w:t>
            </w:r>
            <w:r w:rsidRPr="00DC68A0">
              <w:rPr>
                <w:rFonts w:ascii="Times New Roman" w:hAnsi="Times New Roman"/>
                <w:szCs w:val="21"/>
              </w:rPr>
              <w:t>蓉</w:t>
            </w:r>
          </w:p>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上海吴淞中心医院</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10:40-11:10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w:t>
            </w:r>
            <w:r w:rsidRPr="00DC68A0">
              <w:rPr>
                <w:rFonts w:ascii="Times New Roman" w:hAnsi="Times New Roman"/>
                <w:szCs w:val="21"/>
              </w:rPr>
              <w:t xml:space="preserve">  </w:t>
            </w:r>
            <w:r w:rsidRPr="00DC68A0">
              <w:rPr>
                <w:rFonts w:ascii="Times New Roman" w:hAnsi="Times New Roman"/>
                <w:szCs w:val="21"/>
              </w:rPr>
              <w:t>霞</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内皮细胞</w:t>
            </w:r>
            <w:r w:rsidRPr="00DC68A0">
              <w:rPr>
                <w:rFonts w:ascii="Times New Roman" w:hAnsi="Times New Roman"/>
                <w:szCs w:val="21"/>
              </w:rPr>
              <w:t>MKK4</w:t>
            </w:r>
            <w:r w:rsidRPr="00DC68A0">
              <w:rPr>
                <w:rFonts w:ascii="Times New Roman" w:hAnsi="Times New Roman"/>
                <w:szCs w:val="21"/>
              </w:rPr>
              <w:t>通过抑制</w:t>
            </w:r>
            <w:r w:rsidRPr="00DC68A0">
              <w:rPr>
                <w:rFonts w:ascii="Times New Roman" w:hAnsi="Times New Roman"/>
                <w:szCs w:val="21"/>
              </w:rPr>
              <w:t>H2AZ1</w:t>
            </w:r>
            <w:r w:rsidRPr="00DC68A0">
              <w:rPr>
                <w:rFonts w:ascii="Times New Roman" w:hAnsi="Times New Roman"/>
                <w:szCs w:val="21"/>
              </w:rPr>
              <w:t>乳酰化表观调控线粒体稳态在心梗后冠脉微循环障碍中的作用和机制研究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11:10-11:40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李</w:t>
            </w:r>
            <w:r w:rsidRPr="00DC68A0">
              <w:rPr>
                <w:rFonts w:ascii="Times New Roman" w:hAnsi="Times New Roman"/>
                <w:szCs w:val="21"/>
              </w:rPr>
              <w:t xml:space="preserve">  </w:t>
            </w:r>
            <w:r w:rsidRPr="00DC68A0">
              <w:rPr>
                <w:rFonts w:ascii="Times New Roman" w:hAnsi="Times New Roman"/>
                <w:szCs w:val="21"/>
              </w:rPr>
              <w:t>根</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微循环机制研究与药物治疗进展</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四川省妇幼保健院</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8490" w:type="dxa"/>
            <w:gridSpan w:val="5"/>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8490" w:type="dxa"/>
            <w:gridSpan w:val="5"/>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16:10</w:t>
            </w:r>
          </w:p>
        </w:tc>
      </w:tr>
      <w:tr w:rsidR="00815A0C" w:rsidRPr="00DC68A0" w:rsidTr="004F2757">
        <w:tc>
          <w:tcPr>
            <w:tcW w:w="1261" w:type="dxa"/>
            <w:vAlign w:val="center"/>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vAlign w:val="center"/>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报告人</w:t>
            </w:r>
          </w:p>
        </w:tc>
        <w:tc>
          <w:tcPr>
            <w:tcW w:w="2976" w:type="dxa"/>
            <w:vAlign w:val="center"/>
          </w:tcPr>
          <w:p w:rsidR="00815A0C" w:rsidRPr="006E4D76" w:rsidRDefault="00815A0C" w:rsidP="00DC68A0">
            <w:pPr>
              <w:adjustRightInd w:val="0"/>
              <w:snapToGrid w:val="0"/>
              <w:rPr>
                <w:rFonts w:ascii="黑体" w:eastAsia="黑体" w:hAnsi="黑体"/>
                <w:szCs w:val="21"/>
              </w:rPr>
            </w:pPr>
            <w:r w:rsidRPr="006E4D76">
              <w:rPr>
                <w:rFonts w:ascii="黑体" w:eastAsia="黑体" w:hAnsi="黑体"/>
                <w:szCs w:val="21"/>
              </w:rPr>
              <w:t>报告题目</w:t>
            </w:r>
          </w:p>
        </w:tc>
        <w:tc>
          <w:tcPr>
            <w:tcW w:w="1701" w:type="dxa"/>
            <w:vAlign w:val="center"/>
          </w:tcPr>
          <w:p w:rsidR="00815A0C" w:rsidRPr="006E4D76" w:rsidRDefault="00815A0C" w:rsidP="00DC68A0">
            <w:pPr>
              <w:adjustRightInd w:val="0"/>
              <w:snapToGrid w:val="0"/>
              <w:rPr>
                <w:rFonts w:ascii="黑体" w:eastAsia="黑体" w:hAnsi="黑体"/>
                <w:szCs w:val="21"/>
              </w:rPr>
            </w:pPr>
            <w:r w:rsidRPr="006E4D76">
              <w:rPr>
                <w:rFonts w:ascii="黑体" w:eastAsia="黑体" w:hAnsi="黑体"/>
                <w:szCs w:val="21"/>
              </w:rPr>
              <w:t>单  位</w:t>
            </w:r>
          </w:p>
        </w:tc>
        <w:tc>
          <w:tcPr>
            <w:tcW w:w="1701" w:type="dxa"/>
            <w:vAlign w:val="center"/>
          </w:tcPr>
          <w:p w:rsidR="00815A0C" w:rsidRPr="006E4D76" w:rsidRDefault="00815A0C" w:rsidP="00DC68A0">
            <w:pPr>
              <w:adjustRightInd w:val="0"/>
              <w:snapToGrid w:val="0"/>
              <w:jc w:val="center"/>
              <w:rPr>
                <w:rFonts w:ascii="黑体" w:eastAsia="黑体" w:hAnsi="黑体"/>
                <w:szCs w:val="21"/>
              </w:rPr>
            </w:pPr>
            <w:r w:rsidRPr="006E4D76">
              <w:rPr>
                <w:rFonts w:ascii="黑体" w:eastAsia="黑体" w:hAnsi="黑体"/>
                <w:szCs w:val="21"/>
              </w:rPr>
              <w:t>主持人</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13:30-14:00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郭玉金</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以临床需求为导向的科研与转化</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济宁市第一人民医院</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赵</w:t>
            </w:r>
            <w:r w:rsidR="006E4D76">
              <w:rPr>
                <w:rFonts w:ascii="Times New Roman" w:hAnsi="Times New Roman" w:hint="eastAsia"/>
                <w:szCs w:val="21"/>
              </w:rPr>
              <w:t xml:space="preserve">  </w:t>
            </w:r>
            <w:r w:rsidRPr="00DC68A0">
              <w:rPr>
                <w:rFonts w:ascii="Times New Roman" w:hAnsi="Times New Roman"/>
                <w:szCs w:val="21"/>
              </w:rPr>
              <w:t>敏</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江苏省肿瘤医院</w:t>
            </w:r>
          </w:p>
          <w:p w:rsidR="00815A0C" w:rsidRPr="00DC68A0" w:rsidRDefault="00815A0C" w:rsidP="00DC68A0">
            <w:pPr>
              <w:adjustRightInd w:val="0"/>
              <w:snapToGrid w:val="0"/>
              <w:jc w:val="center"/>
              <w:rPr>
                <w:rFonts w:ascii="Times New Roman" w:hAnsi="Times New Roman"/>
                <w:szCs w:val="21"/>
              </w:rPr>
            </w:pP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王</w:t>
            </w:r>
            <w:r w:rsidR="006E4D76">
              <w:rPr>
                <w:rFonts w:ascii="Times New Roman" w:hAnsi="Times New Roman" w:hint="eastAsia"/>
                <w:szCs w:val="21"/>
              </w:rPr>
              <w:t xml:space="preserve">  </w:t>
            </w:r>
            <w:r w:rsidRPr="00DC68A0">
              <w:rPr>
                <w:rFonts w:ascii="Times New Roman" w:hAnsi="Times New Roman"/>
                <w:szCs w:val="21"/>
              </w:rPr>
              <w:t>敏</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海南省人民医院</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lastRenderedPageBreak/>
              <w:t>14:00-14:30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韩</w:t>
            </w:r>
            <w:r w:rsidRPr="00DC68A0">
              <w:rPr>
                <w:rFonts w:ascii="Times New Roman" w:hAnsi="Times New Roman"/>
                <w:szCs w:val="21"/>
              </w:rPr>
              <w:t xml:space="preserve">  </w:t>
            </w:r>
            <w:r w:rsidRPr="00DC68A0">
              <w:rPr>
                <w:rFonts w:ascii="Times New Roman" w:hAnsi="Times New Roman"/>
                <w:szCs w:val="21"/>
              </w:rPr>
              <w:t>冰</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环状</w:t>
            </w:r>
            <w:r w:rsidRPr="00DC68A0">
              <w:rPr>
                <w:rFonts w:ascii="Times New Roman" w:hAnsi="Times New Roman"/>
                <w:szCs w:val="21"/>
              </w:rPr>
              <w:t>RNA</w:t>
            </w:r>
            <w:r w:rsidRPr="00DC68A0">
              <w:rPr>
                <w:rFonts w:ascii="Times New Roman" w:hAnsi="Times New Roman"/>
                <w:szCs w:val="21"/>
              </w:rPr>
              <w:t>修复缺血性卒中后微循环障碍的作用及机制</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东南大学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14:30-15:00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w:t>
            </w:r>
            <w:r w:rsidRPr="00DC68A0">
              <w:rPr>
                <w:rFonts w:ascii="Times New Roman" w:hAnsi="Times New Roman"/>
                <w:szCs w:val="21"/>
              </w:rPr>
              <w:t xml:space="preserve">  </w:t>
            </w:r>
            <w:r w:rsidRPr="00DC68A0">
              <w:rPr>
                <w:rFonts w:ascii="Times New Roman" w:hAnsi="Times New Roman"/>
                <w:szCs w:val="21"/>
              </w:rPr>
              <w:t>建</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szCs w:val="21"/>
              </w:rPr>
              <w:t>樟柳碱改善脑血栓小鼠</w:t>
            </w:r>
            <w:r w:rsidRPr="00DC68A0">
              <w:rPr>
                <w:rFonts w:ascii="Times New Roman" w:hAnsi="Times New Roman"/>
                <w:szCs w:val="21"/>
              </w:rPr>
              <w:t>rtPA</w:t>
            </w:r>
            <w:r w:rsidRPr="00DC68A0">
              <w:rPr>
                <w:rFonts w:ascii="Times New Roman" w:hAnsi="Times New Roman"/>
                <w:szCs w:val="21"/>
              </w:rPr>
              <w:t>溶栓所致脑水肿的作用和机理</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北京大学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15:00-15:10</w:t>
            </w:r>
          </w:p>
        </w:tc>
        <w:tc>
          <w:tcPr>
            <w:tcW w:w="7229" w:type="dxa"/>
            <w:gridSpan w:val="4"/>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szCs w:val="21"/>
              </w:rPr>
              <w:t>会间休息</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15:10-15:40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color w:val="000000" w:themeColor="text1"/>
                <w:szCs w:val="21"/>
              </w:rPr>
              <w:t>庄</w:t>
            </w:r>
            <w:r w:rsidRPr="00DC68A0">
              <w:rPr>
                <w:rFonts w:ascii="Times New Roman" w:hAnsi="Times New Roman"/>
                <w:szCs w:val="21"/>
              </w:rPr>
              <w:t xml:space="preserve">  </w:t>
            </w:r>
            <w:r w:rsidRPr="00DC68A0">
              <w:rPr>
                <w:rFonts w:ascii="Times New Roman" w:hAnsi="Times New Roman"/>
                <w:color w:val="000000" w:themeColor="text1"/>
                <w:szCs w:val="21"/>
              </w:rPr>
              <w:t>涛</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color w:val="000000" w:themeColor="text1"/>
                <w:szCs w:val="21"/>
              </w:rPr>
              <w:t>淋巴循环与高血压血管重构</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color w:val="000000" w:themeColor="text1"/>
                <w:szCs w:val="21"/>
              </w:rPr>
              <w:t>复旦大学</w:t>
            </w:r>
          </w:p>
        </w:tc>
        <w:tc>
          <w:tcPr>
            <w:tcW w:w="1701" w:type="dxa"/>
            <w:vMerge w:val="restart"/>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刘</w:t>
            </w:r>
            <w:r w:rsidR="006E4D76">
              <w:rPr>
                <w:rFonts w:ascii="Times New Roman" w:hAnsi="Times New Roman" w:hint="eastAsia"/>
                <w:szCs w:val="21"/>
              </w:rPr>
              <w:t xml:space="preserve">  </w:t>
            </w:r>
            <w:r w:rsidRPr="00DC68A0">
              <w:rPr>
                <w:rFonts w:ascii="Times New Roman" w:hAnsi="Times New Roman"/>
                <w:szCs w:val="21"/>
              </w:rPr>
              <w:t>敏</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青岛市立医院</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孙晓鸣</w:t>
            </w:r>
          </w:p>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苏州市广济医院</w:t>
            </w:r>
          </w:p>
        </w:tc>
      </w:tr>
      <w:tr w:rsidR="00815A0C" w:rsidRPr="00DC68A0" w:rsidTr="004F2757">
        <w:tc>
          <w:tcPr>
            <w:tcW w:w="126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szCs w:val="21"/>
              </w:rPr>
              <w:t>15:40-16:10</w:t>
            </w:r>
          </w:p>
        </w:tc>
        <w:tc>
          <w:tcPr>
            <w:tcW w:w="851" w:type="dxa"/>
            <w:vAlign w:val="center"/>
          </w:tcPr>
          <w:p w:rsidR="00815A0C" w:rsidRPr="00DC68A0" w:rsidRDefault="00815A0C" w:rsidP="00DC68A0">
            <w:pPr>
              <w:adjustRightInd w:val="0"/>
              <w:snapToGrid w:val="0"/>
              <w:jc w:val="center"/>
              <w:rPr>
                <w:rFonts w:ascii="Times New Roman" w:hAnsi="Times New Roman"/>
                <w:szCs w:val="21"/>
              </w:rPr>
            </w:pPr>
            <w:r w:rsidRPr="00DC68A0">
              <w:rPr>
                <w:rFonts w:ascii="Times New Roman" w:hAnsi="Times New Roman"/>
                <w:color w:val="000000" w:themeColor="text1"/>
                <w:szCs w:val="21"/>
              </w:rPr>
              <w:t>田赛赛</w:t>
            </w:r>
          </w:p>
        </w:tc>
        <w:tc>
          <w:tcPr>
            <w:tcW w:w="2976" w:type="dxa"/>
            <w:vAlign w:val="center"/>
          </w:tcPr>
          <w:p w:rsidR="00815A0C" w:rsidRPr="00DC68A0" w:rsidRDefault="00815A0C" w:rsidP="00DC68A0">
            <w:pPr>
              <w:adjustRightInd w:val="0"/>
              <w:snapToGrid w:val="0"/>
              <w:rPr>
                <w:rFonts w:ascii="Times New Roman" w:hAnsi="Times New Roman"/>
                <w:szCs w:val="21"/>
              </w:rPr>
            </w:pPr>
            <w:r w:rsidRPr="00DC68A0">
              <w:rPr>
                <w:rFonts w:ascii="Times New Roman" w:hAnsi="Times New Roman"/>
                <w:color w:val="000000" w:themeColor="text1"/>
                <w:szCs w:val="21"/>
              </w:rPr>
              <w:t>人工智能驱动的中药活性成分发现新方法及应用</w:t>
            </w:r>
          </w:p>
        </w:tc>
        <w:tc>
          <w:tcPr>
            <w:tcW w:w="1701" w:type="dxa"/>
            <w:vAlign w:val="center"/>
          </w:tcPr>
          <w:p w:rsidR="00815A0C" w:rsidRPr="00DC68A0" w:rsidRDefault="00815A0C" w:rsidP="006E4D76">
            <w:pPr>
              <w:adjustRightInd w:val="0"/>
              <w:snapToGrid w:val="0"/>
              <w:jc w:val="center"/>
              <w:rPr>
                <w:rFonts w:ascii="Times New Roman" w:hAnsi="Times New Roman"/>
                <w:szCs w:val="21"/>
              </w:rPr>
            </w:pPr>
            <w:r w:rsidRPr="00DC68A0">
              <w:rPr>
                <w:rFonts w:ascii="Times New Roman" w:hAnsi="Times New Roman"/>
                <w:color w:val="000000" w:themeColor="text1"/>
                <w:szCs w:val="21"/>
              </w:rPr>
              <w:t>海军军医大学</w:t>
            </w:r>
          </w:p>
        </w:tc>
        <w:tc>
          <w:tcPr>
            <w:tcW w:w="1701" w:type="dxa"/>
            <w:vMerge/>
            <w:vAlign w:val="center"/>
          </w:tcPr>
          <w:p w:rsidR="00815A0C" w:rsidRPr="00DC68A0" w:rsidRDefault="00815A0C" w:rsidP="00DC68A0">
            <w:pPr>
              <w:adjustRightInd w:val="0"/>
              <w:snapToGrid w:val="0"/>
              <w:jc w:val="center"/>
              <w:rPr>
                <w:rFonts w:ascii="Times New Roman" w:hAnsi="Times New Roman"/>
                <w:szCs w:val="21"/>
              </w:rPr>
            </w:pPr>
          </w:p>
        </w:tc>
      </w:tr>
    </w:tbl>
    <w:p w:rsidR="00815A0C" w:rsidRPr="00DC68A0" w:rsidRDefault="00815A0C"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16</w:t>
      </w:r>
      <w:r w:rsidRPr="00DC68A0">
        <w:rPr>
          <w:rFonts w:ascii="Times New Roman" w:eastAsia="黑体" w:hAnsi="Times New Roman"/>
          <w:sz w:val="24"/>
        </w:rPr>
        <w:t>会场：中国药学会放射性药物专业委员会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会议地点：山东大厦淄博厅</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3402"/>
        <w:gridCol w:w="1984"/>
        <w:gridCol w:w="992"/>
      </w:tblGrid>
      <w:tr w:rsidR="001F00F9" w:rsidRPr="00DC68A0" w:rsidTr="004F2757">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12:20</w:t>
            </w:r>
          </w:p>
        </w:tc>
      </w:tr>
      <w:tr w:rsidR="001F00F9" w:rsidRPr="00DC68A0" w:rsidTr="004F2757">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会务负责人：梅</w:t>
            </w:r>
            <w:r w:rsidR="006E4D76">
              <w:rPr>
                <w:rFonts w:ascii="Times New Roman" w:hAnsi="Times New Roman" w:hint="eastAsia"/>
                <w:szCs w:val="21"/>
              </w:rPr>
              <w:t xml:space="preserve">  </w:t>
            </w:r>
            <w:r w:rsidRPr="00DC68A0">
              <w:rPr>
                <w:rFonts w:ascii="Times New Roman" w:hAnsi="Times New Roman"/>
                <w:szCs w:val="21"/>
              </w:rPr>
              <w:t>笛</w:t>
            </w:r>
          </w:p>
        </w:tc>
      </w:tr>
      <w:tr w:rsidR="001F00F9" w:rsidRPr="00DC68A0" w:rsidTr="004F2757">
        <w:tc>
          <w:tcPr>
            <w:tcW w:w="1261"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时  间</w:t>
            </w:r>
          </w:p>
        </w:tc>
        <w:tc>
          <w:tcPr>
            <w:tcW w:w="851"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报告人</w:t>
            </w:r>
          </w:p>
        </w:tc>
        <w:tc>
          <w:tcPr>
            <w:tcW w:w="3402"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报告题目</w:t>
            </w:r>
          </w:p>
        </w:tc>
        <w:tc>
          <w:tcPr>
            <w:tcW w:w="1984"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单  位</w:t>
            </w:r>
          </w:p>
        </w:tc>
        <w:tc>
          <w:tcPr>
            <w:tcW w:w="992" w:type="dxa"/>
          </w:tcPr>
          <w:p w:rsidR="001F00F9" w:rsidRPr="006E4D76" w:rsidRDefault="001F00F9" w:rsidP="007530C3">
            <w:pPr>
              <w:adjustRightInd w:val="0"/>
              <w:snapToGrid w:val="0"/>
              <w:jc w:val="center"/>
              <w:rPr>
                <w:rFonts w:ascii="黑体" w:eastAsia="黑体" w:hAnsi="黑体"/>
                <w:szCs w:val="21"/>
              </w:rPr>
            </w:pPr>
            <w:r w:rsidRPr="006E4D76">
              <w:rPr>
                <w:rFonts w:ascii="黑体" w:eastAsia="黑体" w:hAnsi="黑体"/>
                <w:szCs w:val="21"/>
              </w:rPr>
              <w:t>主持人</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09:00-09:10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w:t>
            </w:r>
            <w:r w:rsidR="006E4D76">
              <w:rPr>
                <w:rFonts w:ascii="Times New Roman" w:hAnsi="Times New Roman" w:hint="eastAsia"/>
                <w:szCs w:val="21"/>
              </w:rPr>
              <w:t xml:space="preserve">  </w:t>
            </w:r>
            <w:r w:rsidRPr="00DC68A0">
              <w:rPr>
                <w:rFonts w:ascii="Times New Roman" w:hAnsi="Times New Roman"/>
                <w:szCs w:val="21"/>
              </w:rPr>
              <w:t>宁</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致辞欢迎</w:t>
            </w:r>
            <w:r w:rsidRPr="00DC68A0">
              <w:rPr>
                <w:rFonts w:ascii="Times New Roman" w:hAnsi="Times New Roman"/>
                <w:szCs w:val="21"/>
              </w:rPr>
              <w:t>/</w:t>
            </w:r>
            <w:r w:rsidRPr="00DC68A0">
              <w:rPr>
                <w:rFonts w:ascii="Times New Roman" w:hAnsi="Times New Roman"/>
                <w:szCs w:val="21"/>
              </w:rPr>
              <w:t>嘉宾介绍</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中国医学科学院肿瘤医院</w:t>
            </w:r>
          </w:p>
        </w:tc>
        <w:tc>
          <w:tcPr>
            <w:tcW w:w="992"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w:t>
            </w:r>
            <w:r w:rsidR="003A18A8">
              <w:rPr>
                <w:rFonts w:ascii="Times New Roman" w:hAnsi="Times New Roman" w:hint="eastAsia"/>
                <w:szCs w:val="21"/>
              </w:rPr>
              <w:t xml:space="preserve">  </w:t>
            </w:r>
            <w:r w:rsidRPr="00DC68A0">
              <w:rPr>
                <w:rFonts w:ascii="Times New Roman" w:hAnsi="Times New Roman"/>
                <w:szCs w:val="21"/>
              </w:rPr>
              <w:t>宁</w:t>
            </w:r>
          </w:p>
        </w:tc>
      </w:tr>
      <w:tr w:rsidR="001F00F9" w:rsidRPr="00DC68A0" w:rsidTr="004F2757">
        <w:trPr>
          <w:trHeight w:val="91"/>
        </w:trPr>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09:10-09:35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孔凡圃</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待定</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清华大学</w:t>
            </w:r>
          </w:p>
        </w:tc>
        <w:tc>
          <w:tcPr>
            <w:tcW w:w="992" w:type="dxa"/>
            <w:vMerge/>
            <w:vAlign w:val="center"/>
          </w:tcPr>
          <w:p w:rsidR="001F00F9" w:rsidRPr="00DC68A0" w:rsidRDefault="001F00F9" w:rsidP="007530C3">
            <w:pPr>
              <w:adjustRightInd w:val="0"/>
              <w:snapToGrid w:val="0"/>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09:35-10:00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待</w:t>
            </w:r>
            <w:r w:rsidR="006E4D76">
              <w:rPr>
                <w:rFonts w:ascii="Times New Roman" w:hAnsi="Times New Roman" w:hint="eastAsia"/>
                <w:szCs w:val="21"/>
              </w:rPr>
              <w:t xml:space="preserve">  </w:t>
            </w:r>
            <w:r w:rsidRPr="00DC68A0">
              <w:rPr>
                <w:rFonts w:ascii="Times New Roman" w:hAnsi="Times New Roman"/>
                <w:szCs w:val="21"/>
              </w:rPr>
              <w:t>定</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放射性药物现场核查要点</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特殊药品核查中心</w:t>
            </w:r>
          </w:p>
        </w:tc>
        <w:tc>
          <w:tcPr>
            <w:tcW w:w="992" w:type="dxa"/>
            <w:vMerge/>
            <w:vAlign w:val="center"/>
          </w:tcPr>
          <w:p w:rsidR="001F00F9" w:rsidRPr="00DC68A0" w:rsidRDefault="001F00F9" w:rsidP="007530C3">
            <w:pPr>
              <w:adjustRightInd w:val="0"/>
              <w:snapToGrid w:val="0"/>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10:00-10:20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秦秀军</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放射性药物非临床评价：现状、挑战与展望</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中国辐射防护研究院</w:t>
            </w:r>
          </w:p>
        </w:tc>
        <w:tc>
          <w:tcPr>
            <w:tcW w:w="992" w:type="dxa"/>
            <w:vMerge/>
            <w:vAlign w:val="center"/>
          </w:tcPr>
          <w:p w:rsidR="001F00F9" w:rsidRPr="00DC68A0" w:rsidRDefault="001F00F9" w:rsidP="007530C3">
            <w:pPr>
              <w:adjustRightInd w:val="0"/>
              <w:snapToGrid w:val="0"/>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10:20-10:40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p>
        </w:tc>
        <w:tc>
          <w:tcPr>
            <w:tcW w:w="3402" w:type="dxa"/>
            <w:vAlign w:val="center"/>
          </w:tcPr>
          <w:p w:rsidR="001F00F9" w:rsidRPr="00DC68A0" w:rsidRDefault="001F00F9" w:rsidP="007530C3">
            <w:pPr>
              <w:adjustRightInd w:val="0"/>
              <w:snapToGrid w:val="0"/>
              <w:rPr>
                <w:rFonts w:ascii="Times New Roman" w:hAnsi="Times New Roman"/>
                <w:szCs w:val="21"/>
              </w:rPr>
            </w:pPr>
          </w:p>
        </w:tc>
        <w:tc>
          <w:tcPr>
            <w:tcW w:w="1984" w:type="dxa"/>
            <w:vAlign w:val="center"/>
          </w:tcPr>
          <w:p w:rsidR="001F00F9" w:rsidRPr="00DC68A0" w:rsidRDefault="001F00F9" w:rsidP="003A18A8">
            <w:pPr>
              <w:adjustRightInd w:val="0"/>
              <w:snapToGrid w:val="0"/>
              <w:jc w:val="center"/>
              <w:rPr>
                <w:rFonts w:ascii="Times New Roman" w:hAnsi="Times New Roman"/>
                <w:szCs w:val="21"/>
              </w:rPr>
            </w:pP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10:40-11:00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朱朝晖</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放射性药物的临床应用进展</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中国医学科学院协和医院</w:t>
            </w:r>
          </w:p>
        </w:tc>
        <w:tc>
          <w:tcPr>
            <w:tcW w:w="992" w:type="dxa"/>
            <w:vMerge w:val="restart"/>
            <w:vAlign w:val="center"/>
          </w:tcPr>
          <w:p w:rsidR="001F00F9" w:rsidRPr="00DC68A0" w:rsidRDefault="003A18A8" w:rsidP="007530C3">
            <w:pPr>
              <w:adjustRightInd w:val="0"/>
              <w:snapToGrid w:val="0"/>
              <w:jc w:val="center"/>
              <w:rPr>
                <w:rFonts w:ascii="Times New Roman" w:hAnsi="Times New Roman"/>
                <w:szCs w:val="21"/>
              </w:rPr>
            </w:pPr>
            <w:r w:rsidRPr="00DC68A0">
              <w:rPr>
                <w:rFonts w:ascii="Times New Roman" w:hAnsi="Times New Roman"/>
                <w:szCs w:val="21"/>
              </w:rPr>
              <w:t>待</w:t>
            </w:r>
            <w:r>
              <w:rPr>
                <w:rFonts w:ascii="Times New Roman" w:hAnsi="Times New Roman" w:hint="eastAsia"/>
                <w:szCs w:val="21"/>
              </w:rPr>
              <w:t xml:space="preserve">  </w:t>
            </w:r>
            <w:r w:rsidRPr="00DC68A0">
              <w:rPr>
                <w:rFonts w:ascii="Times New Roman" w:hAnsi="Times New Roman"/>
                <w:szCs w:val="21"/>
              </w:rPr>
              <w:t>定</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11:00-11:20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孟雪</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多模态影像组学引导肿瘤精准治疗</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山东省肿瘤医院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11:20-11:40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黄慧瑶</w:t>
            </w:r>
          </w:p>
        </w:tc>
        <w:tc>
          <w:tcPr>
            <w:tcW w:w="3402"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真实世界研究的思考与探索</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中国医学科学院肿瘤医院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11:40-12:10</w:t>
            </w:r>
          </w:p>
        </w:tc>
        <w:tc>
          <w:tcPr>
            <w:tcW w:w="6237"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圆桌讨论：</w:t>
            </w:r>
            <w:r w:rsidRPr="00DC68A0">
              <w:rPr>
                <w:rFonts w:ascii="Times New Roman" w:hAnsi="Times New Roman"/>
                <w:szCs w:val="21"/>
              </w:rPr>
              <w:t>IIT</w:t>
            </w:r>
            <w:r w:rsidRPr="00DC68A0">
              <w:rPr>
                <w:rFonts w:ascii="Times New Roman" w:hAnsi="Times New Roman"/>
                <w:szCs w:val="21"/>
              </w:rPr>
              <w:t>助力核药研发：堵点难点及破解之道</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张锦明</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12:10-12:20</w:t>
            </w:r>
          </w:p>
        </w:tc>
        <w:tc>
          <w:tcPr>
            <w:tcW w:w="7229" w:type="dxa"/>
            <w:gridSpan w:val="4"/>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总</w:t>
            </w:r>
            <w:r w:rsidR="003A18A8">
              <w:rPr>
                <w:rFonts w:ascii="Times New Roman" w:hAnsi="Times New Roman" w:hint="eastAsia"/>
                <w:szCs w:val="21"/>
              </w:rPr>
              <w:t xml:space="preserve">  </w:t>
            </w:r>
            <w:r w:rsidRPr="00DC68A0">
              <w:rPr>
                <w:rFonts w:ascii="Times New Roman" w:hAnsi="Times New Roman"/>
                <w:szCs w:val="21"/>
              </w:rPr>
              <w:t>结</w:t>
            </w: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17</w:t>
      </w:r>
      <w:r w:rsidRPr="00DC68A0">
        <w:rPr>
          <w:rFonts w:ascii="Times New Roman" w:eastAsia="黑体" w:hAnsi="Times New Roman"/>
          <w:sz w:val="24"/>
        </w:rPr>
        <w:t>会场：中国药学会中药临床评价专业委员会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会议地点：山东大厦东营厅</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835"/>
        <w:gridCol w:w="2551"/>
        <w:gridCol w:w="992"/>
      </w:tblGrid>
      <w:tr w:rsidR="001F00F9" w:rsidRPr="00DC68A0" w:rsidTr="004F2757">
        <w:trPr>
          <w:trHeight w:val="91"/>
        </w:trPr>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1F00F9" w:rsidRPr="00DC68A0" w:rsidTr="004F2757">
        <w:trPr>
          <w:trHeight w:val="26"/>
        </w:trPr>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szCs w:val="21"/>
              </w:rPr>
              <w:t xml:space="preserve"> </w:t>
            </w:r>
            <w:r w:rsidRPr="00DC68A0">
              <w:rPr>
                <w:rFonts w:ascii="Times New Roman" w:hAnsi="Times New Roman"/>
                <w:szCs w:val="21"/>
              </w:rPr>
              <w:t>凌</w:t>
            </w:r>
            <w:r w:rsidR="003A18A8">
              <w:rPr>
                <w:rFonts w:ascii="Times New Roman" w:hAnsi="Times New Roman" w:hint="eastAsia"/>
                <w:szCs w:val="21"/>
              </w:rPr>
              <w:t xml:space="preserve">  </w:t>
            </w:r>
            <w:r w:rsidRPr="00DC68A0">
              <w:rPr>
                <w:rFonts w:ascii="Times New Roman" w:hAnsi="Times New Roman"/>
                <w:szCs w:val="21"/>
              </w:rPr>
              <w:t>燕、母慧娟</w:t>
            </w:r>
          </w:p>
        </w:tc>
      </w:tr>
      <w:tr w:rsidR="001F00F9" w:rsidRPr="00DC68A0" w:rsidTr="004F2757">
        <w:trPr>
          <w:trHeight w:val="182"/>
        </w:trPr>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2835"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25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08:30-08:45</w:t>
            </w:r>
          </w:p>
        </w:tc>
        <w:tc>
          <w:tcPr>
            <w:tcW w:w="6237"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学会领导致辞</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杨忠奇</w:t>
            </w: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08:45-09:25</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张俊华</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去中心化新药临床试验</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天津中医药大学</w:t>
            </w:r>
          </w:p>
        </w:tc>
        <w:tc>
          <w:tcPr>
            <w:tcW w:w="992" w:type="dxa"/>
            <w:vMerge w:val="restart"/>
            <w:vAlign w:val="center"/>
          </w:tcPr>
          <w:p w:rsidR="004F2757" w:rsidRDefault="001F00F9" w:rsidP="007530C3">
            <w:pPr>
              <w:adjustRightInd w:val="0"/>
              <w:snapToGrid w:val="0"/>
              <w:jc w:val="center"/>
              <w:rPr>
                <w:rFonts w:ascii="Times New Roman" w:hAnsi="Times New Roman"/>
                <w:szCs w:val="21"/>
              </w:rPr>
            </w:pPr>
            <w:r w:rsidRPr="00DC68A0">
              <w:rPr>
                <w:rFonts w:ascii="Times New Roman" w:hAnsi="Times New Roman"/>
                <w:szCs w:val="21"/>
              </w:rPr>
              <w:t>张</w:t>
            </w:r>
            <w:r w:rsidRPr="00DC68A0">
              <w:rPr>
                <w:rFonts w:ascii="Times New Roman" w:hAnsi="Times New Roman"/>
                <w:szCs w:val="21"/>
              </w:rPr>
              <w:t xml:space="preserve">  </w:t>
            </w:r>
            <w:r w:rsidRPr="00DC68A0">
              <w:rPr>
                <w:rFonts w:ascii="Times New Roman" w:hAnsi="Times New Roman"/>
                <w:szCs w:val="21"/>
              </w:rPr>
              <w:t>磊</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w:t>
            </w:r>
            <w:r w:rsidRPr="00DC68A0">
              <w:rPr>
                <w:rFonts w:ascii="Times New Roman" w:hAnsi="Times New Roman"/>
                <w:szCs w:val="21"/>
              </w:rPr>
              <w:t xml:space="preserve">  </w:t>
            </w:r>
            <w:r w:rsidRPr="00DC68A0">
              <w:rPr>
                <w:rFonts w:ascii="Times New Roman" w:hAnsi="Times New Roman"/>
                <w:szCs w:val="21"/>
              </w:rPr>
              <w:t>停</w:t>
            </w:r>
          </w:p>
        </w:tc>
      </w:tr>
      <w:tr w:rsidR="001F00F9" w:rsidRPr="00DC68A0" w:rsidTr="004F2757">
        <w:trPr>
          <w:trHeight w:val="350"/>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09:25-10:05</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唐健元</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中药新药注册路径创新</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四川中医药科学院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10:05-10:20</w:t>
            </w:r>
          </w:p>
        </w:tc>
        <w:tc>
          <w:tcPr>
            <w:tcW w:w="7229" w:type="dxa"/>
            <w:gridSpan w:val="4"/>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会间休息</w:t>
            </w: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10:20-10:55</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母慧娟</w:t>
            </w:r>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新版</w:t>
            </w:r>
            <w:r w:rsidRPr="00DC68A0">
              <w:rPr>
                <w:rFonts w:ascii="Times New Roman" w:hAnsi="Times New Roman"/>
                <w:szCs w:val="21"/>
              </w:rPr>
              <w:t>GCP</w:t>
            </w:r>
            <w:r w:rsidRPr="00DC68A0">
              <w:rPr>
                <w:rFonts w:ascii="Times New Roman" w:hAnsi="Times New Roman"/>
                <w:szCs w:val="21"/>
              </w:rPr>
              <w:t>解读与实践思考</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山东省中医院</w:t>
            </w:r>
          </w:p>
        </w:tc>
        <w:tc>
          <w:tcPr>
            <w:tcW w:w="992" w:type="dxa"/>
            <w:vMerge w:val="restart"/>
            <w:vAlign w:val="center"/>
          </w:tcPr>
          <w:p w:rsidR="004F2757" w:rsidRDefault="001F00F9" w:rsidP="007530C3">
            <w:pPr>
              <w:adjustRightInd w:val="0"/>
              <w:snapToGrid w:val="0"/>
              <w:jc w:val="center"/>
              <w:rPr>
                <w:rFonts w:ascii="Times New Roman" w:hAnsi="Times New Roman"/>
                <w:szCs w:val="21"/>
              </w:rPr>
            </w:pPr>
            <w:r w:rsidRPr="00DC68A0">
              <w:rPr>
                <w:rFonts w:ascii="Times New Roman" w:hAnsi="Times New Roman"/>
                <w:szCs w:val="21"/>
              </w:rPr>
              <w:t>胡思源</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高</w:t>
            </w:r>
            <w:r w:rsidRPr="00DC68A0">
              <w:rPr>
                <w:rFonts w:ascii="Times New Roman" w:hAnsi="Times New Roman"/>
                <w:szCs w:val="21"/>
              </w:rPr>
              <w:t xml:space="preserve">  </w:t>
            </w:r>
            <w:r w:rsidRPr="00DC68A0">
              <w:rPr>
                <w:rFonts w:ascii="Times New Roman" w:hAnsi="Times New Roman"/>
                <w:szCs w:val="21"/>
              </w:rPr>
              <w:t>蕊</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10:55-11:30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陆</w:t>
            </w:r>
            <w:r w:rsidRPr="00DC68A0">
              <w:rPr>
                <w:rFonts w:ascii="Times New Roman" w:hAnsi="Times New Roman"/>
                <w:szCs w:val="21"/>
              </w:rPr>
              <w:t xml:space="preserve">  </w:t>
            </w:r>
            <w:r w:rsidRPr="00DC68A0">
              <w:rPr>
                <w:rFonts w:ascii="Times New Roman" w:hAnsi="Times New Roman"/>
                <w:szCs w:val="21"/>
              </w:rPr>
              <w:t>芳</w:t>
            </w:r>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适应性设计在中药新药临床试验中应用</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中国中医科学院西苑医院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11:30-12:00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杜彦萍</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药物临床试验注册核查新动向与实践思考</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广州中医药大学第一附属医院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111"/>
        </w:trPr>
        <w:tc>
          <w:tcPr>
            <w:tcW w:w="8490" w:type="dxa"/>
            <w:gridSpan w:val="5"/>
          </w:tcPr>
          <w:p w:rsidR="001F00F9" w:rsidRPr="00DC68A0" w:rsidRDefault="001F00F9" w:rsidP="007530C3">
            <w:pPr>
              <w:adjustRightInd w:val="0"/>
              <w:snapToGrid w:val="0"/>
              <w:rPr>
                <w:rFonts w:ascii="Times New Roman" w:hAnsi="Times New Roman"/>
                <w:szCs w:val="21"/>
              </w:rPr>
            </w:pPr>
          </w:p>
        </w:tc>
      </w:tr>
      <w:tr w:rsidR="001F00F9" w:rsidRPr="00DC68A0" w:rsidTr="004F2757">
        <w:trPr>
          <w:trHeight w:val="182"/>
        </w:trPr>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16:30</w:t>
            </w:r>
          </w:p>
        </w:tc>
      </w:tr>
      <w:tr w:rsidR="001F00F9" w:rsidRPr="00DC68A0" w:rsidTr="004F2757">
        <w:trPr>
          <w:trHeight w:val="182"/>
        </w:trPr>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2835"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25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13:30-14:00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陈晓云</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中医药</w:t>
            </w:r>
            <w:r w:rsidRPr="00DC68A0">
              <w:rPr>
                <w:rFonts w:ascii="Times New Roman" w:hAnsi="Times New Roman"/>
                <w:szCs w:val="21"/>
              </w:rPr>
              <w:t>IIT</w:t>
            </w:r>
            <w:r w:rsidRPr="00DC68A0">
              <w:rPr>
                <w:rFonts w:ascii="Times New Roman" w:hAnsi="Times New Roman"/>
                <w:szCs w:val="21"/>
              </w:rPr>
              <w:t>研究科学与伦理审查</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上海中医药大学龙华医院</w:t>
            </w:r>
          </w:p>
        </w:tc>
        <w:tc>
          <w:tcPr>
            <w:tcW w:w="992" w:type="dxa"/>
            <w:vMerge w:val="restart"/>
            <w:vAlign w:val="center"/>
          </w:tcPr>
          <w:p w:rsidR="004F2757" w:rsidRDefault="001F00F9" w:rsidP="007530C3">
            <w:pPr>
              <w:adjustRightInd w:val="0"/>
              <w:snapToGrid w:val="0"/>
              <w:jc w:val="center"/>
              <w:rPr>
                <w:rFonts w:ascii="Times New Roman" w:hAnsi="Times New Roman"/>
                <w:szCs w:val="21"/>
              </w:rPr>
            </w:pPr>
            <w:r w:rsidRPr="00DC68A0">
              <w:rPr>
                <w:rFonts w:ascii="Times New Roman" w:hAnsi="Times New Roman"/>
                <w:szCs w:val="21"/>
              </w:rPr>
              <w:t>元唯安</w:t>
            </w:r>
          </w:p>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邹</w:t>
            </w:r>
            <w:r w:rsidRPr="00DC68A0">
              <w:rPr>
                <w:rFonts w:ascii="Times New Roman" w:hAnsi="Times New Roman"/>
                <w:szCs w:val="21"/>
              </w:rPr>
              <w:t xml:space="preserve">  </w:t>
            </w:r>
            <w:r w:rsidRPr="00DC68A0">
              <w:rPr>
                <w:rFonts w:ascii="Times New Roman" w:hAnsi="Times New Roman"/>
                <w:szCs w:val="21"/>
              </w:rPr>
              <w:t>冲</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14:00-14:30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符</w:t>
            </w:r>
            <w:r w:rsidRPr="00DC68A0">
              <w:rPr>
                <w:rFonts w:ascii="Times New Roman" w:hAnsi="Times New Roman"/>
                <w:szCs w:val="21"/>
              </w:rPr>
              <w:t xml:space="preserve">  </w:t>
            </w:r>
            <w:r w:rsidRPr="00DC68A0">
              <w:rPr>
                <w:rFonts w:ascii="Times New Roman" w:hAnsi="Times New Roman"/>
                <w:szCs w:val="21"/>
              </w:rPr>
              <w:t>忠</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IIT</w:t>
            </w:r>
            <w:r w:rsidRPr="00DC68A0">
              <w:rPr>
                <w:rFonts w:ascii="Times New Roman" w:hAnsi="Times New Roman"/>
                <w:szCs w:val="21"/>
              </w:rPr>
              <w:t>研究损害赔偿及其案例分享</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君信经纬君厚律师事务所</w:t>
            </w:r>
          </w:p>
        </w:tc>
        <w:tc>
          <w:tcPr>
            <w:tcW w:w="992" w:type="dxa"/>
            <w:vMerge/>
          </w:tcPr>
          <w:p w:rsidR="001F00F9" w:rsidRPr="00DC68A0" w:rsidRDefault="001F00F9" w:rsidP="007530C3">
            <w:pPr>
              <w:adjustRightInd w:val="0"/>
              <w:snapToGrid w:val="0"/>
              <w:rPr>
                <w:rFonts w:ascii="Times New Roman" w:hAnsi="Times New Roman"/>
                <w:szCs w:val="21"/>
              </w:rPr>
            </w:pP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lastRenderedPageBreak/>
              <w:t>14:30-15:00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朱蕾蕾</w:t>
            </w:r>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AI</w:t>
            </w:r>
            <w:r w:rsidRPr="00DC68A0">
              <w:rPr>
                <w:rFonts w:ascii="Times New Roman" w:hAnsi="Times New Roman"/>
                <w:szCs w:val="21"/>
              </w:rPr>
              <w:t>在新药临床试验中应用</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上海中医药大学曙光医院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182"/>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15:00-15:10</w:t>
            </w:r>
          </w:p>
        </w:tc>
        <w:tc>
          <w:tcPr>
            <w:tcW w:w="7229" w:type="dxa"/>
            <w:gridSpan w:val="4"/>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会间休息</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15:10-15:40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钟成梁</w:t>
            </w:r>
          </w:p>
        </w:tc>
        <w:tc>
          <w:tcPr>
            <w:tcW w:w="2835" w:type="dxa"/>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儿童中药新药临床试验经验分享</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天津中医药大学第一附属医院</w:t>
            </w:r>
          </w:p>
        </w:tc>
        <w:tc>
          <w:tcPr>
            <w:tcW w:w="992" w:type="dxa"/>
            <w:vMerge w:val="restart"/>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凌</w:t>
            </w:r>
            <w:r w:rsidRPr="00DC68A0">
              <w:rPr>
                <w:rFonts w:ascii="Times New Roman" w:hAnsi="Times New Roman"/>
                <w:szCs w:val="21"/>
              </w:rPr>
              <w:t xml:space="preserve">  </w:t>
            </w:r>
            <w:r w:rsidRPr="00DC68A0">
              <w:rPr>
                <w:rFonts w:ascii="Times New Roman" w:hAnsi="Times New Roman"/>
                <w:szCs w:val="21"/>
              </w:rPr>
              <w:t>燕</w:t>
            </w:r>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李晓晖</w:t>
            </w:r>
          </w:p>
        </w:tc>
      </w:tr>
      <w:tr w:rsidR="001F00F9" w:rsidRPr="00DC68A0" w:rsidTr="004F2757">
        <w:trPr>
          <w:trHeight w:val="355"/>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15:40-16:10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李东影</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中药新药获益风险评估专家共识</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国家药品监督管理局高级研修学院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rPr>
          <w:trHeight w:val="387"/>
        </w:trPr>
        <w:tc>
          <w:tcPr>
            <w:tcW w:w="1261"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16:10-16:30</w:t>
            </w:r>
          </w:p>
        </w:tc>
        <w:tc>
          <w:tcPr>
            <w:tcW w:w="8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杨忠奇</w:t>
            </w:r>
          </w:p>
        </w:tc>
        <w:tc>
          <w:tcPr>
            <w:tcW w:w="2835" w:type="dxa"/>
            <w:vAlign w:val="center"/>
          </w:tcPr>
          <w:p w:rsidR="001F00F9" w:rsidRPr="00DC68A0" w:rsidRDefault="001F00F9" w:rsidP="007530C3">
            <w:pPr>
              <w:adjustRightInd w:val="0"/>
              <w:snapToGrid w:val="0"/>
              <w:jc w:val="left"/>
              <w:rPr>
                <w:rFonts w:ascii="Times New Roman" w:hAnsi="Times New Roman"/>
                <w:szCs w:val="21"/>
              </w:rPr>
            </w:pPr>
            <w:r w:rsidRPr="00DC68A0">
              <w:rPr>
                <w:rFonts w:ascii="Times New Roman" w:hAnsi="Times New Roman"/>
                <w:szCs w:val="21"/>
              </w:rPr>
              <w:t>中药新药临床需求发现与价值表达</w:t>
            </w:r>
          </w:p>
        </w:tc>
        <w:tc>
          <w:tcPr>
            <w:tcW w:w="255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广州中医药大学第一附属医院</w:t>
            </w:r>
          </w:p>
        </w:tc>
        <w:tc>
          <w:tcPr>
            <w:tcW w:w="992" w:type="dxa"/>
            <w:vMerge/>
          </w:tcPr>
          <w:p w:rsidR="001F00F9" w:rsidRPr="00DC68A0" w:rsidRDefault="001F00F9" w:rsidP="007530C3">
            <w:pPr>
              <w:adjustRightInd w:val="0"/>
              <w:snapToGrid w:val="0"/>
              <w:rPr>
                <w:rFonts w:ascii="Times New Roman" w:hAnsi="Times New Roman"/>
                <w:szCs w:val="21"/>
              </w:rPr>
            </w:pP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18</w:t>
      </w:r>
      <w:r w:rsidRPr="00DC68A0">
        <w:rPr>
          <w:rFonts w:ascii="Times New Roman" w:eastAsia="黑体" w:hAnsi="Times New Roman"/>
          <w:sz w:val="24"/>
        </w:rPr>
        <w:t>会场：中国药学会临床中药学专业委员会</w:t>
      </w:r>
      <w:r w:rsidRPr="00DC68A0">
        <w:rPr>
          <w:rFonts w:ascii="Times New Roman" w:eastAsia="黑体" w:hAnsi="Times New Roman"/>
          <w:sz w:val="24"/>
        </w:rPr>
        <w:t>2026</w:t>
      </w:r>
      <w:r w:rsidRPr="00DC68A0">
        <w:rPr>
          <w:rFonts w:ascii="Times New Roman" w:eastAsia="黑体" w:hAnsi="Times New Roman"/>
          <w:sz w:val="24"/>
        </w:rPr>
        <w:t>年学术年会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会议地点：山东大厦潍坊厅</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851"/>
        <w:gridCol w:w="2835"/>
        <w:gridCol w:w="1470"/>
        <w:gridCol w:w="2073"/>
      </w:tblGrid>
      <w:tr w:rsidR="001F00F9" w:rsidRPr="00DC68A0" w:rsidTr="004F2757">
        <w:trPr>
          <w:trHeight w:val="122"/>
        </w:trPr>
        <w:tc>
          <w:tcPr>
            <w:tcW w:w="8490" w:type="dxa"/>
            <w:gridSpan w:val="5"/>
          </w:tcPr>
          <w:p w:rsidR="001F00F9" w:rsidRPr="00DC68A0" w:rsidRDefault="001F00F9" w:rsidP="00E71F8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08:00</w:t>
            </w:r>
            <w:r w:rsidRPr="00DC68A0">
              <w:rPr>
                <w:rFonts w:ascii="Times New Roman" w:hAnsi="Times New Roman"/>
                <w:szCs w:val="21"/>
              </w:rPr>
              <w:t>～</w:t>
            </w:r>
            <w:r w:rsidRPr="00DC68A0">
              <w:rPr>
                <w:rFonts w:ascii="Times New Roman" w:hAnsi="Times New Roman"/>
                <w:szCs w:val="21"/>
              </w:rPr>
              <w:t>12:30</w:t>
            </w:r>
          </w:p>
        </w:tc>
      </w:tr>
      <w:tr w:rsidR="001F00F9" w:rsidRPr="00DC68A0" w:rsidTr="004F2757">
        <w:trPr>
          <w:trHeight w:val="115"/>
        </w:trPr>
        <w:tc>
          <w:tcPr>
            <w:tcW w:w="8490" w:type="dxa"/>
            <w:gridSpan w:val="5"/>
          </w:tcPr>
          <w:p w:rsidR="001F00F9" w:rsidRPr="00DC68A0" w:rsidRDefault="001F00F9" w:rsidP="00E71F83">
            <w:pPr>
              <w:adjustRightInd w:val="0"/>
              <w:snapToGrid w:val="0"/>
              <w:rPr>
                <w:rFonts w:ascii="Times New Roman" w:hAnsi="Times New Roman"/>
                <w:szCs w:val="21"/>
              </w:rPr>
            </w:pPr>
            <w:r w:rsidRPr="00DC68A0">
              <w:rPr>
                <w:rFonts w:ascii="Times New Roman" w:hAnsi="Times New Roman"/>
                <w:szCs w:val="21"/>
              </w:rPr>
              <w:t>会务负责人：</w:t>
            </w:r>
            <w:r w:rsidRPr="00DC68A0">
              <w:rPr>
                <w:rFonts w:ascii="Times New Roman" w:hAnsi="Times New Roman"/>
                <w:szCs w:val="21"/>
              </w:rPr>
              <w:t xml:space="preserve"> </w:t>
            </w:r>
            <w:r w:rsidRPr="00DC68A0">
              <w:rPr>
                <w:rFonts w:ascii="Times New Roman" w:hAnsi="Times New Roman"/>
                <w:szCs w:val="21"/>
              </w:rPr>
              <w:t>湛小燕、方明霞、史</w:t>
            </w:r>
            <w:r w:rsidR="003A18A8">
              <w:rPr>
                <w:rFonts w:ascii="Times New Roman" w:hAnsi="Times New Roman" w:hint="eastAsia"/>
                <w:szCs w:val="21"/>
              </w:rPr>
              <w:t xml:space="preserve">  </w:t>
            </w:r>
            <w:r w:rsidRPr="00DC68A0">
              <w:rPr>
                <w:rFonts w:ascii="Times New Roman" w:hAnsi="Times New Roman"/>
                <w:szCs w:val="21"/>
              </w:rPr>
              <w:t>策</w:t>
            </w:r>
          </w:p>
        </w:tc>
      </w:tr>
      <w:tr w:rsidR="001F00F9" w:rsidRPr="00DC68A0" w:rsidTr="004F2757">
        <w:trPr>
          <w:trHeight w:val="223"/>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08:00-</w:t>
            </w:r>
            <w:r w:rsidR="003A18A8">
              <w:rPr>
                <w:rFonts w:ascii="Times New Roman" w:hAnsi="Times New Roman"/>
                <w:szCs w:val="21"/>
              </w:rPr>
              <w:t>0</w:t>
            </w:r>
            <w:r w:rsidRPr="00DC68A0">
              <w:rPr>
                <w:rFonts w:ascii="Times New Roman" w:hAnsi="Times New Roman"/>
                <w:szCs w:val="21"/>
              </w:rPr>
              <w:t>9:50</w:t>
            </w:r>
          </w:p>
        </w:tc>
        <w:tc>
          <w:tcPr>
            <w:tcW w:w="7229" w:type="dxa"/>
            <w:gridSpan w:val="4"/>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中国药学会临床中药学专委会换届选举</w:t>
            </w:r>
          </w:p>
        </w:tc>
      </w:tr>
      <w:tr w:rsidR="001F00F9" w:rsidRPr="00DC68A0" w:rsidTr="004F2757">
        <w:trPr>
          <w:trHeight w:val="223"/>
        </w:trPr>
        <w:tc>
          <w:tcPr>
            <w:tcW w:w="1261" w:type="dxa"/>
            <w:vAlign w:val="center"/>
          </w:tcPr>
          <w:p w:rsidR="001F00F9" w:rsidRPr="00DC68A0" w:rsidRDefault="003A18A8" w:rsidP="00E71F83">
            <w:pPr>
              <w:adjustRightInd w:val="0"/>
              <w:snapToGrid w:val="0"/>
              <w:jc w:val="center"/>
              <w:rPr>
                <w:rFonts w:ascii="Times New Roman" w:hAnsi="Times New Roman"/>
                <w:szCs w:val="21"/>
              </w:rPr>
            </w:pPr>
            <w:r>
              <w:rPr>
                <w:rFonts w:ascii="Times New Roman" w:hAnsi="Times New Roman"/>
                <w:szCs w:val="21"/>
              </w:rPr>
              <w:t>0</w:t>
            </w:r>
            <w:r w:rsidR="001F00F9" w:rsidRPr="00DC68A0">
              <w:rPr>
                <w:rFonts w:ascii="Times New Roman" w:hAnsi="Times New Roman"/>
                <w:szCs w:val="21"/>
              </w:rPr>
              <w:t>9:50-10:00</w:t>
            </w:r>
          </w:p>
        </w:tc>
        <w:tc>
          <w:tcPr>
            <w:tcW w:w="7229" w:type="dxa"/>
            <w:gridSpan w:val="4"/>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领导致辞</w:t>
            </w:r>
          </w:p>
        </w:tc>
      </w:tr>
      <w:tr w:rsidR="001F00F9" w:rsidRPr="00DC68A0" w:rsidTr="004F2757">
        <w:trPr>
          <w:trHeight w:val="219"/>
        </w:trPr>
        <w:tc>
          <w:tcPr>
            <w:tcW w:w="8490" w:type="dxa"/>
            <w:gridSpan w:val="5"/>
            <w:vAlign w:val="center"/>
          </w:tcPr>
          <w:p w:rsidR="001F00F9" w:rsidRPr="003A18A8" w:rsidRDefault="001F00F9" w:rsidP="00E71F83">
            <w:pPr>
              <w:adjustRightInd w:val="0"/>
              <w:snapToGrid w:val="0"/>
              <w:jc w:val="center"/>
              <w:rPr>
                <w:rFonts w:ascii="Times New Roman" w:hAnsi="Times New Roman"/>
                <w:b/>
                <w:szCs w:val="21"/>
              </w:rPr>
            </w:pPr>
            <w:r w:rsidRPr="003A18A8">
              <w:rPr>
                <w:rFonts w:ascii="Times New Roman" w:hAnsi="Times New Roman"/>
                <w:b/>
                <w:szCs w:val="21"/>
              </w:rPr>
              <w:t>会议报告</w:t>
            </w:r>
          </w:p>
        </w:tc>
      </w:tr>
      <w:tr w:rsidR="001F00F9" w:rsidRPr="00DC68A0" w:rsidTr="004F2757">
        <w:trPr>
          <w:trHeight w:val="208"/>
        </w:trPr>
        <w:tc>
          <w:tcPr>
            <w:tcW w:w="1261" w:type="dxa"/>
          </w:tcPr>
          <w:p w:rsidR="001F00F9" w:rsidRPr="003A18A8" w:rsidRDefault="001F00F9" w:rsidP="00E71F8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E71F83">
            <w:pPr>
              <w:adjustRightInd w:val="0"/>
              <w:snapToGrid w:val="0"/>
              <w:jc w:val="center"/>
              <w:rPr>
                <w:rFonts w:ascii="黑体" w:eastAsia="黑体" w:hAnsi="黑体"/>
                <w:szCs w:val="21"/>
              </w:rPr>
            </w:pPr>
            <w:r w:rsidRPr="003A18A8">
              <w:rPr>
                <w:rFonts w:ascii="黑体" w:eastAsia="黑体" w:hAnsi="黑体"/>
                <w:szCs w:val="21"/>
              </w:rPr>
              <w:t>报告人</w:t>
            </w:r>
          </w:p>
        </w:tc>
        <w:tc>
          <w:tcPr>
            <w:tcW w:w="2835" w:type="dxa"/>
          </w:tcPr>
          <w:p w:rsidR="001F00F9" w:rsidRPr="003A18A8" w:rsidRDefault="001F00F9" w:rsidP="00E71F83">
            <w:pPr>
              <w:adjustRightInd w:val="0"/>
              <w:snapToGrid w:val="0"/>
              <w:rPr>
                <w:rFonts w:ascii="黑体" w:eastAsia="黑体" w:hAnsi="黑体"/>
                <w:szCs w:val="21"/>
              </w:rPr>
            </w:pPr>
            <w:r w:rsidRPr="003A18A8">
              <w:rPr>
                <w:rFonts w:ascii="黑体" w:eastAsia="黑体" w:hAnsi="黑体"/>
                <w:szCs w:val="21"/>
              </w:rPr>
              <w:t>报告题目</w:t>
            </w:r>
          </w:p>
        </w:tc>
        <w:tc>
          <w:tcPr>
            <w:tcW w:w="1470" w:type="dxa"/>
          </w:tcPr>
          <w:p w:rsidR="001F00F9" w:rsidRPr="003A18A8" w:rsidRDefault="001F00F9" w:rsidP="00E71F83">
            <w:pPr>
              <w:adjustRightInd w:val="0"/>
              <w:snapToGrid w:val="0"/>
              <w:rPr>
                <w:rFonts w:ascii="黑体" w:eastAsia="黑体" w:hAnsi="黑体"/>
                <w:szCs w:val="21"/>
              </w:rPr>
            </w:pPr>
            <w:r w:rsidRPr="003A18A8">
              <w:rPr>
                <w:rFonts w:ascii="黑体" w:eastAsia="黑体" w:hAnsi="黑体"/>
                <w:szCs w:val="21"/>
              </w:rPr>
              <w:t>单  位</w:t>
            </w:r>
          </w:p>
        </w:tc>
        <w:tc>
          <w:tcPr>
            <w:tcW w:w="2073" w:type="dxa"/>
          </w:tcPr>
          <w:p w:rsidR="001F00F9" w:rsidRPr="003A18A8" w:rsidRDefault="001F00F9" w:rsidP="00E71F83">
            <w:pPr>
              <w:adjustRightInd w:val="0"/>
              <w:snapToGrid w:val="0"/>
              <w:rPr>
                <w:rFonts w:ascii="黑体" w:eastAsia="黑体" w:hAnsi="黑体"/>
                <w:szCs w:val="21"/>
              </w:rPr>
            </w:pPr>
            <w:r w:rsidRPr="003A18A8">
              <w:rPr>
                <w:rFonts w:ascii="黑体" w:eastAsia="黑体" w:hAnsi="黑体"/>
                <w:szCs w:val="21"/>
              </w:rPr>
              <w:t>主持人</w:t>
            </w:r>
          </w:p>
        </w:tc>
      </w:tr>
      <w:tr w:rsidR="001F00F9" w:rsidRPr="00DC68A0" w:rsidTr="004F2757">
        <w:trPr>
          <w:trHeight w:val="260"/>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10:00-10:15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曹俊岭</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基于临床问题的临床中药学创新发展</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北京中医药大学东方医院</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赵</w:t>
            </w:r>
            <w:r w:rsidR="003A18A8">
              <w:rPr>
                <w:rFonts w:ascii="Times New Roman" w:hAnsi="Times New Roman" w:hint="eastAsia"/>
                <w:szCs w:val="21"/>
              </w:rPr>
              <w:t xml:space="preserve">  </w:t>
            </w:r>
            <w:r w:rsidRPr="00DC68A0">
              <w:rPr>
                <w:rFonts w:ascii="Times New Roman" w:hAnsi="Times New Roman"/>
                <w:szCs w:val="21"/>
              </w:rPr>
              <w:t>旭</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河南省中医院（河南中医药大学第二附属医院）</w:t>
            </w:r>
          </w:p>
        </w:tc>
      </w:tr>
      <w:tr w:rsidR="001F00F9" w:rsidRPr="00DC68A0" w:rsidTr="004F2757">
        <w:trPr>
          <w:trHeight w:val="249"/>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10:15-10:30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齐炼文</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人参的活性成分与作用机制研究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沈阳药科大学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张彦琼</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中国中医科学院中药研究所</w:t>
            </w:r>
          </w:p>
        </w:tc>
      </w:tr>
      <w:tr w:rsidR="001F00F9" w:rsidRPr="00DC68A0" w:rsidTr="004F2757">
        <w:trPr>
          <w:trHeight w:val="243"/>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10:30-10:45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唐洪梅</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IIT</w:t>
            </w:r>
            <w:r w:rsidRPr="00DC68A0">
              <w:rPr>
                <w:rFonts w:ascii="Times New Roman" w:hAnsi="Times New Roman"/>
                <w:szCs w:val="21"/>
              </w:rPr>
              <w:t>设计与伦理审查实践</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广州中医药大学第一附属医院中山医院</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金</w:t>
            </w:r>
            <w:r w:rsidR="003A18A8">
              <w:rPr>
                <w:rFonts w:ascii="Times New Roman" w:hAnsi="Times New Roman" w:hint="eastAsia"/>
                <w:szCs w:val="21"/>
              </w:rPr>
              <w:t xml:space="preserve">  </w:t>
            </w:r>
            <w:r w:rsidRPr="00DC68A0">
              <w:rPr>
                <w:rFonts w:ascii="Times New Roman" w:hAnsi="Times New Roman"/>
                <w:szCs w:val="21"/>
              </w:rPr>
              <w:t>敏</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中国中医科学院广安门医院</w:t>
            </w:r>
          </w:p>
        </w:tc>
      </w:tr>
      <w:tr w:rsidR="001F00F9" w:rsidRPr="00DC68A0" w:rsidTr="004F2757">
        <w:trPr>
          <w:trHeight w:val="231"/>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10:45-11:00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丁丽丽</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基于胆汁酸稳态调控的中药防治代谢性疾病生物学机制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上海中医药大学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巩仔鹏</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贵州医科大学</w:t>
            </w:r>
          </w:p>
        </w:tc>
      </w:tr>
      <w:tr w:rsidR="001F00F9" w:rsidRPr="00DC68A0" w:rsidTr="004F2757">
        <w:trPr>
          <w:trHeight w:val="212"/>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11:00-11:15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龚慕辛</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经典名方吴茱萸汤治疗偏头痛的药效物质与机制研究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首都医科大学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张海珠</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大理大学</w:t>
            </w:r>
          </w:p>
        </w:tc>
      </w:tr>
      <w:tr w:rsidR="001F00F9" w:rsidRPr="00DC68A0" w:rsidTr="004F2757">
        <w:trPr>
          <w:trHeight w:val="272"/>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11:15-11:30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徐世军</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阿尔茨海默病的中医理论创新与临床价值导向的创新中药发现</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成都中医药大学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唐进法</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河南中医药大学第一附属医院</w:t>
            </w:r>
          </w:p>
        </w:tc>
      </w:tr>
      <w:tr w:rsidR="001F00F9" w:rsidRPr="00DC68A0" w:rsidTr="004F2757">
        <w:trPr>
          <w:trHeight w:val="260"/>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11:30-11:45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刘俊珊</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登革热的中药防治策略研究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南方医科大学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林志健</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北京中医药大学</w:t>
            </w:r>
          </w:p>
        </w:tc>
      </w:tr>
      <w:tr w:rsidR="001F00F9" w:rsidRPr="00DC68A0" w:rsidTr="004F2757">
        <w:trPr>
          <w:trHeight w:val="247"/>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11:45-12:00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柏兆方</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中药毒性认知创新与安全精准用药研究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解放军总医院第五医学中心</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于海洋</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天津中医药大学</w:t>
            </w:r>
          </w:p>
        </w:tc>
      </w:tr>
      <w:tr w:rsidR="001F00F9" w:rsidRPr="00DC68A0" w:rsidTr="004F2757">
        <w:trPr>
          <w:trHeight w:val="228"/>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12:00-12:15</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马致洁</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临床药师科研创新思维和能力培养</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首都医科大学附属北京地坛医院</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薛春苗</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中国中医科学院望京医院</w:t>
            </w:r>
          </w:p>
        </w:tc>
      </w:tr>
      <w:tr w:rsidR="001F00F9" w:rsidRPr="00DC68A0" w:rsidTr="004F2757">
        <w:trPr>
          <w:trHeight w:val="288"/>
        </w:trPr>
        <w:tc>
          <w:tcPr>
            <w:tcW w:w="126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12:15-12:30</w:t>
            </w:r>
          </w:p>
        </w:tc>
        <w:tc>
          <w:tcPr>
            <w:tcW w:w="851"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姚丽</w:t>
            </w:r>
          </w:p>
        </w:tc>
        <w:tc>
          <w:tcPr>
            <w:tcW w:w="2835" w:type="dxa"/>
            <w:vAlign w:val="center"/>
          </w:tcPr>
          <w:p w:rsidR="001F00F9" w:rsidRPr="00DC68A0" w:rsidRDefault="001F00F9" w:rsidP="00E71F83">
            <w:pPr>
              <w:adjustRightInd w:val="0"/>
              <w:snapToGrid w:val="0"/>
              <w:jc w:val="left"/>
              <w:rPr>
                <w:rFonts w:ascii="Times New Roman" w:hAnsi="Times New Roman"/>
                <w:szCs w:val="21"/>
              </w:rPr>
            </w:pPr>
            <w:r w:rsidRPr="00DC68A0">
              <w:rPr>
                <w:rFonts w:ascii="Times New Roman" w:hAnsi="Times New Roman"/>
                <w:szCs w:val="21"/>
              </w:rPr>
              <w:t>基于功能代谢组学解析经典名方枳实薤白桂枝汤干预肺动脉高压的作用机制研究</w:t>
            </w:r>
          </w:p>
        </w:tc>
        <w:tc>
          <w:tcPr>
            <w:tcW w:w="1470"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哈尔滨医科大学</w:t>
            </w:r>
          </w:p>
        </w:tc>
        <w:tc>
          <w:tcPr>
            <w:tcW w:w="2073" w:type="dxa"/>
            <w:vAlign w:val="center"/>
          </w:tcPr>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张定堃</w:t>
            </w:r>
          </w:p>
          <w:p w:rsidR="001F00F9" w:rsidRPr="00DC68A0" w:rsidRDefault="001F00F9" w:rsidP="00E71F83">
            <w:pPr>
              <w:adjustRightInd w:val="0"/>
              <w:snapToGrid w:val="0"/>
              <w:jc w:val="center"/>
              <w:rPr>
                <w:rFonts w:ascii="Times New Roman" w:hAnsi="Times New Roman"/>
                <w:szCs w:val="21"/>
              </w:rPr>
            </w:pPr>
            <w:r w:rsidRPr="00DC68A0">
              <w:rPr>
                <w:rFonts w:ascii="Times New Roman" w:hAnsi="Times New Roman"/>
                <w:szCs w:val="21"/>
              </w:rPr>
              <w:t>成都中医药大学</w:t>
            </w: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19</w:t>
      </w:r>
      <w:r w:rsidRPr="00DC68A0">
        <w:rPr>
          <w:rFonts w:ascii="Times New Roman" w:eastAsia="黑体" w:hAnsi="Times New Roman"/>
          <w:sz w:val="24"/>
        </w:rPr>
        <w:t>会场：老年疾病相关的前沿技术与新药研发学术研讨会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3011</w:t>
      </w:r>
      <w:r w:rsidRPr="00DC68A0">
        <w:rPr>
          <w:rFonts w:ascii="Times New Roman" w:eastAsia="黑体" w:hAnsi="Times New Roman"/>
          <w:sz w:val="24"/>
        </w:rPr>
        <w:t>会议室</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992"/>
        <w:gridCol w:w="3261"/>
        <w:gridCol w:w="1984"/>
        <w:gridCol w:w="992"/>
      </w:tblGrid>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12:00</w:t>
            </w:r>
          </w:p>
        </w:tc>
      </w:tr>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会务负责人：宋丹青</w:t>
            </w:r>
          </w:p>
        </w:tc>
      </w:tr>
      <w:tr w:rsidR="001F00F9" w:rsidRPr="00DC68A0" w:rsidTr="00815A0C">
        <w:tc>
          <w:tcPr>
            <w:tcW w:w="8490" w:type="dxa"/>
            <w:gridSpan w:val="5"/>
          </w:tcPr>
          <w:p w:rsidR="003A18A8" w:rsidRDefault="001F00F9" w:rsidP="003A18A8">
            <w:pPr>
              <w:adjustRightInd w:val="0"/>
              <w:snapToGrid w:val="0"/>
              <w:rPr>
                <w:rFonts w:ascii="Times New Roman" w:hAnsi="Times New Roman"/>
                <w:szCs w:val="21"/>
              </w:rPr>
            </w:pPr>
            <w:r w:rsidRPr="00DC68A0">
              <w:rPr>
                <w:rFonts w:ascii="Times New Roman" w:hAnsi="Times New Roman"/>
                <w:szCs w:val="21"/>
              </w:rPr>
              <w:t>08:30-08:50</w:t>
            </w:r>
            <w:r w:rsidR="003A18A8">
              <w:rPr>
                <w:rFonts w:ascii="Times New Roman" w:hAnsi="Times New Roman"/>
                <w:szCs w:val="21"/>
              </w:rPr>
              <w:t xml:space="preserve">  </w:t>
            </w:r>
            <w:r w:rsidRPr="00DC68A0">
              <w:rPr>
                <w:rFonts w:ascii="Times New Roman" w:hAnsi="Times New Roman"/>
                <w:szCs w:val="21"/>
              </w:rPr>
              <w:t>蒋建东</w:t>
            </w:r>
            <w:r w:rsidRPr="00DC68A0">
              <w:rPr>
                <w:rFonts w:ascii="Times New Roman" w:hAnsi="Times New Roman"/>
                <w:szCs w:val="21"/>
              </w:rPr>
              <w:t xml:space="preserve"> </w:t>
            </w:r>
            <w:r w:rsidRPr="00DC68A0">
              <w:rPr>
                <w:rFonts w:ascii="Times New Roman" w:hAnsi="Times New Roman"/>
                <w:szCs w:val="21"/>
              </w:rPr>
              <w:t>主任委员</w:t>
            </w:r>
            <w:r w:rsidRPr="00DC68A0">
              <w:rPr>
                <w:rFonts w:ascii="Times New Roman" w:hAnsi="Times New Roman"/>
                <w:szCs w:val="21"/>
              </w:rPr>
              <w:t xml:space="preserve"> </w:t>
            </w:r>
            <w:r w:rsidRPr="00DC68A0">
              <w:rPr>
                <w:rFonts w:ascii="Times New Roman" w:hAnsi="Times New Roman"/>
                <w:szCs w:val="21"/>
              </w:rPr>
              <w:t>致辞</w:t>
            </w:r>
          </w:p>
          <w:p w:rsidR="001F00F9" w:rsidRPr="00DC68A0" w:rsidRDefault="001F00F9" w:rsidP="003A18A8">
            <w:pPr>
              <w:adjustRightInd w:val="0"/>
              <w:snapToGrid w:val="0"/>
              <w:ind w:firstLineChars="600" w:firstLine="1260"/>
              <w:rPr>
                <w:rFonts w:ascii="Times New Roman" w:hAnsi="Times New Roman"/>
                <w:szCs w:val="21"/>
              </w:rPr>
            </w:pPr>
            <w:r w:rsidRPr="00DC68A0">
              <w:rPr>
                <w:rFonts w:ascii="Times New Roman" w:hAnsi="Times New Roman"/>
                <w:szCs w:val="21"/>
              </w:rPr>
              <w:lastRenderedPageBreak/>
              <w:t>孙</w:t>
            </w:r>
            <w:r w:rsidRPr="00DC68A0">
              <w:rPr>
                <w:rFonts w:ascii="Times New Roman" w:hAnsi="Times New Roman"/>
                <w:szCs w:val="21"/>
              </w:rPr>
              <w:t xml:space="preserve">  </w:t>
            </w:r>
            <w:r w:rsidRPr="00DC68A0">
              <w:rPr>
                <w:rFonts w:ascii="Times New Roman" w:hAnsi="Times New Roman"/>
                <w:szCs w:val="21"/>
              </w:rPr>
              <w:t>蓉</w:t>
            </w:r>
            <w:r w:rsidRPr="00DC68A0">
              <w:rPr>
                <w:rFonts w:ascii="Times New Roman" w:hAnsi="Times New Roman"/>
                <w:szCs w:val="21"/>
              </w:rPr>
              <w:t xml:space="preserve"> </w:t>
            </w:r>
            <w:r w:rsidRPr="00DC68A0">
              <w:rPr>
                <w:rFonts w:ascii="Times New Roman" w:hAnsi="Times New Roman"/>
                <w:szCs w:val="21"/>
              </w:rPr>
              <w:t>副主任委员</w:t>
            </w:r>
            <w:r w:rsidRPr="00DC68A0">
              <w:rPr>
                <w:rFonts w:ascii="Times New Roman" w:hAnsi="Times New Roman"/>
                <w:szCs w:val="21"/>
              </w:rPr>
              <w:t xml:space="preserve"> </w:t>
            </w:r>
            <w:r w:rsidRPr="00DC68A0">
              <w:rPr>
                <w:rFonts w:ascii="Times New Roman" w:hAnsi="Times New Roman"/>
                <w:szCs w:val="21"/>
              </w:rPr>
              <w:t>致辞</w:t>
            </w:r>
          </w:p>
        </w:tc>
      </w:tr>
      <w:tr w:rsidR="001F00F9" w:rsidRPr="00DC68A0" w:rsidTr="004F2757">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lastRenderedPageBreak/>
              <w:t>时  间</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3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98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08:50-09:10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李学军</w:t>
            </w:r>
          </w:p>
        </w:tc>
        <w:tc>
          <w:tcPr>
            <w:tcW w:w="3261"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靶向细胞死亡与细胞纤维化及相关药物研究</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北京大学医学部</w:t>
            </w:r>
          </w:p>
        </w:tc>
        <w:tc>
          <w:tcPr>
            <w:tcW w:w="992" w:type="dxa"/>
            <w:vMerge w:val="restart"/>
            <w:vAlign w:val="center"/>
          </w:tcPr>
          <w:p w:rsidR="003A18A8" w:rsidRDefault="003A18A8" w:rsidP="003A18A8">
            <w:pPr>
              <w:adjustRightInd w:val="0"/>
              <w:snapToGrid w:val="0"/>
              <w:jc w:val="center"/>
              <w:rPr>
                <w:rFonts w:ascii="Times New Roman" w:hAnsi="Times New Roman"/>
                <w:szCs w:val="21"/>
              </w:rPr>
            </w:pPr>
          </w:p>
          <w:p w:rsidR="003A18A8" w:rsidRDefault="003A18A8" w:rsidP="003A18A8">
            <w:pPr>
              <w:adjustRightInd w:val="0"/>
              <w:snapToGrid w:val="0"/>
              <w:jc w:val="center"/>
              <w:rPr>
                <w:rFonts w:ascii="Times New Roman" w:hAnsi="Times New Roman"/>
                <w:szCs w:val="21"/>
              </w:rPr>
            </w:pPr>
          </w:p>
          <w:p w:rsidR="003A18A8" w:rsidRDefault="003A18A8" w:rsidP="003A18A8">
            <w:pPr>
              <w:adjustRightInd w:val="0"/>
              <w:snapToGrid w:val="0"/>
              <w:jc w:val="center"/>
              <w:rPr>
                <w:rFonts w:ascii="Times New Roman" w:hAnsi="Times New Roman"/>
                <w:szCs w:val="21"/>
              </w:rPr>
            </w:pPr>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孙</w:t>
            </w:r>
            <w:r w:rsidRPr="00DC68A0">
              <w:rPr>
                <w:rFonts w:ascii="Times New Roman" w:hAnsi="Times New Roman"/>
                <w:szCs w:val="21"/>
              </w:rPr>
              <w:t xml:space="preserve">  </w:t>
            </w:r>
            <w:r w:rsidRPr="00DC68A0">
              <w:rPr>
                <w:rFonts w:ascii="Times New Roman" w:hAnsi="Times New Roman"/>
                <w:szCs w:val="21"/>
              </w:rPr>
              <w:t>蓉</w:t>
            </w:r>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宋丹青</w:t>
            </w:r>
          </w:p>
          <w:p w:rsidR="001F00F9" w:rsidRDefault="001F00F9" w:rsidP="003A18A8">
            <w:pPr>
              <w:adjustRightInd w:val="0"/>
              <w:snapToGrid w:val="0"/>
              <w:jc w:val="center"/>
              <w:rPr>
                <w:rFonts w:ascii="Times New Roman" w:hAnsi="Times New Roman"/>
                <w:szCs w:val="21"/>
              </w:rPr>
            </w:pPr>
            <w:r w:rsidRPr="00DC68A0">
              <w:rPr>
                <w:rFonts w:ascii="Times New Roman" w:hAnsi="Times New Roman"/>
                <w:szCs w:val="21"/>
              </w:rPr>
              <w:t>刘雁勇</w:t>
            </w:r>
          </w:p>
          <w:p w:rsidR="003A18A8" w:rsidRDefault="003A18A8" w:rsidP="003A18A8">
            <w:pPr>
              <w:adjustRightInd w:val="0"/>
              <w:snapToGrid w:val="0"/>
              <w:jc w:val="center"/>
              <w:rPr>
                <w:rFonts w:ascii="Times New Roman" w:hAnsi="Times New Roman"/>
                <w:szCs w:val="21"/>
              </w:rPr>
            </w:pPr>
          </w:p>
          <w:p w:rsidR="003A18A8" w:rsidRDefault="003A18A8" w:rsidP="003A18A8">
            <w:pPr>
              <w:adjustRightInd w:val="0"/>
              <w:snapToGrid w:val="0"/>
              <w:jc w:val="center"/>
              <w:rPr>
                <w:rFonts w:ascii="Times New Roman" w:hAnsi="Times New Roman"/>
                <w:szCs w:val="21"/>
              </w:rPr>
            </w:pPr>
          </w:p>
          <w:p w:rsidR="003A18A8" w:rsidRPr="00DC68A0" w:rsidRDefault="003A18A8" w:rsidP="003A18A8">
            <w:pPr>
              <w:adjustRightInd w:val="0"/>
              <w:snapToGrid w:val="0"/>
              <w:jc w:val="center"/>
              <w:rPr>
                <w:rFonts w:ascii="Times New Roman" w:hAnsi="Times New Roman"/>
                <w:szCs w:val="21"/>
              </w:rPr>
            </w:pPr>
          </w:p>
        </w:tc>
      </w:tr>
      <w:tr w:rsidR="001F00F9" w:rsidRPr="00DC68A0" w:rsidTr="004F2757">
        <w:trPr>
          <w:trHeight w:val="91"/>
        </w:trPr>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09:10-09:30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王立辉</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蛋白质修饰与肿瘤耐药</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沈阳药科大学</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09:30-9:50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桑志培</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人工智能驱动丁酰胆碱酯酶抑制剂的发现及应用</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海南大学药学院</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9:50-10:10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胡琼莹</w:t>
            </w:r>
          </w:p>
        </w:tc>
        <w:tc>
          <w:tcPr>
            <w:tcW w:w="3261"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黄连素衍生物</w:t>
            </w:r>
            <w:r w:rsidRPr="00DC68A0">
              <w:rPr>
                <w:rFonts w:ascii="Times New Roman" w:hAnsi="Times New Roman"/>
                <w:szCs w:val="21"/>
              </w:rPr>
              <w:t>BN-7</w:t>
            </w:r>
            <w:r w:rsidRPr="00DC68A0">
              <w:rPr>
                <w:rFonts w:ascii="Times New Roman" w:hAnsi="Times New Roman"/>
                <w:szCs w:val="21"/>
              </w:rPr>
              <w:t>的抗肺癌作用及其机制研究</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台州学院医学院</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10:10-10:30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展</w:t>
            </w:r>
            <w:r w:rsidRPr="00DC68A0">
              <w:rPr>
                <w:rFonts w:ascii="Times New Roman" w:hAnsi="Times New Roman"/>
                <w:szCs w:val="21"/>
              </w:rPr>
              <w:t xml:space="preserve">  </w:t>
            </w:r>
            <w:r w:rsidRPr="00DC68A0">
              <w:rPr>
                <w:rFonts w:ascii="Times New Roman" w:hAnsi="Times New Roman"/>
                <w:szCs w:val="21"/>
              </w:rPr>
              <w:t>鹏</w:t>
            </w:r>
          </w:p>
        </w:tc>
        <w:tc>
          <w:tcPr>
            <w:tcW w:w="3261"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基于多层级筛选与多维度设计的药物先导化合物发现与优化</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山东大学药学院</w:t>
            </w:r>
          </w:p>
        </w:tc>
        <w:tc>
          <w:tcPr>
            <w:tcW w:w="992" w:type="dxa"/>
            <w:vMerge/>
            <w:vAlign w:val="center"/>
          </w:tcPr>
          <w:p w:rsidR="001F00F9" w:rsidRPr="00DC68A0" w:rsidRDefault="001F00F9" w:rsidP="003A18A8">
            <w:pPr>
              <w:adjustRightInd w:val="0"/>
              <w:snapToGrid w:val="0"/>
              <w:jc w:val="center"/>
              <w:rPr>
                <w:rFonts w:ascii="Times New Roman" w:hAnsi="Times New Roman"/>
                <w:szCs w:val="21"/>
              </w:rPr>
            </w:pP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10:30-10:40</w:t>
            </w:r>
          </w:p>
        </w:tc>
        <w:tc>
          <w:tcPr>
            <w:tcW w:w="7229" w:type="dxa"/>
            <w:gridSpan w:val="4"/>
            <w:vAlign w:val="center"/>
          </w:tcPr>
          <w:p w:rsidR="001F00F9" w:rsidRPr="00DC68A0" w:rsidRDefault="001F00F9" w:rsidP="003A18A8">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10:40-11:00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孙</w:t>
            </w:r>
            <w:r w:rsidRPr="00DC68A0">
              <w:rPr>
                <w:rFonts w:ascii="Times New Roman" w:hAnsi="Times New Roman"/>
                <w:szCs w:val="21"/>
              </w:rPr>
              <w:t xml:space="preserve">  </w:t>
            </w:r>
            <w:r w:rsidRPr="00DC68A0">
              <w:rPr>
                <w:rFonts w:ascii="Times New Roman" w:hAnsi="Times New Roman"/>
                <w:szCs w:val="21"/>
              </w:rPr>
              <w:t>蓉</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数据驱动的中药改善</w:t>
            </w:r>
            <w:r w:rsidRPr="00DC68A0">
              <w:rPr>
                <w:rFonts w:ascii="Times New Roman" w:hAnsi="Times New Roman"/>
                <w:szCs w:val="21"/>
              </w:rPr>
              <w:t>MAFLD</w:t>
            </w:r>
            <w:r w:rsidRPr="00DC68A0">
              <w:rPr>
                <w:rFonts w:ascii="Times New Roman" w:hAnsi="Times New Roman"/>
                <w:szCs w:val="21"/>
              </w:rPr>
              <w:t>功效原理研究</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山东大学</w:t>
            </w:r>
          </w:p>
        </w:tc>
        <w:tc>
          <w:tcPr>
            <w:tcW w:w="992" w:type="dxa"/>
            <w:vMerge w:val="restart"/>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王立辉</w:t>
            </w:r>
          </w:p>
          <w:p w:rsidR="001F00F9" w:rsidRPr="00DC68A0" w:rsidRDefault="001F00F9" w:rsidP="003A18A8">
            <w:pPr>
              <w:adjustRightInd w:val="0"/>
              <w:snapToGrid w:val="0"/>
              <w:jc w:val="center"/>
              <w:rPr>
                <w:rFonts w:ascii="Times New Roman" w:hAnsi="Times New Roman"/>
                <w:szCs w:val="21"/>
              </w:rPr>
            </w:pPr>
          </w:p>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展</w:t>
            </w:r>
            <w:r w:rsidRPr="00DC68A0">
              <w:rPr>
                <w:rFonts w:ascii="Times New Roman" w:hAnsi="Times New Roman"/>
                <w:szCs w:val="21"/>
              </w:rPr>
              <w:t xml:space="preserve">  </w:t>
            </w:r>
            <w:r w:rsidRPr="00DC68A0">
              <w:rPr>
                <w:rFonts w:ascii="Times New Roman" w:hAnsi="Times New Roman"/>
                <w:szCs w:val="21"/>
              </w:rPr>
              <w:t>鹏</w:t>
            </w: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11:00-11:20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刘雁勇</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泛肿瘤强效抗肿瘤多肽偶联药物</w:t>
            </w:r>
            <w:r w:rsidRPr="00DC68A0">
              <w:rPr>
                <w:rFonts w:ascii="Times New Roman" w:hAnsi="Times New Roman"/>
                <w:szCs w:val="21"/>
              </w:rPr>
              <w:t>DTX-P7</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中国医学科学院基础医学研究所</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11:20-11:40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田松海</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鉴定及表征艰难拟梭菌毒素</w:t>
            </w:r>
            <w:r w:rsidRPr="00DC68A0">
              <w:rPr>
                <w:rFonts w:ascii="Times New Roman" w:hAnsi="Times New Roman"/>
                <w:szCs w:val="21"/>
              </w:rPr>
              <w:t>B</w:t>
            </w:r>
            <w:r w:rsidRPr="00DC68A0">
              <w:rPr>
                <w:rFonts w:ascii="Times New Roman" w:hAnsi="Times New Roman"/>
                <w:szCs w:val="21"/>
              </w:rPr>
              <w:t>的非传统受体</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北京大学药学院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4F2757">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11:40-12:00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曾庆轩</w:t>
            </w:r>
          </w:p>
        </w:tc>
        <w:tc>
          <w:tcPr>
            <w:tcW w:w="3261"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w:t>
            </w:r>
            <w:r w:rsidRPr="00DC68A0">
              <w:rPr>
                <w:rFonts w:ascii="Times New Roman" w:hAnsi="Times New Roman"/>
                <w:szCs w:val="21"/>
              </w:rPr>
              <w:t>“</w:t>
            </w:r>
            <w:r w:rsidRPr="00DC68A0">
              <w:rPr>
                <w:rFonts w:ascii="Times New Roman" w:hAnsi="Times New Roman"/>
                <w:szCs w:val="21"/>
              </w:rPr>
              <w:t>原位</w:t>
            </w:r>
            <w:r w:rsidRPr="00DC68A0">
              <w:rPr>
                <w:rFonts w:ascii="Times New Roman" w:hAnsi="Times New Roman"/>
                <w:szCs w:val="21"/>
              </w:rPr>
              <w:t>”</w:t>
            </w:r>
            <w:r w:rsidRPr="00DC68A0">
              <w:rPr>
                <w:rFonts w:ascii="Times New Roman" w:hAnsi="Times New Roman"/>
                <w:szCs w:val="21"/>
              </w:rPr>
              <w:t>钩钓技术鉴定小檗碱靶向肝脏线粒体治疗糖尿病的直接靶点</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山西医科大学基础医学院</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bl>
    <w:p w:rsidR="001F00F9" w:rsidRPr="00DC68A0" w:rsidRDefault="001F00F9" w:rsidP="001F00F9">
      <w:pPr>
        <w:rPr>
          <w:rFonts w:ascii="Times New Roman" w:hAnsi="Times New Roman"/>
          <w:b/>
          <w:sz w:val="24"/>
          <w:szCs w:val="24"/>
        </w:rPr>
      </w:pPr>
    </w:p>
    <w:p w:rsidR="00872E74" w:rsidRPr="00DC68A0" w:rsidRDefault="00872E74" w:rsidP="001F00F9">
      <w:pPr>
        <w:rPr>
          <w:rFonts w:ascii="Times New Roman" w:hAnsi="Times New Roman"/>
          <w:b/>
          <w:sz w:val="24"/>
          <w:szCs w:val="24"/>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20</w:t>
      </w:r>
      <w:r w:rsidRPr="00DC68A0">
        <w:rPr>
          <w:rFonts w:ascii="Times New Roman" w:eastAsia="黑体" w:hAnsi="Times New Roman"/>
          <w:sz w:val="24"/>
        </w:rPr>
        <w:t>会场：</w:t>
      </w:r>
      <w:r w:rsidRPr="00DC68A0">
        <w:rPr>
          <w:rFonts w:ascii="Times New Roman" w:eastAsia="黑体" w:hAnsi="Times New Roman"/>
          <w:sz w:val="24"/>
        </w:rPr>
        <w:t>2026</w:t>
      </w:r>
      <w:r w:rsidRPr="00DC68A0">
        <w:rPr>
          <w:rFonts w:ascii="Times New Roman" w:eastAsia="黑体" w:hAnsi="Times New Roman"/>
          <w:sz w:val="24"/>
        </w:rPr>
        <w:t>年中国药学期刊集群学术年会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会议地点：山东大厦枣庄厅</w:t>
      </w:r>
    </w:p>
    <w:p w:rsidR="001F00F9" w:rsidRPr="00DC68A0" w:rsidRDefault="001F00F9" w:rsidP="001F00F9">
      <w:pPr>
        <w:adjustRightInd w:val="0"/>
        <w:snapToGrid w:val="0"/>
        <w:rPr>
          <w:rFonts w:ascii="Times New Roman" w:hAnsi="Times New Roman"/>
          <w:szCs w:val="21"/>
        </w:rPr>
      </w:pPr>
    </w:p>
    <w:tbl>
      <w:tblPr>
        <w:tblW w:w="8505"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4394"/>
        <w:gridCol w:w="1984"/>
      </w:tblGrid>
      <w:tr w:rsidR="001F00F9" w:rsidRPr="00DC68A0" w:rsidTr="00815A0C">
        <w:tc>
          <w:tcPr>
            <w:tcW w:w="8505" w:type="dxa"/>
            <w:gridSpan w:val="4"/>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09:00</w:t>
            </w:r>
            <w:r w:rsidRPr="00DC68A0">
              <w:rPr>
                <w:rFonts w:ascii="Times New Roman" w:hAnsi="Times New Roman"/>
                <w:szCs w:val="21"/>
              </w:rPr>
              <w:t>～</w:t>
            </w:r>
            <w:r w:rsidRPr="00DC68A0">
              <w:rPr>
                <w:rFonts w:ascii="Times New Roman" w:hAnsi="Times New Roman"/>
                <w:szCs w:val="21"/>
              </w:rPr>
              <w:t>11:45</w:t>
            </w:r>
          </w:p>
        </w:tc>
      </w:tr>
      <w:tr w:rsidR="001F00F9" w:rsidRPr="00DC68A0" w:rsidTr="00815A0C">
        <w:tc>
          <w:tcPr>
            <w:tcW w:w="8505" w:type="dxa"/>
            <w:gridSpan w:val="4"/>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会务负责人：曹</w:t>
            </w:r>
            <w:r w:rsidR="003A18A8">
              <w:rPr>
                <w:rFonts w:ascii="Times New Roman" w:hAnsi="Times New Roman" w:hint="eastAsia"/>
                <w:szCs w:val="21"/>
              </w:rPr>
              <w:t xml:space="preserve">  </w:t>
            </w:r>
            <w:r w:rsidRPr="00DC68A0">
              <w:rPr>
                <w:rFonts w:ascii="Times New Roman" w:hAnsi="Times New Roman"/>
                <w:szCs w:val="21"/>
              </w:rPr>
              <w:t>泱、陈卓然</w:t>
            </w:r>
            <w:r w:rsidRPr="00DC68A0">
              <w:rPr>
                <w:rFonts w:ascii="Times New Roman" w:hAnsi="Times New Roman"/>
                <w:szCs w:val="21"/>
              </w:rPr>
              <w:t xml:space="preserve"> </w:t>
            </w:r>
          </w:p>
        </w:tc>
      </w:tr>
      <w:tr w:rsidR="003A18A8" w:rsidRPr="00DC68A0" w:rsidTr="0076042A">
        <w:tc>
          <w:tcPr>
            <w:tcW w:w="8505" w:type="dxa"/>
            <w:gridSpan w:val="4"/>
          </w:tcPr>
          <w:p w:rsidR="003A18A8" w:rsidRPr="003A18A8" w:rsidRDefault="003A18A8" w:rsidP="007530C3">
            <w:pPr>
              <w:adjustRightInd w:val="0"/>
              <w:snapToGrid w:val="0"/>
              <w:jc w:val="center"/>
              <w:rPr>
                <w:rFonts w:ascii="Times New Roman" w:hAnsi="Times New Roman"/>
                <w:b/>
                <w:szCs w:val="21"/>
              </w:rPr>
            </w:pPr>
            <w:r w:rsidRPr="003A18A8">
              <w:rPr>
                <w:rFonts w:ascii="Times New Roman" w:hAnsi="Times New Roman"/>
                <w:b/>
                <w:szCs w:val="21"/>
              </w:rPr>
              <w:t>开幕式</w:t>
            </w:r>
          </w:p>
        </w:tc>
      </w:tr>
      <w:tr w:rsidR="001F00F9" w:rsidRPr="00DC68A0" w:rsidTr="003A18A8">
        <w:trPr>
          <w:trHeight w:val="750"/>
        </w:trPr>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09:00-09:45</w:t>
            </w:r>
          </w:p>
        </w:tc>
        <w:tc>
          <w:tcPr>
            <w:tcW w:w="7229" w:type="dxa"/>
            <w:gridSpan w:val="3"/>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bCs/>
                <w:caps/>
                <w:szCs w:val="21"/>
              </w:rPr>
              <w:t xml:space="preserve">1. </w:t>
            </w:r>
            <w:r w:rsidRPr="00DC68A0">
              <w:rPr>
                <w:rFonts w:ascii="Times New Roman" w:hAnsi="Times New Roman"/>
                <w:bCs/>
                <w:caps/>
                <w:szCs w:val="21"/>
              </w:rPr>
              <w:t>中国药学会领导致辞</w:t>
            </w:r>
            <w:r w:rsidRPr="00DC68A0">
              <w:rPr>
                <w:rFonts w:ascii="Times New Roman" w:hAnsi="Times New Roman"/>
                <w:bCs/>
                <w:caps/>
                <w:szCs w:val="21"/>
              </w:rPr>
              <w:br/>
              <w:t xml:space="preserve">2. </w:t>
            </w:r>
            <w:r w:rsidRPr="00DC68A0">
              <w:rPr>
                <w:rFonts w:ascii="Times New Roman" w:hAnsi="Times New Roman"/>
                <w:bCs/>
                <w:caps/>
                <w:szCs w:val="21"/>
              </w:rPr>
              <w:t>中国药学期刊集群成员介绍</w:t>
            </w:r>
          </w:p>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 xml:space="preserve">3. </w:t>
            </w:r>
            <w:r w:rsidRPr="00DC68A0">
              <w:rPr>
                <w:rFonts w:ascii="Times New Roman" w:hAnsi="Times New Roman"/>
                <w:szCs w:val="21"/>
              </w:rPr>
              <w:t>发布《药学领域高质量科技期刊分级目录》</w:t>
            </w:r>
          </w:p>
        </w:tc>
      </w:tr>
      <w:tr w:rsidR="001F00F9" w:rsidRPr="00DC68A0" w:rsidTr="003A18A8">
        <w:trPr>
          <w:trHeight w:val="50"/>
        </w:trPr>
        <w:tc>
          <w:tcPr>
            <w:tcW w:w="1276"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439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98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r>
      <w:tr w:rsidR="001F00F9" w:rsidRPr="00DC68A0" w:rsidTr="003A18A8">
        <w:trPr>
          <w:trHeight w:val="91"/>
        </w:trPr>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09:45-10:25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刘筱敏</w:t>
            </w:r>
          </w:p>
        </w:tc>
        <w:tc>
          <w:tcPr>
            <w:tcW w:w="4394" w:type="dxa"/>
            <w:vAlign w:val="center"/>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期刊评价指标演变与评价实践</w:t>
            </w:r>
          </w:p>
        </w:tc>
        <w:tc>
          <w:tcPr>
            <w:tcW w:w="1984"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中国科学院文献情报中心</w:t>
            </w:r>
          </w:p>
        </w:tc>
      </w:tr>
      <w:tr w:rsidR="001F00F9" w:rsidRPr="00DC68A0" w:rsidTr="003A18A8">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10:25-11:05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刘志强</w:t>
            </w:r>
          </w:p>
        </w:tc>
        <w:tc>
          <w:tcPr>
            <w:tcW w:w="4394" w:type="dxa"/>
            <w:vAlign w:val="center"/>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《信息与文献</w:t>
            </w:r>
            <w:r w:rsidRPr="00DC68A0">
              <w:rPr>
                <w:rFonts w:ascii="Times New Roman" w:hAnsi="Times New Roman"/>
                <w:szCs w:val="21"/>
              </w:rPr>
              <w:t xml:space="preserve">  </w:t>
            </w:r>
            <w:r w:rsidRPr="00DC68A0">
              <w:rPr>
                <w:rFonts w:ascii="Times New Roman" w:hAnsi="Times New Roman"/>
                <w:szCs w:val="21"/>
              </w:rPr>
              <w:t>参考文献著录规则》</w:t>
            </w:r>
            <w:r w:rsidRPr="00DC68A0">
              <w:rPr>
                <w:rFonts w:ascii="Times New Roman" w:hAnsi="Times New Roman"/>
                <w:szCs w:val="21"/>
              </w:rPr>
              <w:t>2025</w:t>
            </w:r>
            <w:r w:rsidRPr="00DC68A0">
              <w:rPr>
                <w:rFonts w:ascii="Times New Roman" w:hAnsi="Times New Roman"/>
                <w:szCs w:val="21"/>
              </w:rPr>
              <w:t>版标准解读和案例分析</w:t>
            </w:r>
          </w:p>
        </w:tc>
        <w:tc>
          <w:tcPr>
            <w:tcW w:w="1984"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上海大学期刊社</w:t>
            </w:r>
          </w:p>
        </w:tc>
      </w:tr>
      <w:tr w:rsidR="001F00F9" w:rsidRPr="00DC68A0" w:rsidTr="003A18A8">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11:05-11:45</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张祥宏</w:t>
            </w:r>
          </w:p>
        </w:tc>
        <w:tc>
          <w:tcPr>
            <w:tcW w:w="4394" w:type="dxa"/>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w:t>
            </w:r>
            <w:r w:rsidRPr="00DC68A0">
              <w:rPr>
                <w:rFonts w:ascii="Times New Roman" w:hAnsi="Times New Roman"/>
                <w:szCs w:val="21"/>
              </w:rPr>
              <w:t>学术科协</w:t>
            </w:r>
            <w:r w:rsidRPr="00DC68A0">
              <w:rPr>
                <w:rFonts w:ascii="Times New Roman" w:hAnsi="Times New Roman"/>
                <w:szCs w:val="21"/>
              </w:rPr>
              <w:t>”</w:t>
            </w:r>
            <w:r w:rsidRPr="00DC68A0">
              <w:rPr>
                <w:rFonts w:ascii="Times New Roman" w:hAnsi="Times New Roman"/>
                <w:szCs w:val="21"/>
              </w:rPr>
              <w:t>平台赋能药学期刊高质量发展</w:t>
            </w:r>
          </w:p>
        </w:tc>
        <w:tc>
          <w:tcPr>
            <w:tcW w:w="1984"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科技导报社</w:t>
            </w:r>
          </w:p>
        </w:tc>
      </w:tr>
      <w:tr w:rsidR="001F00F9" w:rsidRPr="00DC68A0" w:rsidTr="00815A0C">
        <w:trPr>
          <w:trHeight w:val="307"/>
        </w:trPr>
        <w:tc>
          <w:tcPr>
            <w:tcW w:w="8505" w:type="dxa"/>
            <w:gridSpan w:val="4"/>
          </w:tcPr>
          <w:p w:rsidR="001F00F9" w:rsidRPr="00DC68A0" w:rsidRDefault="001F00F9" w:rsidP="007530C3">
            <w:pPr>
              <w:adjustRightInd w:val="0"/>
              <w:snapToGrid w:val="0"/>
              <w:rPr>
                <w:rFonts w:ascii="Times New Roman" w:hAnsi="Times New Roman"/>
                <w:szCs w:val="21"/>
              </w:rPr>
            </w:pPr>
          </w:p>
        </w:tc>
      </w:tr>
      <w:tr w:rsidR="001F00F9" w:rsidRPr="00DC68A0" w:rsidTr="00815A0C">
        <w:tc>
          <w:tcPr>
            <w:tcW w:w="8505" w:type="dxa"/>
            <w:gridSpan w:val="4"/>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13</w:t>
            </w:r>
            <w:r w:rsidRPr="00DC68A0">
              <w:rPr>
                <w:rFonts w:ascii="Times New Roman" w:hAnsi="Times New Roman"/>
                <w:caps/>
                <w:szCs w:val="21"/>
              </w:rPr>
              <w:t>:30</w:t>
            </w:r>
            <w:r w:rsidRPr="00DC68A0">
              <w:rPr>
                <w:rFonts w:ascii="Times New Roman" w:hAnsi="Times New Roman"/>
                <w:szCs w:val="21"/>
              </w:rPr>
              <w:t>～</w:t>
            </w:r>
            <w:r w:rsidRPr="00DC68A0">
              <w:rPr>
                <w:rFonts w:ascii="Times New Roman" w:hAnsi="Times New Roman"/>
                <w:szCs w:val="21"/>
              </w:rPr>
              <w:t>16:00</w:t>
            </w:r>
          </w:p>
        </w:tc>
      </w:tr>
      <w:tr w:rsidR="001F00F9" w:rsidRPr="00DC68A0" w:rsidTr="003A18A8">
        <w:tc>
          <w:tcPr>
            <w:tcW w:w="1276"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85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439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98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r>
      <w:tr w:rsidR="001F00F9" w:rsidRPr="00DC68A0" w:rsidTr="003A18A8">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13:30-14:10</w:t>
            </w:r>
          </w:p>
        </w:tc>
        <w:tc>
          <w:tcPr>
            <w:tcW w:w="85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郭焕芳</w:t>
            </w:r>
          </w:p>
        </w:tc>
        <w:tc>
          <w:tcPr>
            <w:tcW w:w="4394" w:type="dxa"/>
            <w:vAlign w:val="center"/>
          </w:tcPr>
          <w:p w:rsidR="001F00F9" w:rsidRPr="00DC68A0" w:rsidRDefault="001F00F9" w:rsidP="003A18A8">
            <w:pPr>
              <w:adjustRightInd w:val="0"/>
              <w:snapToGrid w:val="0"/>
              <w:jc w:val="left"/>
              <w:rPr>
                <w:rFonts w:ascii="Times New Roman" w:hAnsi="Times New Roman"/>
                <w:szCs w:val="21"/>
              </w:rPr>
            </w:pPr>
            <w:r w:rsidRPr="00DC68A0">
              <w:rPr>
                <w:rFonts w:ascii="Times New Roman" w:hAnsi="Times New Roman"/>
                <w:szCs w:val="21"/>
              </w:rPr>
              <w:t>中国药学会主办期刊</w:t>
            </w:r>
            <w:r w:rsidRPr="00DC68A0">
              <w:rPr>
                <w:rFonts w:ascii="Times New Roman" w:hAnsi="Times New Roman"/>
                <w:szCs w:val="21"/>
              </w:rPr>
              <w:t>2025</w:t>
            </w:r>
            <w:r w:rsidRPr="00DC68A0">
              <w:rPr>
                <w:rFonts w:ascii="Times New Roman" w:hAnsi="Times New Roman"/>
                <w:szCs w:val="21"/>
              </w:rPr>
              <w:t>年度审读工作汇报</w:t>
            </w:r>
          </w:p>
        </w:tc>
        <w:tc>
          <w:tcPr>
            <w:tcW w:w="1984"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中国医学科学院药物研究所</w:t>
            </w:r>
          </w:p>
        </w:tc>
      </w:tr>
      <w:tr w:rsidR="001F00F9" w:rsidRPr="00DC68A0" w:rsidTr="003A18A8">
        <w:trPr>
          <w:trHeight w:val="259"/>
        </w:trPr>
        <w:tc>
          <w:tcPr>
            <w:tcW w:w="1276"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14:10-16:00</w:t>
            </w:r>
          </w:p>
        </w:tc>
        <w:tc>
          <w:tcPr>
            <w:tcW w:w="7229" w:type="dxa"/>
            <w:gridSpan w:val="3"/>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专题交流研讨</w:t>
            </w:r>
          </w:p>
        </w:tc>
      </w:tr>
    </w:tbl>
    <w:p w:rsidR="001F00F9" w:rsidRPr="00DC68A0" w:rsidRDefault="001F00F9" w:rsidP="001F00F9">
      <w:pPr>
        <w:adjustRightInd w:val="0"/>
        <w:snapToGrid w:val="0"/>
        <w:rPr>
          <w:rFonts w:ascii="Times New Roman" w:hAnsi="Times New Roman"/>
          <w:szCs w:val="21"/>
        </w:rPr>
      </w:pPr>
    </w:p>
    <w:p w:rsidR="00872E74" w:rsidRPr="00DC68A0" w:rsidRDefault="00872E74" w:rsidP="001F00F9">
      <w:pPr>
        <w:adjustRightInd w:val="0"/>
        <w:snapToGrid w:val="0"/>
        <w:rPr>
          <w:rFonts w:ascii="Times New Roman" w:hAnsi="Times New Roman"/>
          <w:szCs w:val="21"/>
        </w:rPr>
      </w:pP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第</w:t>
      </w:r>
      <w:r w:rsidRPr="00DC68A0">
        <w:rPr>
          <w:rFonts w:ascii="Times New Roman" w:eastAsia="黑体" w:hAnsi="Times New Roman"/>
          <w:sz w:val="24"/>
        </w:rPr>
        <w:t>21</w:t>
      </w:r>
      <w:r w:rsidRPr="00DC68A0">
        <w:rPr>
          <w:rFonts w:ascii="Times New Roman" w:eastAsia="黑体" w:hAnsi="Times New Roman"/>
          <w:sz w:val="24"/>
        </w:rPr>
        <w:t>会场：中国药学会青年人才托举交流会</w:t>
      </w:r>
    </w:p>
    <w:p w:rsidR="001F00F9" w:rsidRPr="00DC68A0" w:rsidRDefault="001F00F9" w:rsidP="001F00F9">
      <w:pPr>
        <w:adjustRightInd w:val="0"/>
        <w:snapToGrid w:val="0"/>
        <w:rPr>
          <w:rFonts w:ascii="Times New Roman" w:eastAsia="黑体" w:hAnsi="Times New Roman"/>
          <w:sz w:val="24"/>
        </w:rPr>
      </w:pPr>
      <w:r w:rsidRPr="00DC68A0">
        <w:rPr>
          <w:rFonts w:ascii="Times New Roman" w:eastAsia="黑体" w:hAnsi="Times New Roman"/>
          <w:sz w:val="24"/>
        </w:rPr>
        <w:t>会议地点：南郊宾馆会议中心</w:t>
      </w:r>
      <w:r w:rsidRPr="00DC68A0">
        <w:rPr>
          <w:rFonts w:ascii="Times New Roman" w:eastAsia="黑体" w:hAnsi="Times New Roman"/>
          <w:sz w:val="24"/>
        </w:rPr>
        <w:t>1018</w:t>
      </w:r>
      <w:r w:rsidRPr="00DC68A0">
        <w:rPr>
          <w:rFonts w:ascii="Times New Roman" w:eastAsia="黑体" w:hAnsi="Times New Roman"/>
          <w:sz w:val="24"/>
        </w:rPr>
        <w:t>会议室</w:t>
      </w:r>
    </w:p>
    <w:p w:rsidR="001F00F9" w:rsidRPr="00DC68A0" w:rsidRDefault="001F00F9" w:rsidP="001F00F9">
      <w:pPr>
        <w:adjustRightInd w:val="0"/>
        <w:snapToGrid w:val="0"/>
        <w:rPr>
          <w:rFonts w:ascii="Times New Roman" w:hAnsi="Times New Roman"/>
          <w:szCs w:val="21"/>
        </w:rPr>
      </w:pPr>
    </w:p>
    <w:tbl>
      <w:tblPr>
        <w:tblW w:w="8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261"/>
        <w:gridCol w:w="992"/>
        <w:gridCol w:w="3544"/>
        <w:gridCol w:w="1701"/>
        <w:gridCol w:w="992"/>
      </w:tblGrid>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时</w:t>
            </w:r>
            <w:r w:rsidRPr="00DC68A0">
              <w:rPr>
                <w:rFonts w:ascii="Times New Roman" w:hAnsi="Times New Roman"/>
                <w:szCs w:val="21"/>
              </w:rPr>
              <w:t xml:space="preserve">  </w:t>
            </w:r>
            <w:r w:rsidRPr="00DC68A0">
              <w:rPr>
                <w:rFonts w:ascii="Times New Roman" w:hAnsi="Times New Roman"/>
                <w:szCs w:val="21"/>
              </w:rPr>
              <w:t>间：</w:t>
            </w:r>
            <w:r w:rsidRPr="00DC68A0">
              <w:rPr>
                <w:rFonts w:ascii="Times New Roman" w:hAnsi="Times New Roman"/>
                <w:szCs w:val="21"/>
              </w:rPr>
              <w:t>2026</w:t>
            </w:r>
            <w:r w:rsidRPr="00DC68A0">
              <w:rPr>
                <w:rFonts w:ascii="Times New Roman" w:hAnsi="Times New Roman"/>
                <w:szCs w:val="21"/>
              </w:rPr>
              <w:t>年</w:t>
            </w:r>
            <w:r w:rsidRPr="00DC68A0">
              <w:rPr>
                <w:rFonts w:ascii="Times New Roman" w:hAnsi="Times New Roman"/>
                <w:szCs w:val="21"/>
              </w:rPr>
              <w:t>9</w:t>
            </w:r>
            <w:r w:rsidRPr="00DC68A0">
              <w:rPr>
                <w:rFonts w:ascii="Times New Roman" w:hAnsi="Times New Roman"/>
                <w:szCs w:val="21"/>
              </w:rPr>
              <w:t>月</w:t>
            </w:r>
            <w:r w:rsidRPr="00DC68A0">
              <w:rPr>
                <w:rFonts w:ascii="Times New Roman" w:hAnsi="Times New Roman"/>
                <w:szCs w:val="21"/>
              </w:rPr>
              <w:t>5</w:t>
            </w:r>
            <w:r w:rsidRPr="00DC68A0">
              <w:rPr>
                <w:rFonts w:ascii="Times New Roman" w:hAnsi="Times New Roman"/>
                <w:szCs w:val="21"/>
              </w:rPr>
              <w:t>日</w:t>
            </w:r>
            <w:r w:rsidRPr="00DC68A0">
              <w:rPr>
                <w:rFonts w:ascii="Times New Roman" w:hAnsi="Times New Roman"/>
                <w:szCs w:val="21"/>
              </w:rPr>
              <w:t xml:space="preserve">  08:30</w:t>
            </w:r>
            <w:r w:rsidRPr="00DC68A0">
              <w:rPr>
                <w:rFonts w:ascii="Times New Roman" w:hAnsi="Times New Roman"/>
                <w:szCs w:val="21"/>
              </w:rPr>
              <w:t>～</w:t>
            </w:r>
            <w:r w:rsidRPr="00DC68A0">
              <w:rPr>
                <w:rFonts w:ascii="Times New Roman" w:hAnsi="Times New Roman"/>
                <w:szCs w:val="21"/>
              </w:rPr>
              <w:t>11:45</w:t>
            </w:r>
          </w:p>
        </w:tc>
      </w:tr>
      <w:tr w:rsidR="001F00F9" w:rsidRPr="00DC68A0" w:rsidTr="00815A0C">
        <w:tc>
          <w:tcPr>
            <w:tcW w:w="8490" w:type="dxa"/>
            <w:gridSpan w:val="5"/>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会务负责人：朱凤昌</w:t>
            </w:r>
          </w:p>
        </w:tc>
      </w:tr>
      <w:tr w:rsidR="001F00F9" w:rsidRPr="00DC68A0" w:rsidTr="003A18A8">
        <w:tc>
          <w:tcPr>
            <w:tcW w:w="126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时  间</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报告人</w:t>
            </w:r>
          </w:p>
        </w:tc>
        <w:tc>
          <w:tcPr>
            <w:tcW w:w="3544"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报告题目</w:t>
            </w:r>
          </w:p>
        </w:tc>
        <w:tc>
          <w:tcPr>
            <w:tcW w:w="1701"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单  位</w:t>
            </w:r>
          </w:p>
        </w:tc>
        <w:tc>
          <w:tcPr>
            <w:tcW w:w="992" w:type="dxa"/>
          </w:tcPr>
          <w:p w:rsidR="001F00F9" w:rsidRPr="003A18A8" w:rsidRDefault="001F00F9" w:rsidP="007530C3">
            <w:pPr>
              <w:adjustRightInd w:val="0"/>
              <w:snapToGrid w:val="0"/>
              <w:jc w:val="center"/>
              <w:rPr>
                <w:rFonts w:ascii="黑体" w:eastAsia="黑体" w:hAnsi="黑体"/>
                <w:szCs w:val="21"/>
              </w:rPr>
            </w:pPr>
            <w:r w:rsidRPr="003A18A8">
              <w:rPr>
                <w:rFonts w:ascii="黑体" w:eastAsia="黑体" w:hAnsi="黑体"/>
                <w:szCs w:val="21"/>
              </w:rPr>
              <w:t>主持人</w:t>
            </w: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08:30-09:10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庄春林</w:t>
            </w:r>
          </w:p>
        </w:tc>
        <w:tc>
          <w:tcPr>
            <w:tcW w:w="3544" w:type="dxa"/>
            <w:vAlign w:val="center"/>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靶向细胞死亡调控小分子的发现及靶点研究</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海军军医大学</w:t>
            </w:r>
          </w:p>
        </w:tc>
        <w:tc>
          <w:tcPr>
            <w:tcW w:w="992"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莫</w:t>
            </w:r>
            <w:r w:rsidR="003A18A8">
              <w:rPr>
                <w:rFonts w:ascii="Times New Roman" w:hAnsi="Times New Roman" w:hint="eastAsia"/>
                <w:szCs w:val="21"/>
              </w:rPr>
              <w:t xml:space="preserve">  </w:t>
            </w:r>
            <w:r w:rsidRPr="00DC68A0">
              <w:rPr>
                <w:rFonts w:ascii="Times New Roman" w:hAnsi="Times New Roman"/>
                <w:szCs w:val="21"/>
              </w:rPr>
              <w:t>然</w:t>
            </w:r>
          </w:p>
        </w:tc>
      </w:tr>
      <w:tr w:rsidR="001F00F9" w:rsidRPr="00DC68A0" w:rsidTr="003A18A8">
        <w:trPr>
          <w:trHeight w:val="91"/>
        </w:trPr>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lastRenderedPageBreak/>
              <w:t>09:10-09:50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王</w:t>
            </w:r>
            <w:r w:rsidR="003A18A8">
              <w:rPr>
                <w:rFonts w:ascii="Times New Roman" w:hAnsi="Times New Roman" w:hint="eastAsia"/>
                <w:szCs w:val="21"/>
              </w:rPr>
              <w:t xml:space="preserve">  </w:t>
            </w:r>
            <w:r w:rsidRPr="00DC68A0">
              <w:rPr>
                <w:rFonts w:ascii="Times New Roman" w:hAnsi="Times New Roman"/>
                <w:szCs w:val="21"/>
              </w:rPr>
              <w:t>磊</w:t>
            </w:r>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调控分子伴侣蛋白质机器的分子设计与药物发现</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09:50-10:30</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俞淼荣</w:t>
            </w:r>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基于工程化外泌体的高效核酸递释系统的研究</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992" w:type="dxa"/>
            <w:vMerge/>
          </w:tcPr>
          <w:p w:rsidR="001F00F9" w:rsidRPr="00DC68A0" w:rsidRDefault="001F00F9" w:rsidP="007530C3">
            <w:pPr>
              <w:adjustRightInd w:val="0"/>
              <w:snapToGrid w:val="0"/>
              <w:rPr>
                <w:rFonts w:ascii="Times New Roman" w:hAnsi="Times New Roman"/>
                <w:szCs w:val="21"/>
              </w:rPr>
            </w:pP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10:30-10:45</w:t>
            </w:r>
          </w:p>
        </w:tc>
        <w:tc>
          <w:tcPr>
            <w:tcW w:w="7229" w:type="dxa"/>
            <w:gridSpan w:val="4"/>
            <w:vAlign w:val="center"/>
          </w:tcPr>
          <w:p w:rsidR="001F00F9" w:rsidRPr="00DC68A0" w:rsidRDefault="001F00F9" w:rsidP="003A18A8">
            <w:pPr>
              <w:adjustRightInd w:val="0"/>
              <w:snapToGrid w:val="0"/>
              <w:ind w:firstLineChars="50" w:firstLine="105"/>
              <w:jc w:val="center"/>
              <w:rPr>
                <w:rFonts w:ascii="Times New Roman" w:hAnsi="Times New Roman"/>
                <w:szCs w:val="21"/>
              </w:rPr>
            </w:pPr>
            <w:r w:rsidRPr="00DC68A0">
              <w:rPr>
                <w:rFonts w:ascii="Times New Roman" w:hAnsi="Times New Roman"/>
                <w:szCs w:val="21"/>
              </w:rPr>
              <w:t>会间休息</w:t>
            </w: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10:45-11:25</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张素林</w:t>
            </w:r>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基于人工智能的药理学研究</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中国科学院上海药物研究所</w:t>
            </w:r>
          </w:p>
        </w:tc>
        <w:tc>
          <w:tcPr>
            <w:tcW w:w="992" w:type="dxa"/>
            <w:vMerge w:val="restart"/>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俞淼荣</w:t>
            </w:r>
          </w:p>
        </w:tc>
      </w:tr>
      <w:tr w:rsidR="001F00F9" w:rsidRPr="00DC68A0" w:rsidTr="003A18A8">
        <w:tc>
          <w:tcPr>
            <w:tcW w:w="1261"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11:25-11:45</w:t>
            </w:r>
          </w:p>
        </w:tc>
        <w:tc>
          <w:tcPr>
            <w:tcW w:w="992" w:type="dxa"/>
            <w:vAlign w:val="center"/>
          </w:tcPr>
          <w:p w:rsidR="001F00F9" w:rsidRPr="00DC68A0" w:rsidRDefault="001F00F9" w:rsidP="007530C3">
            <w:pPr>
              <w:adjustRightInd w:val="0"/>
              <w:snapToGrid w:val="0"/>
              <w:jc w:val="center"/>
              <w:rPr>
                <w:rFonts w:ascii="Times New Roman" w:hAnsi="Times New Roman"/>
                <w:szCs w:val="21"/>
              </w:rPr>
            </w:pPr>
            <w:r w:rsidRPr="00DC68A0">
              <w:rPr>
                <w:rFonts w:ascii="Times New Roman" w:hAnsi="Times New Roman"/>
                <w:szCs w:val="21"/>
              </w:rPr>
              <w:t>陈玮娇</w:t>
            </w:r>
          </w:p>
        </w:tc>
        <w:tc>
          <w:tcPr>
            <w:tcW w:w="3544" w:type="dxa"/>
          </w:tcPr>
          <w:p w:rsidR="001F00F9" w:rsidRPr="00DC68A0" w:rsidRDefault="001F00F9" w:rsidP="007530C3">
            <w:pPr>
              <w:adjustRightInd w:val="0"/>
              <w:snapToGrid w:val="0"/>
              <w:rPr>
                <w:rFonts w:ascii="Times New Roman" w:hAnsi="Times New Roman"/>
                <w:szCs w:val="21"/>
              </w:rPr>
            </w:pPr>
            <w:r w:rsidRPr="00DC68A0">
              <w:rPr>
                <w:rFonts w:ascii="Times New Roman" w:hAnsi="Times New Roman"/>
                <w:szCs w:val="21"/>
              </w:rPr>
              <w:t>DYRK2</w:t>
            </w:r>
            <w:r w:rsidRPr="00DC68A0">
              <w:rPr>
                <w:rFonts w:ascii="Times New Roman" w:hAnsi="Times New Roman"/>
                <w:szCs w:val="21"/>
              </w:rPr>
              <w:t>在前列腺癌中的功能研究及其高选择性小分子抑制剂的开发</w:t>
            </w:r>
          </w:p>
        </w:tc>
        <w:tc>
          <w:tcPr>
            <w:tcW w:w="1701" w:type="dxa"/>
            <w:vAlign w:val="center"/>
          </w:tcPr>
          <w:p w:rsidR="001F00F9" w:rsidRPr="00DC68A0" w:rsidRDefault="001F00F9" w:rsidP="003A18A8">
            <w:pPr>
              <w:adjustRightInd w:val="0"/>
              <w:snapToGrid w:val="0"/>
              <w:jc w:val="center"/>
              <w:rPr>
                <w:rFonts w:ascii="Times New Roman" w:hAnsi="Times New Roman"/>
                <w:szCs w:val="21"/>
              </w:rPr>
            </w:pPr>
            <w:r w:rsidRPr="00DC68A0">
              <w:rPr>
                <w:rFonts w:ascii="Times New Roman" w:hAnsi="Times New Roman"/>
                <w:szCs w:val="21"/>
              </w:rPr>
              <w:t>中国药科大学</w:t>
            </w:r>
          </w:p>
        </w:tc>
        <w:tc>
          <w:tcPr>
            <w:tcW w:w="992" w:type="dxa"/>
            <w:vMerge/>
            <w:vAlign w:val="center"/>
          </w:tcPr>
          <w:p w:rsidR="001F00F9" w:rsidRPr="00DC68A0" w:rsidRDefault="001F00F9" w:rsidP="007530C3">
            <w:pPr>
              <w:adjustRightInd w:val="0"/>
              <w:snapToGrid w:val="0"/>
              <w:jc w:val="center"/>
              <w:rPr>
                <w:rFonts w:ascii="Times New Roman" w:hAnsi="Times New Roman"/>
                <w:szCs w:val="21"/>
              </w:rPr>
            </w:pPr>
          </w:p>
        </w:tc>
      </w:tr>
    </w:tbl>
    <w:p w:rsidR="001F00F9" w:rsidRPr="00DC68A0" w:rsidRDefault="001F00F9" w:rsidP="001F00F9">
      <w:pPr>
        <w:rPr>
          <w:rFonts w:ascii="Times New Roman" w:hAnsi="Times New Roman"/>
          <w:b/>
        </w:rPr>
      </w:pPr>
    </w:p>
    <w:p w:rsidR="008876C2" w:rsidRPr="00DC68A0" w:rsidRDefault="008876C2" w:rsidP="00872E74">
      <w:pPr>
        <w:adjustRightInd w:val="0"/>
        <w:snapToGrid w:val="0"/>
        <w:rPr>
          <w:rFonts w:ascii="Times New Roman" w:hAnsi="Times New Roman"/>
          <w:b/>
        </w:rPr>
      </w:pPr>
    </w:p>
    <w:sectPr w:rsidR="008876C2" w:rsidRPr="00DC68A0" w:rsidSect="00872E74">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CEF" w:rsidRDefault="006E4CEF" w:rsidP="0010354F">
      <w:pPr>
        <w:spacing w:line="240" w:lineRule="auto"/>
      </w:pPr>
      <w:r>
        <w:separator/>
      </w:r>
    </w:p>
  </w:endnote>
  <w:endnote w:type="continuationSeparator" w:id="0">
    <w:p w:rsidR="006E4CEF" w:rsidRDefault="006E4CEF" w:rsidP="00103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CEF" w:rsidRDefault="006E4CEF" w:rsidP="0010354F">
      <w:pPr>
        <w:spacing w:line="240" w:lineRule="auto"/>
      </w:pPr>
      <w:r>
        <w:separator/>
      </w:r>
    </w:p>
  </w:footnote>
  <w:footnote w:type="continuationSeparator" w:id="0">
    <w:p w:rsidR="006E4CEF" w:rsidRDefault="006E4CEF" w:rsidP="001035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0A9"/>
    <w:multiLevelType w:val="hybridMultilevel"/>
    <w:tmpl w:val="8AA68C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9A23E74"/>
    <w:multiLevelType w:val="multilevel"/>
    <w:tmpl w:val="6C32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56A"/>
    <w:rsid w:val="00006AC3"/>
    <w:rsid w:val="00010094"/>
    <w:rsid w:val="00026752"/>
    <w:rsid w:val="00030B7D"/>
    <w:rsid w:val="00041DBF"/>
    <w:rsid w:val="0004452D"/>
    <w:rsid w:val="00045A61"/>
    <w:rsid w:val="000649F6"/>
    <w:rsid w:val="00085128"/>
    <w:rsid w:val="000862EA"/>
    <w:rsid w:val="0009389C"/>
    <w:rsid w:val="000C35E7"/>
    <w:rsid w:val="000E11BB"/>
    <w:rsid w:val="000F0C85"/>
    <w:rsid w:val="0010354F"/>
    <w:rsid w:val="00120690"/>
    <w:rsid w:val="0012550A"/>
    <w:rsid w:val="00126313"/>
    <w:rsid w:val="0012763A"/>
    <w:rsid w:val="0014454C"/>
    <w:rsid w:val="00152770"/>
    <w:rsid w:val="00171EDF"/>
    <w:rsid w:val="00173C19"/>
    <w:rsid w:val="001866D2"/>
    <w:rsid w:val="00195628"/>
    <w:rsid w:val="001C0D65"/>
    <w:rsid w:val="001F00F9"/>
    <w:rsid w:val="002170A2"/>
    <w:rsid w:val="0024088C"/>
    <w:rsid w:val="002445B3"/>
    <w:rsid w:val="002445C8"/>
    <w:rsid w:val="00247E27"/>
    <w:rsid w:val="00286327"/>
    <w:rsid w:val="00287214"/>
    <w:rsid w:val="002C0B83"/>
    <w:rsid w:val="002E0904"/>
    <w:rsid w:val="00301AC4"/>
    <w:rsid w:val="00311924"/>
    <w:rsid w:val="0033488C"/>
    <w:rsid w:val="00334D63"/>
    <w:rsid w:val="00361F04"/>
    <w:rsid w:val="00391BED"/>
    <w:rsid w:val="003A18A8"/>
    <w:rsid w:val="003A77E0"/>
    <w:rsid w:val="003C4774"/>
    <w:rsid w:val="003E0DC3"/>
    <w:rsid w:val="003F5E1F"/>
    <w:rsid w:val="00427F34"/>
    <w:rsid w:val="004310DD"/>
    <w:rsid w:val="00434A0A"/>
    <w:rsid w:val="00437EE8"/>
    <w:rsid w:val="00450F65"/>
    <w:rsid w:val="004839E1"/>
    <w:rsid w:val="004B1BDA"/>
    <w:rsid w:val="004C2186"/>
    <w:rsid w:val="004C32C4"/>
    <w:rsid w:val="004D3C44"/>
    <w:rsid w:val="004F2757"/>
    <w:rsid w:val="00505AB5"/>
    <w:rsid w:val="00513A9E"/>
    <w:rsid w:val="00517AF5"/>
    <w:rsid w:val="00535872"/>
    <w:rsid w:val="00553C8A"/>
    <w:rsid w:val="0056263D"/>
    <w:rsid w:val="00567710"/>
    <w:rsid w:val="0057020C"/>
    <w:rsid w:val="005C1A31"/>
    <w:rsid w:val="005F739D"/>
    <w:rsid w:val="006049C1"/>
    <w:rsid w:val="00616398"/>
    <w:rsid w:val="00617FAE"/>
    <w:rsid w:val="006445B8"/>
    <w:rsid w:val="006638ED"/>
    <w:rsid w:val="00681CA5"/>
    <w:rsid w:val="006937D9"/>
    <w:rsid w:val="006A4DC2"/>
    <w:rsid w:val="006C4556"/>
    <w:rsid w:val="006D4708"/>
    <w:rsid w:val="006E4CEF"/>
    <w:rsid w:val="006E4D76"/>
    <w:rsid w:val="006F4893"/>
    <w:rsid w:val="006F6EBD"/>
    <w:rsid w:val="0071256A"/>
    <w:rsid w:val="00725557"/>
    <w:rsid w:val="007258F1"/>
    <w:rsid w:val="00750350"/>
    <w:rsid w:val="007530C3"/>
    <w:rsid w:val="00753B22"/>
    <w:rsid w:val="0076042A"/>
    <w:rsid w:val="007640B9"/>
    <w:rsid w:val="00765F03"/>
    <w:rsid w:val="00770FCF"/>
    <w:rsid w:val="007909A5"/>
    <w:rsid w:val="00791C2B"/>
    <w:rsid w:val="0079613D"/>
    <w:rsid w:val="007A454C"/>
    <w:rsid w:val="007D4E45"/>
    <w:rsid w:val="00815A0C"/>
    <w:rsid w:val="008235A6"/>
    <w:rsid w:val="008235D7"/>
    <w:rsid w:val="00831D6C"/>
    <w:rsid w:val="0083322A"/>
    <w:rsid w:val="0083653D"/>
    <w:rsid w:val="0084100D"/>
    <w:rsid w:val="00847590"/>
    <w:rsid w:val="00852F97"/>
    <w:rsid w:val="00872E74"/>
    <w:rsid w:val="008876C2"/>
    <w:rsid w:val="008A0937"/>
    <w:rsid w:val="008A7B8F"/>
    <w:rsid w:val="008B5832"/>
    <w:rsid w:val="008D49B0"/>
    <w:rsid w:val="008E5A57"/>
    <w:rsid w:val="00935368"/>
    <w:rsid w:val="00943DCA"/>
    <w:rsid w:val="009609DE"/>
    <w:rsid w:val="00963DE3"/>
    <w:rsid w:val="00964214"/>
    <w:rsid w:val="00965329"/>
    <w:rsid w:val="00974489"/>
    <w:rsid w:val="009A0ACA"/>
    <w:rsid w:val="009A0C80"/>
    <w:rsid w:val="009B45CA"/>
    <w:rsid w:val="009D21A5"/>
    <w:rsid w:val="009D299C"/>
    <w:rsid w:val="009F7F17"/>
    <w:rsid w:val="00A2436B"/>
    <w:rsid w:val="00A30ADA"/>
    <w:rsid w:val="00A326B2"/>
    <w:rsid w:val="00A41C9E"/>
    <w:rsid w:val="00A60644"/>
    <w:rsid w:val="00A64D0A"/>
    <w:rsid w:val="00AB1CDC"/>
    <w:rsid w:val="00AB7F3A"/>
    <w:rsid w:val="00AC4FB3"/>
    <w:rsid w:val="00AC5DB6"/>
    <w:rsid w:val="00AC68B4"/>
    <w:rsid w:val="00AD3CEB"/>
    <w:rsid w:val="00AE07EE"/>
    <w:rsid w:val="00B02FAB"/>
    <w:rsid w:val="00B06DFA"/>
    <w:rsid w:val="00B102F8"/>
    <w:rsid w:val="00B33ABF"/>
    <w:rsid w:val="00B3738D"/>
    <w:rsid w:val="00B57776"/>
    <w:rsid w:val="00B63775"/>
    <w:rsid w:val="00B71430"/>
    <w:rsid w:val="00B72299"/>
    <w:rsid w:val="00BC7607"/>
    <w:rsid w:val="00BD02C0"/>
    <w:rsid w:val="00BF0CAF"/>
    <w:rsid w:val="00C002D8"/>
    <w:rsid w:val="00C035EF"/>
    <w:rsid w:val="00C15A60"/>
    <w:rsid w:val="00C53482"/>
    <w:rsid w:val="00CA2D5C"/>
    <w:rsid w:val="00CB4777"/>
    <w:rsid w:val="00CE320D"/>
    <w:rsid w:val="00CE3539"/>
    <w:rsid w:val="00CE4627"/>
    <w:rsid w:val="00CF20A0"/>
    <w:rsid w:val="00CF5AAE"/>
    <w:rsid w:val="00D05193"/>
    <w:rsid w:val="00D12649"/>
    <w:rsid w:val="00D168D6"/>
    <w:rsid w:val="00D21566"/>
    <w:rsid w:val="00D24EAF"/>
    <w:rsid w:val="00D26D36"/>
    <w:rsid w:val="00D42E08"/>
    <w:rsid w:val="00D56B96"/>
    <w:rsid w:val="00D64F82"/>
    <w:rsid w:val="00D84F03"/>
    <w:rsid w:val="00D908A0"/>
    <w:rsid w:val="00D93D9A"/>
    <w:rsid w:val="00D94ECA"/>
    <w:rsid w:val="00D96CD6"/>
    <w:rsid w:val="00DB04BE"/>
    <w:rsid w:val="00DB0E82"/>
    <w:rsid w:val="00DC68A0"/>
    <w:rsid w:val="00DC68A7"/>
    <w:rsid w:val="00DF2790"/>
    <w:rsid w:val="00DF7896"/>
    <w:rsid w:val="00E00A4E"/>
    <w:rsid w:val="00E2377F"/>
    <w:rsid w:val="00E23930"/>
    <w:rsid w:val="00E358BE"/>
    <w:rsid w:val="00E54955"/>
    <w:rsid w:val="00E71F83"/>
    <w:rsid w:val="00E87C6D"/>
    <w:rsid w:val="00EA7D35"/>
    <w:rsid w:val="00EB7A8B"/>
    <w:rsid w:val="00EC7067"/>
    <w:rsid w:val="00ED4AE6"/>
    <w:rsid w:val="00EF1B7A"/>
    <w:rsid w:val="00F04239"/>
    <w:rsid w:val="00F07EF4"/>
    <w:rsid w:val="00F22F37"/>
    <w:rsid w:val="00F32D97"/>
    <w:rsid w:val="00F865C3"/>
    <w:rsid w:val="00F93F5B"/>
    <w:rsid w:val="00F963CE"/>
    <w:rsid w:val="00F96513"/>
    <w:rsid w:val="00FB03A2"/>
    <w:rsid w:val="00FD594F"/>
    <w:rsid w:val="00FE6BAF"/>
    <w:rsid w:val="00FF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E7154"/>
  <w15:chartTrackingRefBased/>
  <w15:docId w15:val="{F9142973-2AE5-439E-A7E5-AD403240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240" w:lineRule="exac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54F"/>
    <w:rPr>
      <w:rFonts w:ascii="Calibri" w:eastAsia="宋体" w:hAnsi="Calibri" w:cs="Times New Roman"/>
      <w:kern w:val="0"/>
      <w:szCs w:val="20"/>
    </w:rPr>
  </w:style>
  <w:style w:type="paragraph" w:styleId="1">
    <w:name w:val="heading 1"/>
    <w:basedOn w:val="a"/>
    <w:link w:val="10"/>
    <w:qFormat/>
    <w:rsid w:val="00DC68A7"/>
    <w:pPr>
      <w:spacing w:before="100" w:beforeAutospacing="1" w:after="100" w:afterAutospacing="1" w:line="240" w:lineRule="auto"/>
      <w:jc w:val="left"/>
      <w:outlineLvl w:val="0"/>
    </w:pPr>
    <w:rPr>
      <w:rFonts w:ascii="宋体" w:hAnsi="宋体" w:cs="宋体"/>
      <w:b/>
      <w:bCs/>
      <w:kern w:val="36"/>
      <w:sz w:val="48"/>
      <w:szCs w:val="48"/>
    </w:rPr>
  </w:style>
  <w:style w:type="paragraph" w:styleId="3">
    <w:name w:val="heading 3"/>
    <w:basedOn w:val="a"/>
    <w:next w:val="a"/>
    <w:link w:val="31"/>
    <w:unhideWhenUsed/>
    <w:qFormat/>
    <w:rsid w:val="00DC68A7"/>
    <w:pPr>
      <w:keepNext/>
      <w:keepLines/>
      <w:spacing w:before="260" w:after="260" w:line="416" w:lineRule="atLeast"/>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0354F"/>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10354F"/>
    <w:rPr>
      <w:sz w:val="18"/>
      <w:szCs w:val="18"/>
    </w:rPr>
  </w:style>
  <w:style w:type="paragraph" w:styleId="a5">
    <w:name w:val="footer"/>
    <w:basedOn w:val="a"/>
    <w:link w:val="a6"/>
    <w:unhideWhenUsed/>
    <w:rsid w:val="0010354F"/>
    <w:pPr>
      <w:tabs>
        <w:tab w:val="center" w:pos="4153"/>
        <w:tab w:val="right" w:pos="8306"/>
      </w:tabs>
      <w:snapToGrid w:val="0"/>
      <w:spacing w:line="240" w:lineRule="auto"/>
      <w:jc w:val="left"/>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10354F"/>
    <w:rPr>
      <w:sz w:val="18"/>
      <w:szCs w:val="18"/>
    </w:rPr>
  </w:style>
  <w:style w:type="paragraph" w:styleId="a7">
    <w:name w:val="Normal (Web)"/>
    <w:basedOn w:val="a"/>
    <w:rsid w:val="0010354F"/>
    <w:pPr>
      <w:spacing w:before="100" w:beforeAutospacing="1" w:after="100" w:afterAutospacing="1" w:line="240" w:lineRule="auto"/>
      <w:jc w:val="left"/>
    </w:pPr>
    <w:rPr>
      <w:rFonts w:ascii="宋体" w:hAnsi="宋体" w:cs="宋体"/>
      <w:sz w:val="24"/>
      <w:szCs w:val="24"/>
    </w:rPr>
  </w:style>
  <w:style w:type="paragraph" w:styleId="a8">
    <w:name w:val="List Paragraph"/>
    <w:basedOn w:val="a"/>
    <w:uiPriority w:val="34"/>
    <w:qFormat/>
    <w:rsid w:val="00CE320D"/>
    <w:pPr>
      <w:spacing w:line="240" w:lineRule="auto"/>
      <w:ind w:firstLineChars="200" w:firstLine="420"/>
    </w:pPr>
    <w:rPr>
      <w:kern w:val="2"/>
      <w:szCs w:val="22"/>
    </w:rPr>
  </w:style>
  <w:style w:type="character" w:customStyle="1" w:styleId="10">
    <w:name w:val="标题 1 字符"/>
    <w:basedOn w:val="a0"/>
    <w:link w:val="1"/>
    <w:rsid w:val="00DC68A7"/>
    <w:rPr>
      <w:rFonts w:ascii="宋体" w:eastAsia="宋体" w:hAnsi="宋体" w:cs="宋体"/>
      <w:b/>
      <w:bCs/>
      <w:kern w:val="36"/>
      <w:sz w:val="48"/>
      <w:szCs w:val="48"/>
    </w:rPr>
  </w:style>
  <w:style w:type="character" w:customStyle="1" w:styleId="30">
    <w:name w:val="标题 3 字符"/>
    <w:basedOn w:val="a0"/>
    <w:semiHidden/>
    <w:rsid w:val="00DC68A7"/>
    <w:rPr>
      <w:rFonts w:ascii="Calibri" w:eastAsia="宋体" w:hAnsi="Calibri" w:cs="Times New Roman"/>
      <w:b/>
      <w:bCs/>
      <w:kern w:val="0"/>
      <w:sz w:val="32"/>
      <w:szCs w:val="32"/>
    </w:rPr>
  </w:style>
  <w:style w:type="paragraph" w:styleId="a9">
    <w:name w:val="Body Text Indent"/>
    <w:basedOn w:val="a"/>
    <w:link w:val="aa"/>
    <w:rsid w:val="00DC68A7"/>
    <w:pPr>
      <w:spacing w:line="240" w:lineRule="auto"/>
      <w:ind w:leftChars="200" w:left="420"/>
    </w:pPr>
    <w:rPr>
      <w:rFonts w:ascii="Times New Roman" w:eastAsia="仿宋_GB2312" w:hAnsi="Times New Roman"/>
      <w:kern w:val="2"/>
      <w:sz w:val="24"/>
      <w:szCs w:val="24"/>
    </w:rPr>
  </w:style>
  <w:style w:type="character" w:customStyle="1" w:styleId="aa">
    <w:name w:val="正文文本缩进 字符"/>
    <w:basedOn w:val="a0"/>
    <w:link w:val="a9"/>
    <w:rsid w:val="00DC68A7"/>
    <w:rPr>
      <w:rFonts w:ascii="Times New Roman" w:eastAsia="仿宋_GB2312" w:hAnsi="Times New Roman" w:cs="Times New Roman"/>
      <w:sz w:val="24"/>
      <w:szCs w:val="24"/>
    </w:rPr>
  </w:style>
  <w:style w:type="paragraph" w:styleId="ab">
    <w:name w:val="Plain Text"/>
    <w:basedOn w:val="a"/>
    <w:link w:val="11"/>
    <w:qFormat/>
    <w:rsid w:val="00DC68A7"/>
    <w:pPr>
      <w:spacing w:line="240" w:lineRule="auto"/>
    </w:pPr>
    <w:rPr>
      <w:rFonts w:ascii="宋体" w:hAnsi="Courier New"/>
      <w:kern w:val="2"/>
    </w:rPr>
  </w:style>
  <w:style w:type="character" w:customStyle="1" w:styleId="ac">
    <w:name w:val="纯文本 字符"/>
    <w:basedOn w:val="a0"/>
    <w:rsid w:val="00DC68A7"/>
    <w:rPr>
      <w:rFonts w:asciiTheme="minorEastAsia" w:hAnsi="Courier New" w:cs="Courier New"/>
      <w:kern w:val="0"/>
      <w:szCs w:val="20"/>
    </w:rPr>
  </w:style>
  <w:style w:type="paragraph" w:styleId="ad">
    <w:name w:val="Date"/>
    <w:basedOn w:val="a"/>
    <w:next w:val="a"/>
    <w:link w:val="ae"/>
    <w:rsid w:val="00DC68A7"/>
    <w:pPr>
      <w:spacing w:line="240" w:lineRule="auto"/>
    </w:pPr>
    <w:rPr>
      <w:rFonts w:ascii="Times New Roman" w:hAnsi="Times New Roman"/>
      <w:kern w:val="2"/>
    </w:rPr>
  </w:style>
  <w:style w:type="character" w:customStyle="1" w:styleId="ae">
    <w:name w:val="日期 字符"/>
    <w:basedOn w:val="a0"/>
    <w:link w:val="ad"/>
    <w:rsid w:val="00DC68A7"/>
    <w:rPr>
      <w:rFonts w:ascii="Times New Roman" w:eastAsia="宋体" w:hAnsi="Times New Roman" w:cs="Times New Roman"/>
      <w:szCs w:val="20"/>
    </w:rPr>
  </w:style>
  <w:style w:type="paragraph" w:styleId="af">
    <w:name w:val="Balloon Text"/>
    <w:basedOn w:val="a"/>
    <w:link w:val="af0"/>
    <w:semiHidden/>
    <w:rsid w:val="00DC68A7"/>
    <w:rPr>
      <w:rFonts w:ascii="Times New Roman" w:hAnsi="Times New Roman"/>
      <w:sz w:val="18"/>
      <w:szCs w:val="18"/>
    </w:rPr>
  </w:style>
  <w:style w:type="character" w:customStyle="1" w:styleId="af0">
    <w:name w:val="批注框文本 字符"/>
    <w:basedOn w:val="a0"/>
    <w:link w:val="af"/>
    <w:semiHidden/>
    <w:rsid w:val="00DC68A7"/>
    <w:rPr>
      <w:rFonts w:ascii="Times New Roman" w:eastAsia="宋体" w:hAnsi="Times New Roman" w:cs="Times New Roman"/>
      <w:kern w:val="0"/>
      <w:sz w:val="18"/>
      <w:szCs w:val="18"/>
    </w:rPr>
  </w:style>
  <w:style w:type="paragraph" w:styleId="HTML">
    <w:name w:val="HTML Preformatted"/>
    <w:basedOn w:val="a"/>
    <w:link w:val="HTML0"/>
    <w:rsid w:val="00DC6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sz w:val="24"/>
      <w:szCs w:val="24"/>
    </w:rPr>
  </w:style>
  <w:style w:type="character" w:customStyle="1" w:styleId="HTML0">
    <w:name w:val="HTML 预设格式 字符"/>
    <w:basedOn w:val="a0"/>
    <w:link w:val="HTML"/>
    <w:rsid w:val="00DC68A7"/>
    <w:rPr>
      <w:rFonts w:ascii="宋体" w:eastAsia="宋体" w:hAnsi="宋体" w:cs="宋体"/>
      <w:kern w:val="0"/>
      <w:sz w:val="24"/>
      <w:szCs w:val="24"/>
    </w:rPr>
  </w:style>
  <w:style w:type="table" w:styleId="af1">
    <w:name w:val="Table Grid"/>
    <w:basedOn w:val="a1"/>
    <w:qFormat/>
    <w:rsid w:val="00DC68A7"/>
    <w:pPr>
      <w:widowControl w:val="0"/>
      <w:adjustRightInd w:val="0"/>
      <w:spacing w:line="312" w:lineRule="atLeast"/>
      <w:textAlignment w:val="baseline"/>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uiPriority w:val="22"/>
    <w:qFormat/>
    <w:rsid w:val="00DC68A7"/>
    <w:rPr>
      <w:b/>
      <w:bCs/>
    </w:rPr>
  </w:style>
  <w:style w:type="character" w:styleId="af3">
    <w:name w:val="page number"/>
    <w:rsid w:val="00DC68A7"/>
  </w:style>
  <w:style w:type="character" w:styleId="af4">
    <w:name w:val="FollowedHyperlink"/>
    <w:rsid w:val="00DC68A7"/>
    <w:rPr>
      <w:color w:val="800080"/>
      <w:u w:val="single"/>
    </w:rPr>
  </w:style>
  <w:style w:type="character" w:styleId="af5">
    <w:name w:val="Emphasis"/>
    <w:uiPriority w:val="20"/>
    <w:qFormat/>
    <w:rsid w:val="00DC68A7"/>
    <w:rPr>
      <w:b w:val="0"/>
      <w:bCs w:val="0"/>
      <w:i w:val="0"/>
      <w:iCs w:val="0"/>
      <w:color w:val="CC0033"/>
    </w:rPr>
  </w:style>
  <w:style w:type="character" w:styleId="af6">
    <w:name w:val="Hyperlink"/>
    <w:rsid w:val="00DC68A7"/>
    <w:rPr>
      <w:color w:val="0000FF"/>
      <w:u w:val="single"/>
    </w:rPr>
  </w:style>
  <w:style w:type="paragraph" w:customStyle="1" w:styleId="CharCharCharCharCharCharCharCharCharCharChar">
    <w:name w:val="Char Char Char Char Char Char Char Char Char Char Char"/>
    <w:basedOn w:val="a"/>
    <w:rsid w:val="00DC68A7"/>
    <w:pPr>
      <w:spacing w:line="240" w:lineRule="auto"/>
    </w:pPr>
    <w:rPr>
      <w:rFonts w:ascii="Times New Roman" w:hAnsi="Times New Roman"/>
      <w:b/>
      <w:bCs/>
      <w:kern w:val="2"/>
      <w:sz w:val="36"/>
      <w:szCs w:val="32"/>
    </w:rPr>
  </w:style>
  <w:style w:type="paragraph" w:customStyle="1" w:styleId="CharChar">
    <w:name w:val="Char Char"/>
    <w:basedOn w:val="a"/>
    <w:rsid w:val="00DC68A7"/>
    <w:pPr>
      <w:spacing w:line="240" w:lineRule="auto"/>
    </w:pPr>
    <w:rPr>
      <w:rFonts w:ascii="Times New Roman" w:hAnsi="Times New Roman"/>
      <w:b/>
      <w:bCs/>
      <w:kern w:val="2"/>
      <w:sz w:val="36"/>
      <w:szCs w:val="32"/>
    </w:rPr>
  </w:style>
  <w:style w:type="paragraph" w:customStyle="1" w:styleId="Default">
    <w:name w:val="Default"/>
    <w:rsid w:val="00DC68A7"/>
    <w:pPr>
      <w:widowControl w:val="0"/>
      <w:autoSpaceDE w:val="0"/>
      <w:autoSpaceDN w:val="0"/>
      <w:adjustRightInd w:val="0"/>
    </w:pPr>
    <w:rPr>
      <w:rFonts w:ascii="宋体" w:eastAsia="宋体" w:hAnsi="Calibri" w:cs="宋体"/>
      <w:color w:val="000000"/>
      <w:kern w:val="0"/>
      <w:sz w:val="24"/>
      <w:szCs w:val="24"/>
    </w:rPr>
  </w:style>
  <w:style w:type="character" w:customStyle="1" w:styleId="apple-style-span">
    <w:name w:val="apple-style-span"/>
    <w:rsid w:val="00DC68A7"/>
  </w:style>
  <w:style w:type="character" w:customStyle="1" w:styleId="apple-converted-space">
    <w:name w:val="apple-converted-space"/>
    <w:rsid w:val="00DC68A7"/>
  </w:style>
  <w:style w:type="paragraph" w:customStyle="1" w:styleId="CharCharCharCharCharCharCharCharCharCharChar0">
    <w:name w:val="Char Char Char Char Char Char Char Char Char Char Char"/>
    <w:basedOn w:val="a"/>
    <w:rsid w:val="00DC68A7"/>
    <w:pPr>
      <w:spacing w:line="240" w:lineRule="auto"/>
    </w:pPr>
    <w:rPr>
      <w:rFonts w:ascii="Times New Roman" w:hAnsi="Times New Roman"/>
      <w:b/>
      <w:bCs/>
      <w:kern w:val="2"/>
      <w:sz w:val="36"/>
      <w:szCs w:val="32"/>
    </w:rPr>
  </w:style>
  <w:style w:type="character" w:customStyle="1" w:styleId="af7">
    <w:name w:val="未处理的提及"/>
    <w:uiPriority w:val="99"/>
    <w:unhideWhenUsed/>
    <w:rsid w:val="00DC68A7"/>
    <w:rPr>
      <w:color w:val="605E5C"/>
      <w:shd w:val="clear" w:color="auto" w:fill="E1DFDD"/>
    </w:rPr>
  </w:style>
  <w:style w:type="character" w:customStyle="1" w:styleId="31">
    <w:name w:val="标题 3 字符1"/>
    <w:link w:val="3"/>
    <w:rsid w:val="00DC68A7"/>
    <w:rPr>
      <w:rFonts w:ascii="Times New Roman" w:eastAsia="宋体" w:hAnsi="Times New Roman" w:cs="Times New Roman"/>
      <w:b/>
      <w:bCs/>
      <w:kern w:val="0"/>
      <w:sz w:val="32"/>
      <w:szCs w:val="32"/>
    </w:rPr>
  </w:style>
  <w:style w:type="character" w:customStyle="1" w:styleId="font41">
    <w:name w:val="font41"/>
    <w:qFormat/>
    <w:rsid w:val="00DC68A7"/>
    <w:rPr>
      <w:rFonts w:ascii="宋体" w:eastAsia="宋体" w:hAnsi="宋体" w:cs="宋体" w:hint="eastAsia"/>
      <w:color w:val="000000"/>
      <w:sz w:val="22"/>
      <w:szCs w:val="22"/>
      <w:u w:val="none"/>
    </w:rPr>
  </w:style>
  <w:style w:type="character" w:customStyle="1" w:styleId="font01">
    <w:name w:val="font01"/>
    <w:qFormat/>
    <w:rsid w:val="00DC68A7"/>
    <w:rPr>
      <w:rFonts w:ascii="宋体" w:eastAsia="宋体" w:hAnsi="宋体" w:cs="宋体" w:hint="eastAsia"/>
      <w:color w:val="000000"/>
      <w:sz w:val="22"/>
      <w:szCs w:val="22"/>
      <w:u w:val="none"/>
    </w:rPr>
  </w:style>
  <w:style w:type="character" w:customStyle="1" w:styleId="font91">
    <w:name w:val="font91"/>
    <w:rsid w:val="00DC68A7"/>
    <w:rPr>
      <w:rFonts w:ascii="Times New Roman" w:hAnsi="Times New Roman" w:cs="Times New Roman" w:hint="default"/>
      <w:color w:val="000000"/>
      <w:sz w:val="22"/>
      <w:szCs w:val="22"/>
      <w:u w:val="none"/>
    </w:rPr>
  </w:style>
  <w:style w:type="character" w:customStyle="1" w:styleId="11">
    <w:name w:val="纯文本 字符1"/>
    <w:link w:val="ab"/>
    <w:qFormat/>
    <w:locked/>
    <w:rsid w:val="00DC68A7"/>
    <w:rPr>
      <w:rFonts w:ascii="宋体" w:eastAsia="宋体" w:hAnsi="Courier New" w:cs="Times New Roman"/>
      <w:szCs w:val="20"/>
    </w:rPr>
  </w:style>
  <w:style w:type="paragraph" w:styleId="af8">
    <w:name w:val="Body Text"/>
    <w:basedOn w:val="a"/>
    <w:link w:val="af9"/>
    <w:rsid w:val="00DC68A7"/>
    <w:pPr>
      <w:spacing w:after="120"/>
    </w:pPr>
    <w:rPr>
      <w:rFonts w:ascii="Times New Roman" w:hAnsi="Times New Roman"/>
    </w:rPr>
  </w:style>
  <w:style w:type="character" w:customStyle="1" w:styleId="af9">
    <w:name w:val="正文文本 字符"/>
    <w:basedOn w:val="a0"/>
    <w:link w:val="af8"/>
    <w:rsid w:val="00DC68A7"/>
    <w:rPr>
      <w:rFonts w:ascii="Times New Roman" w:eastAsia="宋体" w:hAnsi="Times New Roman" w:cs="Times New Roman"/>
      <w:kern w:val="0"/>
      <w:szCs w:val="20"/>
    </w:rPr>
  </w:style>
  <w:style w:type="paragraph" w:customStyle="1" w:styleId="TableParagraph">
    <w:name w:val="Table Paragraph"/>
    <w:basedOn w:val="a"/>
    <w:uiPriority w:val="1"/>
    <w:qFormat/>
    <w:rsid w:val="00DC68A7"/>
    <w:pPr>
      <w:autoSpaceDE w:val="0"/>
      <w:autoSpaceDN w:val="0"/>
      <w:spacing w:line="240" w:lineRule="auto"/>
      <w:jc w:val="center"/>
    </w:pPr>
    <w:rPr>
      <w:rFonts w:ascii="仿宋" w:eastAsia="仿宋" w:hAnsi="仿宋" w:cs="仿宋"/>
      <w:sz w:val="22"/>
      <w:szCs w:val="22"/>
    </w:rPr>
  </w:style>
  <w:style w:type="table" w:customStyle="1" w:styleId="TableNormal">
    <w:name w:val="Table Normal"/>
    <w:uiPriority w:val="2"/>
    <w:semiHidden/>
    <w:qFormat/>
    <w:rsid w:val="00DC68A7"/>
    <w:pPr>
      <w:widowControl w:val="0"/>
      <w:autoSpaceDE w:val="0"/>
      <w:autoSpaceDN w:val="0"/>
    </w:pPr>
    <w:rPr>
      <w:rFonts w:ascii="等线" w:eastAsia="等线" w:hAnsi="等线" w:cs="Times New Roman"/>
      <w:kern w:val="0"/>
      <w:sz w:val="22"/>
      <w:lang w:eastAsia="en-US"/>
    </w:rPr>
    <w:tblPr>
      <w:tblCellMar>
        <w:top w:w="0" w:type="dxa"/>
        <w:left w:w="0" w:type="dxa"/>
        <w:bottom w:w="0" w:type="dxa"/>
        <w:right w:w="0" w:type="dxa"/>
      </w:tblCellMar>
    </w:tblPr>
  </w:style>
  <w:style w:type="character" w:customStyle="1" w:styleId="font21">
    <w:name w:val="font21"/>
    <w:basedOn w:val="a0"/>
    <w:qFormat/>
    <w:rsid w:val="00171EDF"/>
    <w:rPr>
      <w:rFonts w:ascii="Times New Roman" w:hAnsi="Times New Roman" w:cs="Times New Roman" w:hint="default"/>
      <w:color w:val="000000"/>
      <w:sz w:val="22"/>
      <w:szCs w:val="22"/>
      <w:u w:val="none"/>
    </w:rPr>
  </w:style>
  <w:style w:type="character" w:customStyle="1" w:styleId="font51">
    <w:name w:val="font51"/>
    <w:basedOn w:val="a0"/>
    <w:qFormat/>
    <w:rsid w:val="00171EDF"/>
    <w:rPr>
      <w:rFonts w:ascii="Times New Roman" w:hAnsi="Times New Roman" w:cs="Times New Roman" w:hint="default"/>
      <w:color w:val="000000"/>
      <w:sz w:val="22"/>
      <w:szCs w:val="22"/>
      <w:u w:val="none"/>
      <w:vertAlign w:val="superscript"/>
    </w:rPr>
  </w:style>
  <w:style w:type="paragraph" w:customStyle="1" w:styleId="TableText">
    <w:name w:val="Table Text"/>
    <w:basedOn w:val="a"/>
    <w:qFormat/>
    <w:rsid w:val="001F00F9"/>
    <w:pPr>
      <w:kinsoku w:val="0"/>
      <w:autoSpaceDE w:val="0"/>
      <w:autoSpaceDN w:val="0"/>
      <w:adjustRightInd w:val="0"/>
      <w:snapToGrid w:val="0"/>
      <w:spacing w:line="240" w:lineRule="auto"/>
      <w:jc w:val="left"/>
      <w:textAlignment w:val="baseline"/>
    </w:pPr>
    <w:rPr>
      <w:rFonts w:ascii="黑体" w:eastAsia="黑体" w:hAnsi="黑体" w:cs="黑体"/>
      <w:snapToGrid w:val="0"/>
      <w:color w:val="00000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B5%99%E6%B1%9F%E5%A4%A7%E5%AD%A6%E5%8C%96%E5%AD%A6%E5%B7%A5%E7%A8%8B%E4%B8%8E%E7%94%9F%E7%89%A9%E5%B7%A5%E7%A8%8B%E5%AD%A6%E9%99%A2/19752123?fromModule=lemma_inlink" TargetMode="External"/><Relationship Id="rId3" Type="http://schemas.openxmlformats.org/officeDocument/2006/relationships/settings" Target="settings.xml"/><Relationship Id="rId7" Type="http://schemas.openxmlformats.org/officeDocument/2006/relationships/hyperlink" Target="https://baike.baidu.com/item/%E4%B8%AD%E5%9B%BD%E7%A7%91%E5%AD%A6%E9%99%A2%E9%99%A2%E5%A3%AB/327194?fromModule=lemma_in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ike.baidu.com/item/%E5%8C%97%E4%BA%AC%E8%84%91%E7%A7%91%E5%AD%A6%E4%B8%8E%E7%B1%BB%E8%84%91%E7%A0%94%E7%A9%B6%E6%89%80/63640495?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861</TotalTime>
  <Pages>17</Pages>
  <Words>2998</Words>
  <Characters>17090</Characters>
  <Application>Microsoft Office Word</Application>
  <DocSecurity>0</DocSecurity>
  <Lines>142</Lines>
  <Paragraphs>40</Paragraphs>
  <ScaleCrop>false</ScaleCrop>
  <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c:creator>
  <cp:keywords/>
  <dc:description/>
  <cp:lastModifiedBy>SUN</cp:lastModifiedBy>
  <cp:revision>162</cp:revision>
  <cp:lastPrinted>2026-08-21T10:17:00Z</cp:lastPrinted>
  <dcterms:created xsi:type="dcterms:W3CDTF">2024-08-16T06:33:00Z</dcterms:created>
  <dcterms:modified xsi:type="dcterms:W3CDTF">2026-08-22T00:54:00Z</dcterms:modified>
</cp:coreProperties>
</file>