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13CF4">
      <w:pPr>
        <w:pStyle w:val="29"/>
        <w:numPr>
          <w:ilvl w:val="255"/>
          <w:numId w:val="0"/>
        </w:numPr>
        <w:adjustRightInd w:val="0"/>
        <w:snapToGrid w:val="0"/>
        <w:spacing w:before="0" w:beforeLines="0"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6年</w:t>
      </w:r>
      <w:r>
        <w:rPr>
          <w:rFonts w:hint="eastAsia" w:ascii="黑体" w:hAnsi="黑体" w:eastAsia="黑体" w:cs="黑体"/>
          <w:sz w:val="32"/>
          <w:szCs w:val="32"/>
        </w:rPr>
        <w:t>中国药学会药物经济学专业委员会学术年会暨</w:t>
      </w:r>
    </w:p>
    <w:p w14:paraId="043E0375">
      <w:pPr>
        <w:pStyle w:val="29"/>
        <w:numPr>
          <w:ilvl w:val="255"/>
          <w:numId w:val="0"/>
        </w:numPr>
        <w:adjustRightInd w:val="0"/>
        <w:snapToGrid w:val="0"/>
        <w:spacing w:before="0" w:beforeLines="0"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第十届药物经济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</w:t>
      </w:r>
      <w:r>
        <w:rPr>
          <w:rFonts w:hint="eastAsia" w:ascii="黑体" w:hAnsi="黑体" w:eastAsia="黑体" w:cs="黑体"/>
          <w:sz w:val="32"/>
          <w:szCs w:val="32"/>
        </w:rPr>
        <w:t>青年学者交流会拟定日程</w:t>
      </w:r>
    </w:p>
    <w:tbl>
      <w:tblPr>
        <w:tblStyle w:val="17"/>
        <w:tblW w:w="8932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6144"/>
        <w:gridCol w:w="1307"/>
      </w:tblGrid>
      <w:tr w14:paraId="2457E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4664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时间段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2346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内容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3638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人员</w:t>
            </w:r>
          </w:p>
        </w:tc>
      </w:tr>
      <w:tr w14:paraId="626EA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8FA78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年中国药学会药物经济学专业委员会学术年会</w:t>
            </w:r>
          </w:p>
        </w:tc>
      </w:tr>
      <w:tr w14:paraId="660AF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32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C575F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日（周六）</w:t>
            </w:r>
          </w:p>
        </w:tc>
      </w:tr>
      <w:tr w14:paraId="3E207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0E1D9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09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09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FB303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开幕与致辞</w:t>
            </w:r>
          </w:p>
        </w:tc>
        <w:tc>
          <w:tcPr>
            <w:tcW w:w="13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AAF4B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待定</w:t>
            </w:r>
          </w:p>
        </w:tc>
      </w:tr>
      <w:tr w14:paraId="4B193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863BD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09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BF6FB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主旨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报告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470E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3B0D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1DF42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09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50-10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AF85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主旨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报告2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64B57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190BF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2DD2E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D172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主旨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报告3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D05D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1344E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6EB5C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-10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0B1BD">
            <w:pP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休息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DC71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0DE1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FD35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CD43">
            <w:pP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圆桌讨论1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D3CA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BC9E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FA4B5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-12:20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19AB">
            <w:pP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圆桌讨论2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A36C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F376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2AF8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12:20-1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62C6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午休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92472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1A593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CE04A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E3D3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分论坛1：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AFA7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59759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2DAFB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DC738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分论坛2：待定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883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6DB7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E573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5CEA">
            <w:pP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休息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444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67E4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1F6D6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7F17A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分论坛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9878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8710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ACC78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B87B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分论坛4：待定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902D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1C77B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32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A9366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日（周日）</w:t>
            </w:r>
          </w:p>
        </w:tc>
      </w:tr>
      <w:tr w14:paraId="43B4E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59CCF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09:00-10: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E3BE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主旨环节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13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5A0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待定</w:t>
            </w:r>
          </w:p>
        </w:tc>
      </w:tr>
      <w:tr w14:paraId="009F2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F25C7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10: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10: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14F2">
            <w:pP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休息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D7746"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58B9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42926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10:30-1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EAAC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主旨环节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650AB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C352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DB999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C79D9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午休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AC62C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20F8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B88A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A37DE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分论坛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30F70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90C6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C28E5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15954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分论坛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79D2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E918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5AD2F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074A0">
            <w:pP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休息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446F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8F3E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981DF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A445F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分论坛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08ACC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AADD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70CDD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0B511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分论坛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DC7D7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1020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9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BD05D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十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届药物经济学青年学者交流会</w:t>
            </w:r>
          </w:p>
        </w:tc>
      </w:tr>
      <w:tr w14:paraId="2057D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932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60FE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日（周日）</w:t>
            </w:r>
          </w:p>
        </w:tc>
      </w:tr>
      <w:tr w14:paraId="49767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2BDAC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08:30-09: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1664F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主旨报告</w:t>
            </w:r>
          </w:p>
        </w:tc>
        <w:tc>
          <w:tcPr>
            <w:tcW w:w="130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0244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待定</w:t>
            </w:r>
          </w:p>
        </w:tc>
      </w:tr>
      <w:tr w14:paraId="70E6A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6174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09:30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09: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226DE">
            <w:pP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休息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FB88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E34A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B471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09: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-12:00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E270">
            <w:pP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主论坛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BC63B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44DC9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62ED2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12: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0077">
            <w:pP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午休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B4182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2877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3316C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BC4CD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分论坛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3F1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531D2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F5119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05195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分论坛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73FD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2878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64D69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941E8">
            <w:pP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休息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24306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ECBE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6DB4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6A05D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分论坛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F117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4AC7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3A03C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0-1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6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E5FA3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分论坛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：待定</w:t>
            </w:r>
          </w:p>
        </w:tc>
        <w:tc>
          <w:tcPr>
            <w:tcW w:w="13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D067">
            <w:pP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 w14:paraId="792BCD56">
      <w:pPr>
        <w:wordWrap/>
        <w:snapToGrid/>
        <w:spacing w:beforeAutospacing="0" w:afterAutospacing="0" w:line="240" w:lineRule="auto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sectPr>
      <w:footerReference r:id="rId3" w:type="default"/>
      <w:pgSz w:w="11906" w:h="16838"/>
      <w:pgMar w:top="2098" w:right="1474" w:bottom="1757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8CF715-83B5-4C62-B226-E3817B2BC4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1EDCCF3-EB18-4442-9061-8462AEDA3CFF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CEFC2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CC60A1">
                          <w:pPr>
                            <w:pStyle w:val="1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CC60A1">
                    <w:pPr>
                      <w:pStyle w:val="1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ZmMzE3OGUzZWU4YTNiNjcxMzE0NzgwOTc2MTg4OTcifQ=="/>
  </w:docVars>
  <w:rsids>
    <w:rsidRoot w:val="00D30587"/>
    <w:rsid w:val="000B16AE"/>
    <w:rsid w:val="000C1B17"/>
    <w:rsid w:val="000F19AC"/>
    <w:rsid w:val="00113FF9"/>
    <w:rsid w:val="00394075"/>
    <w:rsid w:val="003C6821"/>
    <w:rsid w:val="00427CE1"/>
    <w:rsid w:val="004A7252"/>
    <w:rsid w:val="00565425"/>
    <w:rsid w:val="005A424E"/>
    <w:rsid w:val="005C0238"/>
    <w:rsid w:val="006E1B3E"/>
    <w:rsid w:val="00735A66"/>
    <w:rsid w:val="00837024"/>
    <w:rsid w:val="00841CA1"/>
    <w:rsid w:val="008E7207"/>
    <w:rsid w:val="009777A4"/>
    <w:rsid w:val="009E0A1F"/>
    <w:rsid w:val="00A45CE8"/>
    <w:rsid w:val="00A6392A"/>
    <w:rsid w:val="00AE1876"/>
    <w:rsid w:val="00B043D3"/>
    <w:rsid w:val="00B1120F"/>
    <w:rsid w:val="00B832DB"/>
    <w:rsid w:val="00D30587"/>
    <w:rsid w:val="00D53A2A"/>
    <w:rsid w:val="00DC497E"/>
    <w:rsid w:val="013C2E74"/>
    <w:rsid w:val="038B3DDC"/>
    <w:rsid w:val="0661309E"/>
    <w:rsid w:val="07883904"/>
    <w:rsid w:val="07B76CEE"/>
    <w:rsid w:val="089A06DD"/>
    <w:rsid w:val="0A2648E1"/>
    <w:rsid w:val="0C006B61"/>
    <w:rsid w:val="0C0E4C90"/>
    <w:rsid w:val="0C22113E"/>
    <w:rsid w:val="0C992E66"/>
    <w:rsid w:val="0E1F700C"/>
    <w:rsid w:val="0E5D2BEC"/>
    <w:rsid w:val="105552F6"/>
    <w:rsid w:val="10CF355A"/>
    <w:rsid w:val="1164105B"/>
    <w:rsid w:val="126F243D"/>
    <w:rsid w:val="132D7BE9"/>
    <w:rsid w:val="16415B2E"/>
    <w:rsid w:val="17486E24"/>
    <w:rsid w:val="17872239"/>
    <w:rsid w:val="17E53913"/>
    <w:rsid w:val="182E6534"/>
    <w:rsid w:val="19726F19"/>
    <w:rsid w:val="19EA650F"/>
    <w:rsid w:val="1AA2699E"/>
    <w:rsid w:val="1B301C1E"/>
    <w:rsid w:val="1B5E4C27"/>
    <w:rsid w:val="1BDB82FC"/>
    <w:rsid w:val="1BF73B40"/>
    <w:rsid w:val="1D877C69"/>
    <w:rsid w:val="1DA33B45"/>
    <w:rsid w:val="1E1E31CB"/>
    <w:rsid w:val="1E934A4F"/>
    <w:rsid w:val="1EE0740F"/>
    <w:rsid w:val="1FA6791C"/>
    <w:rsid w:val="20F54900"/>
    <w:rsid w:val="21F12BFF"/>
    <w:rsid w:val="22986EF7"/>
    <w:rsid w:val="25B6018D"/>
    <w:rsid w:val="25DA10C2"/>
    <w:rsid w:val="29497C96"/>
    <w:rsid w:val="29C56F80"/>
    <w:rsid w:val="2B637D9E"/>
    <w:rsid w:val="2CBE7D0E"/>
    <w:rsid w:val="2CC44DB0"/>
    <w:rsid w:val="2D020C24"/>
    <w:rsid w:val="2DE57685"/>
    <w:rsid w:val="2E1B743F"/>
    <w:rsid w:val="2F012479"/>
    <w:rsid w:val="2FEC193C"/>
    <w:rsid w:val="302B07F2"/>
    <w:rsid w:val="31523460"/>
    <w:rsid w:val="31F51F51"/>
    <w:rsid w:val="328A79C7"/>
    <w:rsid w:val="32E14283"/>
    <w:rsid w:val="347877FD"/>
    <w:rsid w:val="36AB1EB1"/>
    <w:rsid w:val="37CB57A9"/>
    <w:rsid w:val="37E86B00"/>
    <w:rsid w:val="39EFB077"/>
    <w:rsid w:val="3AD9074E"/>
    <w:rsid w:val="3ADFA27C"/>
    <w:rsid w:val="3B8408F5"/>
    <w:rsid w:val="4019602A"/>
    <w:rsid w:val="40C44D55"/>
    <w:rsid w:val="40E65403"/>
    <w:rsid w:val="4977185E"/>
    <w:rsid w:val="49FF5FCB"/>
    <w:rsid w:val="4BC4279B"/>
    <w:rsid w:val="4C2C26E4"/>
    <w:rsid w:val="4C7833D5"/>
    <w:rsid w:val="4C84725C"/>
    <w:rsid w:val="4EBA250A"/>
    <w:rsid w:val="4F7F3F32"/>
    <w:rsid w:val="50742F60"/>
    <w:rsid w:val="50BE50FC"/>
    <w:rsid w:val="51982102"/>
    <w:rsid w:val="5345477B"/>
    <w:rsid w:val="53991EAE"/>
    <w:rsid w:val="54EC663C"/>
    <w:rsid w:val="55FE095A"/>
    <w:rsid w:val="561771E7"/>
    <w:rsid w:val="56D90F0D"/>
    <w:rsid w:val="57333B89"/>
    <w:rsid w:val="576B642B"/>
    <w:rsid w:val="57FA6D0B"/>
    <w:rsid w:val="599F339E"/>
    <w:rsid w:val="5A1C6DF3"/>
    <w:rsid w:val="5A8F0E00"/>
    <w:rsid w:val="5B607711"/>
    <w:rsid w:val="5B9169AF"/>
    <w:rsid w:val="5C817BC8"/>
    <w:rsid w:val="5CE156FC"/>
    <w:rsid w:val="5E20206C"/>
    <w:rsid w:val="5F666835"/>
    <w:rsid w:val="60244225"/>
    <w:rsid w:val="62964D45"/>
    <w:rsid w:val="62EAC132"/>
    <w:rsid w:val="63FF15F6"/>
    <w:rsid w:val="653D52B2"/>
    <w:rsid w:val="65591F65"/>
    <w:rsid w:val="66EC1B6A"/>
    <w:rsid w:val="67FE5F9C"/>
    <w:rsid w:val="69057F41"/>
    <w:rsid w:val="69BF0E11"/>
    <w:rsid w:val="6B0B19AE"/>
    <w:rsid w:val="6B4107CC"/>
    <w:rsid w:val="6E992273"/>
    <w:rsid w:val="6FEE340D"/>
    <w:rsid w:val="6FEF4BF7"/>
    <w:rsid w:val="720015EF"/>
    <w:rsid w:val="7374737B"/>
    <w:rsid w:val="75A3479D"/>
    <w:rsid w:val="771F2A69"/>
    <w:rsid w:val="78F77855"/>
    <w:rsid w:val="7A8F6D74"/>
    <w:rsid w:val="7B42141C"/>
    <w:rsid w:val="7BF070CA"/>
    <w:rsid w:val="7D1B0177"/>
    <w:rsid w:val="7D3B6123"/>
    <w:rsid w:val="7E670D61"/>
    <w:rsid w:val="7F207CC7"/>
    <w:rsid w:val="7F36580E"/>
    <w:rsid w:val="7F741D29"/>
    <w:rsid w:val="7F880E1B"/>
    <w:rsid w:val="7FF97C56"/>
    <w:rsid w:val="7FF9CAC4"/>
    <w:rsid w:val="7FFF414A"/>
    <w:rsid w:val="7FFF8A00"/>
    <w:rsid w:val="7FFFCD48"/>
    <w:rsid w:val="97C5AED2"/>
    <w:rsid w:val="9BBF88C5"/>
    <w:rsid w:val="ADDFBBED"/>
    <w:rsid w:val="DAFF20F5"/>
    <w:rsid w:val="ED7B5737"/>
    <w:rsid w:val="EF7B9F5C"/>
    <w:rsid w:val="F8F6FD6F"/>
    <w:rsid w:val="FB678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autoRedefine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autoRedefine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6">
    <w:name w:val="Title"/>
    <w:autoRedefine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8">
    <w:name w:val="Table Grid"/>
    <w:basedOn w:val="17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autoRedefine/>
    <w:qFormat/>
    <w:uiPriority w:val="0"/>
    <w:rPr>
      <w:color w:val="0000FF"/>
      <w:u w:val="single"/>
    </w:rPr>
  </w:style>
  <w:style w:type="character" w:customStyle="1" w:styleId="22">
    <w:name w:val="页眉 字符"/>
    <w:basedOn w:val="19"/>
    <w:link w:val="1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字符"/>
    <w:basedOn w:val="19"/>
    <w:link w:val="1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4">
    <w:name w:val="列表段落1"/>
    <w:basedOn w:val="1"/>
    <w:autoRedefine/>
    <w:qFormat/>
    <w:uiPriority w:val="99"/>
    <w:pPr>
      <w:ind w:firstLine="420" w:firstLineChars="200"/>
    </w:pPr>
  </w:style>
  <w:style w:type="character" w:customStyle="1" w:styleId="25">
    <w:name w:val="标题 1 字符"/>
    <w:basedOn w:val="19"/>
    <w:link w:val="2"/>
    <w:autoRedefine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2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7">
    <w:name w:val="Revision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8">
    <w:name w:val="样式 首行缩进:  2 字符2"/>
    <w:basedOn w:val="1"/>
    <w:qFormat/>
    <w:uiPriority w:val="99"/>
    <w:pPr>
      <w:widowControl w:val="0"/>
      <w:tabs>
        <w:tab w:val="left" w:pos="956"/>
      </w:tabs>
      <w:spacing w:line="240" w:lineRule="atLeast"/>
      <w:jc w:val="both"/>
    </w:pPr>
    <w:rPr>
      <w:rFonts w:asciiTheme="minorHAnsi" w:hAnsiTheme="minorHAnsi" w:eastAsiaTheme="minorEastAsia" w:cstheme="minorBidi"/>
      <w:spacing w:val="-6"/>
      <w:kern w:val="2"/>
      <w:sz w:val="21"/>
      <w:szCs w:val="20"/>
    </w:rPr>
  </w:style>
  <w:style w:type="paragraph" w:customStyle="1" w:styleId="29">
    <w:name w:val="无间隔1"/>
    <w:autoRedefine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399</Words>
  <Characters>772</Characters>
  <Lines>1</Lines>
  <Paragraphs>1</Paragraphs>
  <TotalTime>10</TotalTime>
  <ScaleCrop>false</ScaleCrop>
  <LinksUpToDate>false</LinksUpToDate>
  <CharactersWithSpaces>772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2025-12-27T10:18:00Z</dcterms:created>
  <dc:creator>燕子</dc:creator>
  <cp:lastModifiedBy>TianJ</cp:lastModifiedBy>
  <dcterms:modified xsi:type="dcterms:W3CDTF">2026-09-24T05:33:26Z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31A1EC9FD80544DF9F09B81529598F04_13</vt:lpwstr>
  </property>
  <property fmtid="{D5CDD505-2E9C-101B-9397-08002B2CF9AE}" pid="4" name="KSOTemplateDocerSaveRecord">
    <vt:lpwstr>eyJoZGlkIjoiMzEwNTM5NzYwMDRjMzkwZTVkZjY2ODkwMGIxNGU0OTUiLCJ1c2VySWQiOiIxODU0MDQwNjk2In0=</vt:lpwstr>
  </property>
</Properties>
</file>